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400" w:rsidRPr="00FA6400" w:rsidRDefault="00FA6400" w:rsidP="00FA6400">
      <w:pPr>
        <w:spacing w:after="0" w:line="260" w:lineRule="atLeast"/>
        <w:rPr>
          <w:rFonts w:ascii="Arial" w:eastAsia="Times New Roman" w:hAnsi="Arial" w:cs="Arial"/>
          <w:color w:val="000000"/>
          <w:lang w:eastAsia="pl-PL"/>
        </w:rPr>
      </w:pPr>
      <w:r w:rsidRPr="00FA6400">
        <w:rPr>
          <w:rFonts w:ascii="Arial" w:eastAsia="Times New Roman" w:hAnsi="Arial" w:cs="Arial"/>
          <w:lang w:eastAsia="pl-PL"/>
        </w:rPr>
        <w:t xml:space="preserve">﻿ </w:t>
      </w:r>
      <w:r w:rsidRPr="00FA6400">
        <w:rPr>
          <w:rFonts w:ascii="Arial" w:eastAsia="Times New Roman" w:hAnsi="Arial" w:cs="Arial"/>
          <w:color w:val="000000"/>
          <w:lang w:eastAsia="pl-PL"/>
        </w:rPr>
        <w:t>Ogłoszenie powiązane:</w:t>
      </w:r>
    </w:p>
    <w:p w:rsidR="00FA6400" w:rsidRPr="00FA6400" w:rsidRDefault="00FA6400" w:rsidP="00FA6400">
      <w:pPr>
        <w:spacing w:after="0" w:line="260" w:lineRule="atLeast"/>
        <w:rPr>
          <w:rFonts w:ascii="Arial" w:eastAsia="Times New Roman" w:hAnsi="Arial" w:cs="Arial"/>
          <w:lang w:eastAsia="pl-PL"/>
        </w:rPr>
      </w:pPr>
      <w:hyperlink r:id="rId6" w:tgtFrame="_blank" w:history="1">
        <w:r w:rsidRPr="00FA6400">
          <w:rPr>
            <w:rFonts w:ascii="Arial" w:eastAsia="Times New Roman" w:hAnsi="Arial" w:cs="Arial"/>
            <w:b/>
            <w:bCs/>
            <w:color w:val="FF0000"/>
            <w:u w:val="single"/>
            <w:lang w:eastAsia="pl-PL"/>
          </w:rPr>
          <w:t>Ogłoszenie nr 294172-2013 z dn</w:t>
        </w:r>
        <w:bookmarkStart w:id="0" w:name="_GoBack"/>
        <w:bookmarkEnd w:id="0"/>
        <w:r w:rsidRPr="00FA6400">
          <w:rPr>
            <w:rFonts w:ascii="Arial" w:eastAsia="Times New Roman" w:hAnsi="Arial" w:cs="Arial"/>
            <w:b/>
            <w:bCs/>
            <w:color w:val="FF0000"/>
            <w:u w:val="single"/>
            <w:lang w:eastAsia="pl-PL"/>
          </w:rPr>
          <w:t>ia 2013-07-25 r.</w:t>
        </w:r>
      </w:hyperlink>
      <w:r w:rsidRPr="00FA6400">
        <w:rPr>
          <w:rFonts w:ascii="Arial" w:eastAsia="Times New Roman" w:hAnsi="Arial" w:cs="Arial"/>
          <w:color w:val="000000"/>
          <w:lang w:eastAsia="pl-PL"/>
        </w:rPr>
        <w:t xml:space="preserve"> Ogłoszenie o zamówieniu - Starachowice</w:t>
      </w:r>
      <w:r w:rsidRPr="00FA6400">
        <w:rPr>
          <w:rFonts w:ascii="Arial" w:eastAsia="Times New Roman" w:hAnsi="Arial" w:cs="Arial"/>
          <w:color w:val="000000"/>
          <w:lang w:eastAsia="pl-PL"/>
        </w:rPr>
        <w:br/>
        <w:t>Dostawa sprzętu jednorazowego użytku, środków ochrony osobistej dla Pracowni Cytostatyków, wkładów do strzykawki automatycznej, etykiet kodów paskowych Powiatowego Zakładu Opieki Zdrowotnej z siedzibą w Starachowicach Zamówienie...</w:t>
      </w:r>
      <w:r w:rsidRPr="00FA6400">
        <w:rPr>
          <w:rFonts w:ascii="Arial" w:eastAsia="Times New Roman" w:hAnsi="Arial" w:cs="Arial"/>
          <w:color w:val="000000"/>
          <w:lang w:eastAsia="pl-PL"/>
        </w:rPr>
        <w:br/>
        <w:t xml:space="preserve">Termin składania ofert: 2013-08-02 </w:t>
      </w:r>
    </w:p>
    <w:p w:rsidR="00FA6400" w:rsidRPr="00FA6400" w:rsidRDefault="00FA6400" w:rsidP="00FA6400">
      <w:pPr>
        <w:spacing w:after="0" w:line="240" w:lineRule="auto"/>
        <w:rPr>
          <w:rFonts w:ascii="Arial" w:eastAsia="Times New Roman" w:hAnsi="Arial" w:cs="Arial"/>
          <w:lang w:eastAsia="pl-PL"/>
        </w:rPr>
      </w:pPr>
      <w:r w:rsidRPr="00FA6400">
        <w:rPr>
          <w:rFonts w:ascii="Arial" w:eastAsia="Times New Roman" w:hAnsi="Arial" w:cs="Arial"/>
          <w:lang w:eastAsia="pl-PL"/>
        </w:rPr>
        <w:pict>
          <v:rect id="_x0000_i1025" style="width:0;height:1.5pt" o:hralign="center" o:hrstd="t" o:hrnoshade="t" o:hr="t" fillcolor="black" stroked="f"/>
        </w:pict>
      </w:r>
    </w:p>
    <w:p w:rsidR="00FA6400" w:rsidRPr="00FA6400" w:rsidRDefault="00FA6400" w:rsidP="00FA6400">
      <w:pPr>
        <w:spacing w:after="280" w:line="420" w:lineRule="atLeast"/>
        <w:ind w:left="225"/>
        <w:jc w:val="center"/>
        <w:rPr>
          <w:rFonts w:ascii="Arial" w:eastAsia="Times New Roman" w:hAnsi="Arial" w:cs="Arial"/>
          <w:lang w:eastAsia="pl-PL"/>
        </w:rPr>
      </w:pPr>
      <w:r w:rsidRPr="00FA6400">
        <w:rPr>
          <w:rFonts w:ascii="Arial" w:eastAsia="Times New Roman" w:hAnsi="Arial" w:cs="Arial"/>
          <w:b/>
          <w:bCs/>
          <w:lang w:eastAsia="pl-PL"/>
        </w:rPr>
        <w:t>Numer ogłoszenia: 302176 - 2013; data zamieszczenia: 30.07.2013</w:t>
      </w:r>
      <w:r w:rsidRPr="00FA6400">
        <w:rPr>
          <w:rFonts w:ascii="Arial" w:eastAsia="Times New Roman" w:hAnsi="Arial" w:cs="Arial"/>
          <w:lang w:eastAsia="pl-PL"/>
        </w:rPr>
        <w:br/>
      </w:r>
      <w:r w:rsidRPr="00FA6400">
        <w:rPr>
          <w:rFonts w:ascii="Arial" w:eastAsia="Times New Roman" w:hAnsi="Arial" w:cs="Arial"/>
          <w:lang w:eastAsia="pl-PL"/>
        </w:rPr>
        <w:br/>
        <w:t>OGŁOSZENIE O ZMIANIE OGŁOSZENIA</w:t>
      </w:r>
    </w:p>
    <w:p w:rsidR="00FA6400" w:rsidRPr="00FA6400" w:rsidRDefault="00FA6400" w:rsidP="00FA6400">
      <w:pPr>
        <w:spacing w:after="0" w:line="240" w:lineRule="auto"/>
        <w:ind w:left="225"/>
        <w:rPr>
          <w:rFonts w:ascii="Arial" w:eastAsia="Times New Roman" w:hAnsi="Arial" w:cs="Arial"/>
          <w:lang w:eastAsia="pl-PL"/>
        </w:rPr>
      </w:pPr>
      <w:r w:rsidRPr="00FA6400">
        <w:rPr>
          <w:rFonts w:ascii="Arial" w:eastAsia="Times New Roman" w:hAnsi="Arial" w:cs="Arial"/>
          <w:b/>
          <w:bCs/>
          <w:lang w:eastAsia="pl-PL"/>
        </w:rPr>
        <w:t>Ogłoszenie dotyczy:</w:t>
      </w:r>
      <w:r w:rsidRPr="00FA6400">
        <w:rPr>
          <w:rFonts w:ascii="Arial" w:eastAsia="Times New Roman" w:hAnsi="Arial" w:cs="Arial"/>
          <w:lang w:eastAsia="pl-PL"/>
        </w:rPr>
        <w:t xml:space="preserve"> Ogłoszenia o zamówieniu.</w:t>
      </w:r>
    </w:p>
    <w:p w:rsidR="00FA6400" w:rsidRPr="00FA6400" w:rsidRDefault="00FA6400" w:rsidP="00FA6400">
      <w:pPr>
        <w:spacing w:after="0" w:line="240" w:lineRule="auto"/>
        <w:ind w:left="225"/>
        <w:rPr>
          <w:rFonts w:ascii="Arial" w:eastAsia="Times New Roman" w:hAnsi="Arial" w:cs="Arial"/>
          <w:lang w:eastAsia="pl-PL"/>
        </w:rPr>
      </w:pPr>
      <w:r w:rsidRPr="00FA6400">
        <w:rPr>
          <w:rFonts w:ascii="Arial" w:eastAsia="Times New Roman" w:hAnsi="Arial" w:cs="Arial"/>
          <w:b/>
          <w:bCs/>
          <w:lang w:eastAsia="pl-PL"/>
        </w:rPr>
        <w:t>Informacje o zmienianym ogłoszeniu:</w:t>
      </w:r>
      <w:r w:rsidRPr="00FA6400">
        <w:rPr>
          <w:rFonts w:ascii="Arial" w:eastAsia="Times New Roman" w:hAnsi="Arial" w:cs="Arial"/>
          <w:lang w:eastAsia="pl-PL"/>
        </w:rPr>
        <w:t xml:space="preserve"> 294172 - 2013 data 25.07.2013 r.</w:t>
      </w:r>
    </w:p>
    <w:p w:rsidR="00FA6400" w:rsidRPr="00FA6400" w:rsidRDefault="00FA6400" w:rsidP="00FA6400">
      <w:pPr>
        <w:spacing w:before="375" w:after="225" w:line="240" w:lineRule="auto"/>
        <w:rPr>
          <w:rFonts w:ascii="Arial" w:eastAsia="Times New Roman" w:hAnsi="Arial" w:cs="Arial"/>
          <w:b/>
          <w:bCs/>
          <w:u w:val="single"/>
          <w:lang w:eastAsia="pl-PL"/>
        </w:rPr>
      </w:pPr>
      <w:r w:rsidRPr="00FA6400">
        <w:rPr>
          <w:rFonts w:ascii="Arial" w:eastAsia="Times New Roman" w:hAnsi="Arial" w:cs="Arial"/>
          <w:b/>
          <w:bCs/>
          <w:u w:val="single"/>
          <w:lang w:eastAsia="pl-PL"/>
        </w:rPr>
        <w:t>SEKCJA I: ZAMAWIAJĄCY</w:t>
      </w:r>
    </w:p>
    <w:p w:rsidR="00FA6400" w:rsidRPr="00FA6400" w:rsidRDefault="00FA6400" w:rsidP="00FA6400">
      <w:pPr>
        <w:spacing w:after="0" w:line="240" w:lineRule="auto"/>
        <w:ind w:left="225"/>
        <w:rPr>
          <w:rFonts w:ascii="Arial" w:eastAsia="Times New Roman" w:hAnsi="Arial" w:cs="Arial"/>
          <w:lang w:eastAsia="pl-PL"/>
        </w:rPr>
      </w:pPr>
      <w:r w:rsidRPr="00FA6400">
        <w:rPr>
          <w:rFonts w:ascii="Arial" w:eastAsia="Times New Roman" w:hAnsi="Arial" w:cs="Arial"/>
          <w:lang w:eastAsia="pl-PL"/>
        </w:rPr>
        <w:t>Powiatowy Zakład Opieki Zdrowotnej, ul. Radomska 70, 27-200 Starachowice, woj. świętokrzyskie, tel. 041 2745202 w. 182, fax. 041 2746158.</w:t>
      </w:r>
    </w:p>
    <w:p w:rsidR="00FA6400" w:rsidRPr="00FA6400" w:rsidRDefault="00FA6400" w:rsidP="00FA6400">
      <w:pPr>
        <w:spacing w:before="375" w:after="225" w:line="240" w:lineRule="auto"/>
        <w:rPr>
          <w:rFonts w:ascii="Arial" w:eastAsia="Times New Roman" w:hAnsi="Arial" w:cs="Arial"/>
          <w:b/>
          <w:bCs/>
          <w:u w:val="single"/>
          <w:lang w:eastAsia="pl-PL"/>
        </w:rPr>
      </w:pPr>
      <w:r w:rsidRPr="00FA6400">
        <w:rPr>
          <w:rFonts w:ascii="Arial" w:eastAsia="Times New Roman" w:hAnsi="Arial" w:cs="Arial"/>
          <w:b/>
          <w:bCs/>
          <w:u w:val="single"/>
          <w:lang w:eastAsia="pl-PL"/>
        </w:rPr>
        <w:t>SEKCJA II: ZMIANY W OGŁOSZENIU</w:t>
      </w:r>
    </w:p>
    <w:p w:rsidR="00FA6400" w:rsidRPr="00FA6400" w:rsidRDefault="00FA6400" w:rsidP="00FA6400">
      <w:pPr>
        <w:spacing w:after="0" w:line="240" w:lineRule="auto"/>
        <w:ind w:left="225"/>
        <w:rPr>
          <w:rFonts w:ascii="Arial" w:eastAsia="Times New Roman" w:hAnsi="Arial" w:cs="Arial"/>
          <w:lang w:eastAsia="pl-PL"/>
        </w:rPr>
      </w:pPr>
      <w:r w:rsidRPr="00FA6400">
        <w:rPr>
          <w:rFonts w:ascii="Arial" w:eastAsia="Times New Roman" w:hAnsi="Arial" w:cs="Arial"/>
          <w:b/>
          <w:bCs/>
          <w:lang w:eastAsia="pl-PL"/>
        </w:rPr>
        <w:t>II.1) Tekst, który należy zmienić:</w:t>
      </w:r>
    </w:p>
    <w:p w:rsidR="00FA6400" w:rsidRPr="00FA6400" w:rsidRDefault="00FA6400" w:rsidP="00FA6400">
      <w:pPr>
        <w:numPr>
          <w:ilvl w:val="0"/>
          <w:numId w:val="1"/>
        </w:numPr>
        <w:spacing w:before="100" w:beforeAutospacing="1" w:after="100" w:afterAutospacing="1" w:line="240" w:lineRule="auto"/>
        <w:ind w:left="450"/>
        <w:rPr>
          <w:rFonts w:ascii="Arial" w:eastAsia="Times New Roman" w:hAnsi="Arial" w:cs="Arial"/>
          <w:lang w:eastAsia="pl-PL"/>
        </w:rPr>
      </w:pPr>
      <w:r w:rsidRPr="00FA6400">
        <w:rPr>
          <w:rFonts w:ascii="Arial" w:eastAsia="Times New Roman" w:hAnsi="Arial" w:cs="Arial"/>
          <w:b/>
          <w:bCs/>
          <w:lang w:eastAsia="pl-PL"/>
        </w:rPr>
        <w:t>Miejsce, w którym znajduje się zmieniany tekst:</w:t>
      </w:r>
      <w:r w:rsidRPr="00FA6400">
        <w:rPr>
          <w:rFonts w:ascii="Arial" w:eastAsia="Times New Roman" w:hAnsi="Arial" w:cs="Arial"/>
          <w:lang w:eastAsia="pl-PL"/>
        </w:rPr>
        <w:t xml:space="preserve"> II.1.4.</w:t>
      </w:r>
    </w:p>
    <w:p w:rsidR="00FA6400" w:rsidRPr="00FA6400" w:rsidRDefault="00FA6400" w:rsidP="00FA6400">
      <w:pPr>
        <w:numPr>
          <w:ilvl w:val="0"/>
          <w:numId w:val="1"/>
        </w:numPr>
        <w:spacing w:before="100" w:beforeAutospacing="1" w:after="100" w:afterAutospacing="1" w:line="240" w:lineRule="auto"/>
        <w:ind w:left="450"/>
        <w:rPr>
          <w:rFonts w:ascii="Arial" w:eastAsia="Times New Roman" w:hAnsi="Arial" w:cs="Arial"/>
          <w:lang w:eastAsia="pl-PL"/>
        </w:rPr>
      </w:pPr>
      <w:r w:rsidRPr="00FA6400">
        <w:rPr>
          <w:rFonts w:ascii="Arial" w:eastAsia="Times New Roman" w:hAnsi="Arial" w:cs="Arial"/>
          <w:b/>
          <w:bCs/>
          <w:lang w:eastAsia="pl-PL"/>
        </w:rPr>
        <w:t>W ogłoszeniu jest:</w:t>
      </w:r>
      <w:r w:rsidRPr="00FA6400">
        <w:rPr>
          <w:rFonts w:ascii="Arial" w:eastAsia="Times New Roman" w:hAnsi="Arial" w:cs="Arial"/>
          <w:lang w:eastAsia="pl-PL"/>
        </w:rPr>
        <w:t xml:space="preserve"> Dostawa sprzętu jednorazowego użytku, środków ochrony osobistej dla Pracowni Cytostatyków, wkładów do strzykawki automatycznej, etykiet kodów paskowych Powiatowego Zakładu Opieki Zdrowotnej z siedzibą w Starachowicach Zamówienie podzielone jest na 15 pakietów. W załączeniu wykaz, wyrobów ( załącznik nr 4 do SIWZ)..</w:t>
      </w:r>
    </w:p>
    <w:p w:rsidR="00FA6400" w:rsidRPr="00FA6400" w:rsidRDefault="00FA6400" w:rsidP="00FA6400">
      <w:pPr>
        <w:numPr>
          <w:ilvl w:val="0"/>
          <w:numId w:val="1"/>
        </w:numPr>
        <w:spacing w:before="100" w:beforeAutospacing="1" w:after="100" w:afterAutospacing="1" w:line="240" w:lineRule="auto"/>
        <w:ind w:left="450"/>
        <w:rPr>
          <w:rFonts w:ascii="Arial" w:eastAsia="Times New Roman" w:hAnsi="Arial" w:cs="Arial"/>
          <w:lang w:eastAsia="pl-PL"/>
        </w:rPr>
      </w:pPr>
      <w:r w:rsidRPr="00FA6400">
        <w:rPr>
          <w:rFonts w:ascii="Arial" w:eastAsia="Times New Roman" w:hAnsi="Arial" w:cs="Arial"/>
          <w:b/>
          <w:bCs/>
          <w:lang w:eastAsia="pl-PL"/>
        </w:rPr>
        <w:t>W ogłoszeniu powinno być:</w:t>
      </w:r>
      <w:r w:rsidRPr="00FA6400">
        <w:rPr>
          <w:rFonts w:ascii="Arial" w:eastAsia="Times New Roman" w:hAnsi="Arial" w:cs="Arial"/>
          <w:lang w:eastAsia="pl-PL"/>
        </w:rPr>
        <w:t xml:space="preserve"> Dostawa sprzętu jednorazowego użytku, środków ochrony osobistej dla Pracowni Cytostatyków, wkładów do strzykawki automatycznej, etykiet kodów paskowych Powiatowego Zakładu Opieki Zdrowotnej z siedzibą w Starachowicach Zamówienie podzielone jest na 16 pakietów. W załączeniu wykaz, wyrobów ( załącznik nr 4 do SIWZ)..</w:t>
      </w:r>
    </w:p>
    <w:p w:rsidR="00FA6400" w:rsidRPr="00FA6400" w:rsidRDefault="00FA6400" w:rsidP="00FA6400">
      <w:pPr>
        <w:numPr>
          <w:ilvl w:val="0"/>
          <w:numId w:val="2"/>
        </w:numPr>
        <w:spacing w:before="100" w:beforeAutospacing="1" w:after="100" w:afterAutospacing="1" w:line="240" w:lineRule="auto"/>
        <w:ind w:left="450"/>
        <w:rPr>
          <w:rFonts w:ascii="Arial" w:eastAsia="Times New Roman" w:hAnsi="Arial" w:cs="Arial"/>
          <w:lang w:eastAsia="pl-PL"/>
        </w:rPr>
      </w:pPr>
      <w:r w:rsidRPr="00FA6400">
        <w:rPr>
          <w:rFonts w:ascii="Arial" w:eastAsia="Times New Roman" w:hAnsi="Arial" w:cs="Arial"/>
          <w:b/>
          <w:bCs/>
          <w:lang w:eastAsia="pl-PL"/>
        </w:rPr>
        <w:t>Miejsce, w którym znajduje się zmieniany tekst:</w:t>
      </w:r>
      <w:r w:rsidRPr="00FA6400">
        <w:rPr>
          <w:rFonts w:ascii="Arial" w:eastAsia="Times New Roman" w:hAnsi="Arial" w:cs="Arial"/>
          <w:lang w:eastAsia="pl-PL"/>
        </w:rPr>
        <w:t xml:space="preserve"> II.1.7.</w:t>
      </w:r>
    </w:p>
    <w:p w:rsidR="00FA6400" w:rsidRPr="00FA6400" w:rsidRDefault="00FA6400" w:rsidP="00FA6400">
      <w:pPr>
        <w:numPr>
          <w:ilvl w:val="0"/>
          <w:numId w:val="2"/>
        </w:numPr>
        <w:spacing w:before="100" w:beforeAutospacing="1" w:after="100" w:afterAutospacing="1" w:line="240" w:lineRule="auto"/>
        <w:ind w:left="450"/>
        <w:rPr>
          <w:rFonts w:ascii="Arial" w:eastAsia="Times New Roman" w:hAnsi="Arial" w:cs="Arial"/>
          <w:lang w:eastAsia="pl-PL"/>
        </w:rPr>
      </w:pPr>
      <w:r w:rsidRPr="00FA6400">
        <w:rPr>
          <w:rFonts w:ascii="Arial" w:eastAsia="Times New Roman" w:hAnsi="Arial" w:cs="Arial"/>
          <w:b/>
          <w:bCs/>
          <w:lang w:eastAsia="pl-PL"/>
        </w:rPr>
        <w:t>W ogłoszeniu jest:</w:t>
      </w:r>
      <w:r w:rsidRPr="00FA6400">
        <w:rPr>
          <w:rFonts w:ascii="Arial" w:eastAsia="Times New Roman" w:hAnsi="Arial" w:cs="Arial"/>
          <w:lang w:eastAsia="pl-PL"/>
        </w:rPr>
        <w:t xml:space="preserve"> tak, liczba części: 15.</w:t>
      </w:r>
    </w:p>
    <w:p w:rsidR="00FA6400" w:rsidRPr="00FA6400" w:rsidRDefault="00FA6400" w:rsidP="00FA6400">
      <w:pPr>
        <w:numPr>
          <w:ilvl w:val="0"/>
          <w:numId w:val="2"/>
        </w:numPr>
        <w:spacing w:before="100" w:beforeAutospacing="1" w:after="100" w:afterAutospacing="1" w:line="240" w:lineRule="auto"/>
        <w:ind w:left="450"/>
        <w:rPr>
          <w:rFonts w:ascii="Arial" w:eastAsia="Times New Roman" w:hAnsi="Arial" w:cs="Arial"/>
          <w:lang w:eastAsia="pl-PL"/>
        </w:rPr>
      </w:pPr>
      <w:r w:rsidRPr="00FA6400">
        <w:rPr>
          <w:rFonts w:ascii="Arial" w:eastAsia="Times New Roman" w:hAnsi="Arial" w:cs="Arial"/>
          <w:b/>
          <w:bCs/>
          <w:lang w:eastAsia="pl-PL"/>
        </w:rPr>
        <w:t>W ogłoszeniu powinno być:</w:t>
      </w:r>
      <w:r w:rsidRPr="00FA6400">
        <w:rPr>
          <w:rFonts w:ascii="Arial" w:eastAsia="Times New Roman" w:hAnsi="Arial" w:cs="Arial"/>
          <w:lang w:eastAsia="pl-PL"/>
        </w:rPr>
        <w:t xml:space="preserve"> tak, liczba części: 16.</w:t>
      </w:r>
    </w:p>
    <w:p w:rsidR="00FA6400" w:rsidRPr="00FA6400" w:rsidRDefault="00FA6400" w:rsidP="00FA6400">
      <w:pPr>
        <w:numPr>
          <w:ilvl w:val="0"/>
          <w:numId w:val="3"/>
        </w:numPr>
        <w:spacing w:before="100" w:beforeAutospacing="1" w:after="100" w:afterAutospacing="1" w:line="240" w:lineRule="auto"/>
        <w:ind w:left="450"/>
        <w:rPr>
          <w:rFonts w:ascii="Arial" w:eastAsia="Times New Roman" w:hAnsi="Arial" w:cs="Arial"/>
          <w:lang w:eastAsia="pl-PL"/>
        </w:rPr>
      </w:pPr>
      <w:r w:rsidRPr="00FA6400">
        <w:rPr>
          <w:rFonts w:ascii="Arial" w:eastAsia="Times New Roman" w:hAnsi="Arial" w:cs="Arial"/>
          <w:b/>
          <w:bCs/>
          <w:lang w:eastAsia="pl-PL"/>
        </w:rPr>
        <w:t>Miejsce, w którym znajduje się zmieniany tekst:</w:t>
      </w:r>
      <w:r w:rsidRPr="00FA6400">
        <w:rPr>
          <w:rFonts w:ascii="Arial" w:eastAsia="Times New Roman" w:hAnsi="Arial" w:cs="Arial"/>
          <w:lang w:eastAsia="pl-PL"/>
        </w:rPr>
        <w:t xml:space="preserve"> III.5.</w:t>
      </w:r>
    </w:p>
    <w:p w:rsidR="00FA6400" w:rsidRPr="00FA6400" w:rsidRDefault="00FA6400" w:rsidP="00FA6400">
      <w:pPr>
        <w:numPr>
          <w:ilvl w:val="0"/>
          <w:numId w:val="3"/>
        </w:numPr>
        <w:spacing w:before="100" w:beforeAutospacing="1" w:after="100" w:afterAutospacing="1" w:line="240" w:lineRule="auto"/>
        <w:ind w:left="450"/>
        <w:rPr>
          <w:rFonts w:ascii="Arial" w:eastAsia="Times New Roman" w:hAnsi="Arial" w:cs="Arial"/>
          <w:lang w:eastAsia="pl-PL"/>
        </w:rPr>
      </w:pPr>
      <w:r w:rsidRPr="00FA6400">
        <w:rPr>
          <w:rFonts w:ascii="Arial" w:eastAsia="Times New Roman" w:hAnsi="Arial" w:cs="Arial"/>
          <w:b/>
          <w:bCs/>
          <w:lang w:eastAsia="pl-PL"/>
        </w:rPr>
        <w:t>W ogłoszeniu jest:</w:t>
      </w:r>
      <w:r w:rsidRPr="00FA6400">
        <w:rPr>
          <w:rFonts w:ascii="Arial" w:eastAsia="Times New Roman" w:hAnsi="Arial" w:cs="Arial"/>
          <w:lang w:eastAsia="pl-PL"/>
        </w:rPr>
        <w:t xml:space="preserve"> - próbki, opisy lub fotografie produktów, które mają zostać dostarczone, których autentyczność musi zostać poświadczona przez wykonawcę na żądanie zamawiającego; - zaświadczenie niezależnego podmiotu zajmującego się poświadczaniem zgodności działań wykonawcy z normami jakościowymi, jeżeli zamawiający odwołują się do systemów zapewniania jakości opartych na odpowiednich normach europejskich; - inne dokumenty -deklaracja zgodności EC, lub certyfikat CE i jest dopuszczony do obrotu na rynku zgodnie z Ustawą z dnia 20.04.2004r. o wyrobach medycznych, jeżeli asortyment nie jest kwalifikowany jako wyrób medyczny należy dołączyć do oferty stosowne oświadczenie wskazując jednoznacznie jakich produktów ono dotyczy poz. nr - deklaracja zgodności EC, lub certyfikat CE i jest dopuszczony do obrotu na rynku zgodnie z Rozporządzeniem Ministra Gospodarki z dnia 21 grudnia 2005 r. w sprawie zasadniczych wymagań dla środków ochrony indywidualnej Dz. U. nr </w:t>
      </w:r>
      <w:r w:rsidRPr="00FA6400">
        <w:rPr>
          <w:rFonts w:ascii="Arial" w:eastAsia="Times New Roman" w:hAnsi="Arial" w:cs="Arial"/>
          <w:lang w:eastAsia="pl-PL"/>
        </w:rPr>
        <w:lastRenderedPageBreak/>
        <w:t xml:space="preserve">259 poz. 2173 jeżeli asortyment nie jest kwalifikowany jako środek ochrony indywidualnej należy dołączyć do oferty stosowne oświadczenie wskazując jednoznacznie jakich produktów ono dotyczy poz. nr - deklaracja zgodności potwierdzającą iż zaoferowane rękawiczki są środkiem ochrony indywidualnej zaklasyfikowanym w III kategorii - certyfikat lub inny dokument wystawiony przez jednostkę notyfikowaną potwierdzającego iż zaoferowane rękawiczki będące środkiem ochrony indywidualnej spełniają wymagania normy EN- 374 - raport z testów na przenikanie przeprowadzonego przez niezależną jednostkę, potwierdzającego spełnienie wymogów minimum klasy II czas przebicia większy niż 30 minut normy EN 374 dla 5 dowolnych leków cytostatycznych i </w:t>
      </w:r>
      <w:proofErr w:type="spellStart"/>
      <w:r w:rsidRPr="00FA6400">
        <w:rPr>
          <w:rFonts w:ascii="Arial" w:eastAsia="Times New Roman" w:hAnsi="Arial" w:cs="Arial"/>
          <w:lang w:eastAsia="pl-PL"/>
        </w:rPr>
        <w:t>karmustyny</w:t>
      </w:r>
      <w:proofErr w:type="spellEnd"/>
      <w:r w:rsidRPr="00FA6400">
        <w:rPr>
          <w:rFonts w:ascii="Arial" w:eastAsia="Times New Roman" w:hAnsi="Arial" w:cs="Arial"/>
          <w:lang w:eastAsia="pl-PL"/>
        </w:rPr>
        <w:t xml:space="preserve">. podać czasy, po których zaobserwowano przebicie badanych leków) - opisy, zdjęcia katalogowe wyrobów przedstawiające cechy, numery, rozmiary każdego z proponowanych w ofercie asortymentów - z zaznaczeniem Pakietu i pozycji której dotyczą. -Próbki wyrobów w ilościach i opisanych w załączniku nr 5 do SIWZ </w:t>
      </w:r>
      <w:proofErr w:type="spellStart"/>
      <w:r w:rsidRPr="00FA6400">
        <w:rPr>
          <w:rFonts w:ascii="Arial" w:eastAsia="Times New Roman" w:hAnsi="Arial" w:cs="Arial"/>
          <w:lang w:eastAsia="pl-PL"/>
        </w:rPr>
        <w:t>t.j</w:t>
      </w:r>
      <w:proofErr w:type="spellEnd"/>
      <w:r w:rsidRPr="00FA6400">
        <w:rPr>
          <w:rFonts w:ascii="Arial" w:eastAsia="Times New Roman" w:hAnsi="Arial" w:cs="Arial"/>
          <w:lang w:eastAsia="pl-PL"/>
        </w:rPr>
        <w:t>. do pakietu nr 1, 3 po 1 szt. próbki do pakietu nr 8 poz. 1 po 2 pary rękawiczek z każdego rozmiaru. - poz. 2 jedno opakowanie każdego rozmiaru S,M,L - do pakietu nr 11- 1 szt. próbki oferowanego asortymentu, z pozycji 1 - do pakietu nr 12 poz. 1, 2 po 1 szt. próbki oferowanego asortymentu, - do pakietu nr 14 - 1 szt. oferowanego asortymentu.</w:t>
      </w:r>
    </w:p>
    <w:p w:rsidR="00FA6400" w:rsidRPr="00FA6400" w:rsidRDefault="00FA6400" w:rsidP="00FA6400">
      <w:pPr>
        <w:numPr>
          <w:ilvl w:val="0"/>
          <w:numId w:val="3"/>
        </w:numPr>
        <w:spacing w:before="100" w:beforeAutospacing="1" w:after="100" w:afterAutospacing="1" w:line="240" w:lineRule="auto"/>
        <w:ind w:left="450"/>
        <w:rPr>
          <w:rFonts w:ascii="Arial" w:eastAsia="Times New Roman" w:hAnsi="Arial" w:cs="Arial"/>
          <w:lang w:eastAsia="pl-PL"/>
        </w:rPr>
      </w:pPr>
      <w:r w:rsidRPr="00FA6400">
        <w:rPr>
          <w:rFonts w:ascii="Arial" w:eastAsia="Times New Roman" w:hAnsi="Arial" w:cs="Arial"/>
          <w:b/>
          <w:bCs/>
          <w:lang w:eastAsia="pl-PL"/>
        </w:rPr>
        <w:t>W ogłoszeniu powinno być:</w:t>
      </w:r>
      <w:r w:rsidRPr="00FA6400">
        <w:rPr>
          <w:rFonts w:ascii="Arial" w:eastAsia="Times New Roman" w:hAnsi="Arial" w:cs="Arial"/>
          <w:lang w:eastAsia="pl-PL"/>
        </w:rPr>
        <w:t xml:space="preserve"> - próbki, opisy lub fotografie produktów, które mają zostać dostarczone, których autentyczność musi zostać poświadczona przez wykonawcę na żądanie zamawiającego; - zaświadczenie niezależnego podmiotu zajmującego się poświadczaniem zgodności działań wykonawcy z normami jakościowymi, jeżeli zamawiający odwołują się do systemów zapewniania jakości opartych na odpowiednich normach europejskich; - inne dokumenty -deklaracja zgodności EC, lub certyfikat CE i jest dopuszczony do obrotu na rynku zgodnie z Ustawą z dnia 20.04.2004r. o wyrobach medycznych, jeżeli asortyment nie jest kwalifikowany jako wyrób medyczny należy dołączyć do oferty stosowne oświadczenie wskazując jednoznacznie jakich produktów ono dotyczy poz. nr - deklaracja zgodności EC, lub certyfikat CE i jest dopuszczony do obrotu na rynku zgodnie z Rozporządzeniem Ministra Gospodarki z dnia 21 grudnia 2005 r. w sprawie zasadniczych wymagań dla środków ochrony indywidualnej Dz. U. nr 259 poz. 2173 jeżeli asortyment nie jest kwalifikowany jako środek ochrony indywidualnej należy dołączyć do oferty stosowne oświadczenie wskazując jednoznacznie jakich produktów ono dotyczy poz. nr - deklaracja zgodności potwierdzającą iż zaoferowane rękawiczki są środkiem ochrony indywidualnej zaklasyfikowanym w III kategorii - certyfikat lub inny dokument wystawiony przez jednostkę notyfikowaną potwierdzającego iż zaoferowane rękawiczki będące środkiem ochrony indywidualnej spełniają wymagania normy EN- 374 - raport z testów na przenikanie przeprowadzonego przez niezależną jednostkę, potwierdzającego spełnienie wymogów minimum klasy II czas przebicia większy niż 30 minut normy EN 374 dla 5 dowolnych leków cytostatycznych i </w:t>
      </w:r>
      <w:proofErr w:type="spellStart"/>
      <w:r w:rsidRPr="00FA6400">
        <w:rPr>
          <w:rFonts w:ascii="Arial" w:eastAsia="Times New Roman" w:hAnsi="Arial" w:cs="Arial"/>
          <w:lang w:eastAsia="pl-PL"/>
        </w:rPr>
        <w:t>karmustyny</w:t>
      </w:r>
      <w:proofErr w:type="spellEnd"/>
      <w:r w:rsidRPr="00FA6400">
        <w:rPr>
          <w:rFonts w:ascii="Arial" w:eastAsia="Times New Roman" w:hAnsi="Arial" w:cs="Arial"/>
          <w:lang w:eastAsia="pl-PL"/>
        </w:rPr>
        <w:t xml:space="preserve">. podać czasy, po których zaobserwowano przebicie badanych leków - opisy, zdjęcia katalogowe wyrobów przedstawiające cechy, numery, rozmiary każdego z proponowanych w ofercie asortymentów - z zaznaczeniem Pakietu i pozycji której dotyczą. -Próbki wyrobów w ilościach i opisanych w załączniku nr 4 do SIWZ </w:t>
      </w:r>
      <w:proofErr w:type="spellStart"/>
      <w:r w:rsidRPr="00FA6400">
        <w:rPr>
          <w:rFonts w:ascii="Arial" w:eastAsia="Times New Roman" w:hAnsi="Arial" w:cs="Arial"/>
          <w:lang w:eastAsia="pl-PL"/>
        </w:rPr>
        <w:t>t.j</w:t>
      </w:r>
      <w:proofErr w:type="spellEnd"/>
      <w:r w:rsidRPr="00FA6400">
        <w:rPr>
          <w:rFonts w:ascii="Arial" w:eastAsia="Times New Roman" w:hAnsi="Arial" w:cs="Arial"/>
          <w:lang w:eastAsia="pl-PL"/>
        </w:rPr>
        <w:t>. do pakietu nr 1, 3,16 po 1 szt. próbki do pakietu nr 8 poz. 1 po 2 pary rękawiczek z każdego rozmiaru. - poz. 2 jedno opakowanie każdego rozmiaru S,M,L - do pakietu nr 11- 1 szt. próbki oferowanego asortymentu, z pozycji 1 - do pakietu nr 12 poz. 1, 2 po 1 szt. próbki oferowanego asortymentu, - do pakietu nr 14 - 1 szt. oferowanego asortymentu.</w:t>
      </w:r>
    </w:p>
    <w:p w:rsidR="00FA6400" w:rsidRPr="00FA6400" w:rsidRDefault="00FA6400" w:rsidP="00FA6400">
      <w:pPr>
        <w:spacing w:after="0" w:line="240" w:lineRule="auto"/>
        <w:rPr>
          <w:rFonts w:ascii="Arial" w:eastAsia="Times New Roman" w:hAnsi="Arial" w:cs="Arial"/>
          <w:lang w:eastAsia="pl-PL"/>
        </w:rPr>
      </w:pPr>
    </w:p>
    <w:p w:rsidR="004209F8" w:rsidRPr="00FA6400" w:rsidRDefault="004209F8">
      <w:pPr>
        <w:rPr>
          <w:rFonts w:ascii="Arial" w:hAnsi="Arial" w:cs="Arial"/>
        </w:rPr>
      </w:pPr>
    </w:p>
    <w:sectPr w:rsidR="004209F8" w:rsidRPr="00FA64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20690"/>
    <w:multiLevelType w:val="multilevel"/>
    <w:tmpl w:val="F93C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322C8D"/>
    <w:multiLevelType w:val="multilevel"/>
    <w:tmpl w:val="9F6A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3A1353"/>
    <w:multiLevelType w:val="multilevel"/>
    <w:tmpl w:val="1DB0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400"/>
    <w:rsid w:val="00046354"/>
    <w:rsid w:val="004209F8"/>
    <w:rsid w:val="00FA64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A6400"/>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FA6400"/>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FA6400"/>
    <w:pPr>
      <w:spacing w:before="375" w:after="225" w:line="240" w:lineRule="auto"/>
    </w:pPr>
    <w:rPr>
      <w:rFonts w:ascii="Times New Roman" w:eastAsia="Times New Roman" w:hAnsi="Times New Roman" w:cs="Times New Roman"/>
      <w:b/>
      <w:bCs/>
      <w:sz w:val="24"/>
      <w:szCs w:val="24"/>
      <w:u w:val="single"/>
      <w:lang w:eastAsia="pl-PL"/>
    </w:rPr>
  </w:style>
  <w:style w:type="character" w:styleId="Hipercze">
    <w:name w:val="Hyperlink"/>
    <w:basedOn w:val="Domylnaczcionkaakapitu"/>
    <w:uiPriority w:val="99"/>
    <w:semiHidden/>
    <w:unhideWhenUsed/>
    <w:rsid w:val="00FA6400"/>
    <w:rPr>
      <w:color w:val="0000FF"/>
      <w:u w:val="single"/>
    </w:rPr>
  </w:style>
  <w:style w:type="character" w:customStyle="1" w:styleId="text21">
    <w:name w:val="text21"/>
    <w:basedOn w:val="Domylnaczcionkaakapitu"/>
    <w:rsid w:val="00FA6400"/>
    <w:rPr>
      <w:rFonts w:ascii="Verdana" w:hAnsi="Verdana" w:hint="default"/>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A6400"/>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FA6400"/>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FA6400"/>
    <w:pPr>
      <w:spacing w:before="375" w:after="225" w:line="240" w:lineRule="auto"/>
    </w:pPr>
    <w:rPr>
      <w:rFonts w:ascii="Times New Roman" w:eastAsia="Times New Roman" w:hAnsi="Times New Roman" w:cs="Times New Roman"/>
      <w:b/>
      <w:bCs/>
      <w:sz w:val="24"/>
      <w:szCs w:val="24"/>
      <w:u w:val="single"/>
      <w:lang w:eastAsia="pl-PL"/>
    </w:rPr>
  </w:style>
  <w:style w:type="character" w:styleId="Hipercze">
    <w:name w:val="Hyperlink"/>
    <w:basedOn w:val="Domylnaczcionkaakapitu"/>
    <w:uiPriority w:val="99"/>
    <w:semiHidden/>
    <w:unhideWhenUsed/>
    <w:rsid w:val="00FA6400"/>
    <w:rPr>
      <w:color w:val="0000FF"/>
      <w:u w:val="single"/>
    </w:rPr>
  </w:style>
  <w:style w:type="character" w:customStyle="1" w:styleId="text21">
    <w:name w:val="text21"/>
    <w:basedOn w:val="Domylnaczcionkaakapitu"/>
    <w:rsid w:val="00FA6400"/>
    <w:rPr>
      <w:rFonts w:ascii="Verdana" w:hAnsi="Verdana"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07732">
      <w:bodyDiv w:val="1"/>
      <w:marLeft w:val="0"/>
      <w:marRight w:val="0"/>
      <w:marTop w:val="0"/>
      <w:marBottom w:val="0"/>
      <w:divBdr>
        <w:top w:val="none" w:sz="0" w:space="0" w:color="auto"/>
        <w:left w:val="none" w:sz="0" w:space="0" w:color="auto"/>
        <w:bottom w:val="none" w:sz="0" w:space="0" w:color="auto"/>
        <w:right w:val="none" w:sz="0" w:space="0" w:color="auto"/>
      </w:divBdr>
      <w:divsChild>
        <w:div w:id="202863325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zp0.portal.uzp.gov.pl/index.php?ogloszenie=show&amp;pozycja=294172&amp;rok=2013-07-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946</Words>
  <Characters>5679</Characters>
  <Application>Microsoft Office Word</Application>
  <DocSecurity>0</DocSecurity>
  <Lines>47</Lines>
  <Paragraphs>13</Paragraphs>
  <ScaleCrop>false</ScaleCrop>
  <Company>Microsoft</Company>
  <LinksUpToDate>false</LinksUpToDate>
  <CharactersWithSpaces>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2013-07-30T08:05:00Z</dcterms:created>
  <dcterms:modified xsi:type="dcterms:W3CDTF">2013-07-30T08:07:00Z</dcterms:modified>
</cp:coreProperties>
</file>