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BB" w:rsidRPr="000211BB" w:rsidRDefault="000211BB" w:rsidP="000211BB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211B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0211BB" w:rsidRPr="000211BB" w:rsidRDefault="000211BB" w:rsidP="00021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211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27928-2014 z dnia 2014-01-24 r.</w:t>
        </w:r>
      </w:hyperlink>
      <w:r w:rsidRPr="000211B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0211B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środków kontrastowych dla Apteki Szpitalnej Powiatowego Zakładu Opieki Zdrowotnej w Starachowicach ul. Radomska 70 ujętych w 2 Pakietach, w ilościach uzależnionych od bieżącego zapotrzebowania wynikającego z działalności...</w:t>
      </w:r>
      <w:r w:rsidRPr="000211B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2014-02-04 </w:t>
      </w:r>
    </w:p>
    <w:p w:rsidR="000211BB" w:rsidRPr="000211BB" w:rsidRDefault="000211BB" w:rsidP="000211BB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211BB" w:rsidRPr="000211BB" w:rsidRDefault="000211BB" w:rsidP="000211BB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211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33326 - 2014; data zamieszczenia: 29.01.2014</w:t>
      </w:r>
      <w:r w:rsidRPr="000211B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211B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0211BB" w:rsidRPr="000211BB" w:rsidRDefault="000211BB" w:rsidP="000211B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0211BB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0211BB" w:rsidRPr="000211BB" w:rsidRDefault="000211BB" w:rsidP="000211B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0211BB">
        <w:rPr>
          <w:rFonts w:ascii="Arial CE" w:eastAsia="Times New Roman" w:hAnsi="Arial CE" w:cs="Arial CE"/>
          <w:lang w:eastAsia="pl-PL"/>
        </w:rPr>
        <w:t xml:space="preserve"> 27928 - 2014 data 24.01.2014 r.</w:t>
      </w:r>
    </w:p>
    <w:p w:rsidR="000211BB" w:rsidRPr="000211BB" w:rsidRDefault="000211BB" w:rsidP="000211B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211B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211BB" w:rsidRPr="000211BB" w:rsidRDefault="000211BB" w:rsidP="000211B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0211BB" w:rsidRPr="000211BB" w:rsidRDefault="000211BB" w:rsidP="000211B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211B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211BB" w:rsidRPr="000211BB" w:rsidRDefault="000211BB" w:rsidP="000211B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0211BB" w:rsidRPr="000211BB" w:rsidRDefault="000211BB" w:rsidP="000211B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0211BB">
        <w:rPr>
          <w:rFonts w:ascii="Arial CE" w:eastAsia="Times New Roman" w:hAnsi="Arial CE" w:cs="Arial CE"/>
          <w:lang w:eastAsia="pl-PL"/>
        </w:rPr>
        <w:t xml:space="preserve"> II.1.4.</w:t>
      </w:r>
    </w:p>
    <w:p w:rsidR="000211BB" w:rsidRPr="000211BB" w:rsidRDefault="000211BB" w:rsidP="000211B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0211BB">
        <w:rPr>
          <w:rFonts w:ascii="Arial CE" w:eastAsia="Times New Roman" w:hAnsi="Arial CE" w:cs="Arial CE"/>
          <w:lang w:eastAsia="pl-PL"/>
        </w:rPr>
        <w:t xml:space="preserve"> Dostawa środków kontrastowych dla Apteki Szpitalnej Powiatowego Zakładu Opieki Zdrowotnej w Starachowicach ul. Radomska 70 ujętych w 2 Pakietach, w ilościach uzależnionych od bieżącego zapotrzebowania wynikającego z działalności leczniczej. Szczegółowy wykaz produktów zawiera załącznik nr 2 do SIWZ z opisem wymagań minimalnych i ilością przewidywanego zużycia w okresie jednego roku...</w:t>
      </w:r>
    </w:p>
    <w:p w:rsidR="000211BB" w:rsidRPr="000211BB" w:rsidRDefault="000211BB" w:rsidP="000211B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0211BB">
        <w:rPr>
          <w:rFonts w:ascii="Arial CE" w:eastAsia="Times New Roman" w:hAnsi="Arial CE" w:cs="Arial CE"/>
          <w:lang w:eastAsia="pl-PL"/>
        </w:rPr>
        <w:t xml:space="preserve"> Dostawa środków kontrastowych dla Apteki Szpitalnej Powiatowego Zakładu Opieki Zdrowotnej w Starachowicach ul. Radomska 70 ujętych w 4 Pakietach, w ilościach uzależnionych od bieżącego zapotrzebowania wynikającego z działalności leczniczej. Szczegółowy wykaz produktów zawiera załącznik nr 2 do SIWZ z opisem wymagań minimalnych i ilością przewidywanego zużycia w okresie jednego roku...</w:t>
      </w:r>
    </w:p>
    <w:p w:rsidR="000211BB" w:rsidRPr="000211BB" w:rsidRDefault="000211BB" w:rsidP="000211BB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0211BB">
        <w:rPr>
          <w:rFonts w:ascii="Arial CE" w:eastAsia="Times New Roman" w:hAnsi="Arial CE" w:cs="Arial CE"/>
          <w:lang w:eastAsia="pl-PL"/>
        </w:rPr>
        <w:t xml:space="preserve"> II.1.7.</w:t>
      </w:r>
    </w:p>
    <w:p w:rsidR="000211BB" w:rsidRPr="000211BB" w:rsidRDefault="000211BB" w:rsidP="000211BB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0211BB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2..</w:t>
      </w:r>
    </w:p>
    <w:p w:rsidR="000211BB" w:rsidRPr="000211BB" w:rsidRDefault="000211BB" w:rsidP="000211BB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211BB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0211BB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4..</w:t>
      </w:r>
    </w:p>
    <w:p w:rsidR="000211BB" w:rsidRPr="000211BB" w:rsidRDefault="000211BB" w:rsidP="000211B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0211BB">
      <w:pPr>
        <w:spacing w:after="0" w:line="240" w:lineRule="auto"/>
      </w:pPr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AEF"/>
    <w:multiLevelType w:val="multilevel"/>
    <w:tmpl w:val="290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B5188"/>
    <w:multiLevelType w:val="multilevel"/>
    <w:tmpl w:val="1FB8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BB"/>
    <w:rsid w:val="000211BB"/>
    <w:rsid w:val="004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11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11B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211B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211B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211B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11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11B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211B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211B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211B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7928&amp;rok=2014-01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2014-01-29T13:06:00Z</dcterms:created>
  <dcterms:modified xsi:type="dcterms:W3CDTF">2014-01-29T13:07:00Z</dcterms:modified>
</cp:coreProperties>
</file>