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733" w:rsidRPr="000C53AE" w:rsidRDefault="00603733" w:rsidP="00603733">
      <w:pPr>
        <w:rPr>
          <w:rFonts w:ascii="Arial" w:hAnsi="Arial" w:cs="Arial"/>
          <w:sz w:val="20"/>
          <w:lang w:val="pl-PL"/>
        </w:rPr>
      </w:pPr>
      <w:r w:rsidRPr="000C53AE">
        <w:rPr>
          <w:rFonts w:ascii="Arial" w:hAnsi="Arial" w:cs="Arial"/>
          <w:sz w:val="20"/>
          <w:lang w:val="pl-PL"/>
        </w:rPr>
        <w:t>l.dz. P/04/01/2014/SK</w:t>
      </w:r>
      <w:r w:rsidRPr="000C53AE">
        <w:rPr>
          <w:rFonts w:ascii="Arial" w:hAnsi="Arial" w:cs="Arial"/>
          <w:sz w:val="20"/>
          <w:lang w:val="pl-PL"/>
        </w:rPr>
        <w:tab/>
      </w:r>
      <w:r w:rsidRPr="000C53AE">
        <w:rPr>
          <w:rFonts w:ascii="Arial" w:hAnsi="Arial" w:cs="Arial"/>
          <w:sz w:val="20"/>
          <w:lang w:val="pl-PL"/>
        </w:rPr>
        <w:tab/>
      </w:r>
      <w:r w:rsidRPr="000C53AE">
        <w:rPr>
          <w:rFonts w:ascii="Arial" w:hAnsi="Arial" w:cs="Arial"/>
          <w:sz w:val="20"/>
          <w:lang w:val="pl-PL"/>
        </w:rPr>
        <w:tab/>
      </w:r>
      <w:r w:rsidRPr="000C53AE">
        <w:rPr>
          <w:rFonts w:ascii="Arial" w:hAnsi="Arial" w:cs="Arial"/>
          <w:sz w:val="20"/>
          <w:lang w:val="pl-PL"/>
        </w:rPr>
        <w:tab/>
      </w:r>
      <w:r w:rsidRPr="000C53AE">
        <w:rPr>
          <w:rFonts w:ascii="Arial" w:hAnsi="Arial" w:cs="Arial"/>
          <w:sz w:val="20"/>
          <w:lang w:val="pl-PL"/>
        </w:rPr>
        <w:tab/>
      </w:r>
      <w:r w:rsidRPr="000C53AE"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 xml:space="preserve">          </w:t>
      </w:r>
      <w:r w:rsidRPr="000C53AE">
        <w:rPr>
          <w:rFonts w:ascii="Arial" w:hAnsi="Arial" w:cs="Arial"/>
          <w:sz w:val="20"/>
          <w:lang w:val="pl-PL"/>
        </w:rPr>
        <w:t xml:space="preserve">Starachowice </w:t>
      </w:r>
      <w:r>
        <w:rPr>
          <w:rFonts w:ascii="Arial" w:hAnsi="Arial" w:cs="Arial"/>
          <w:sz w:val="20"/>
          <w:lang w:val="pl-PL"/>
        </w:rPr>
        <w:t>29.</w:t>
      </w:r>
      <w:r w:rsidRPr="000C53AE">
        <w:rPr>
          <w:rFonts w:ascii="Arial" w:hAnsi="Arial" w:cs="Arial"/>
          <w:sz w:val="20"/>
          <w:lang w:val="pl-PL"/>
        </w:rPr>
        <w:t>01.2014r.</w:t>
      </w:r>
    </w:p>
    <w:p w:rsidR="00603733" w:rsidRPr="000C53AE" w:rsidRDefault="00603733" w:rsidP="00603733">
      <w:pPr>
        <w:rPr>
          <w:rFonts w:ascii="Arial" w:hAnsi="Arial" w:cs="Arial"/>
          <w:sz w:val="20"/>
          <w:lang w:val="pl-PL"/>
        </w:rPr>
      </w:pPr>
    </w:p>
    <w:p w:rsidR="00603733" w:rsidRDefault="00603733" w:rsidP="00603733">
      <w:pPr>
        <w:rPr>
          <w:rFonts w:ascii="Arial" w:hAnsi="Arial" w:cs="Arial"/>
          <w:sz w:val="20"/>
          <w:lang w:val="pl-PL"/>
        </w:rPr>
      </w:pPr>
    </w:p>
    <w:p w:rsidR="00603733" w:rsidRDefault="00603733" w:rsidP="00603733">
      <w:pPr>
        <w:rPr>
          <w:rFonts w:ascii="Arial" w:hAnsi="Arial" w:cs="Arial"/>
          <w:sz w:val="20"/>
          <w:lang w:val="pl-PL"/>
        </w:rPr>
      </w:pPr>
    </w:p>
    <w:p w:rsidR="00603733" w:rsidRDefault="00603733" w:rsidP="00603733">
      <w:pPr>
        <w:ind w:firstLine="5103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Wykonawcy postępowania</w:t>
      </w:r>
    </w:p>
    <w:p w:rsidR="00603733" w:rsidRDefault="00603733" w:rsidP="00603733">
      <w:pPr>
        <w:ind w:firstLine="5103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nr ogłoszenia 27928-2014</w:t>
      </w:r>
    </w:p>
    <w:p w:rsidR="00603733" w:rsidRPr="001F0AC7" w:rsidRDefault="00603733" w:rsidP="00603733">
      <w:pPr>
        <w:ind w:firstLine="5103"/>
        <w:rPr>
          <w:rFonts w:ascii="Arial" w:hAnsi="Arial" w:cs="Arial"/>
          <w:sz w:val="22"/>
          <w:szCs w:val="22"/>
          <w:lang w:val="pl-PL"/>
        </w:rPr>
      </w:pPr>
    </w:p>
    <w:p w:rsidR="00603733" w:rsidRDefault="00603733" w:rsidP="00603733">
      <w:pPr>
        <w:ind w:firstLine="5103"/>
        <w:rPr>
          <w:rFonts w:ascii="Arial" w:hAnsi="Arial" w:cs="Arial"/>
          <w:sz w:val="20"/>
          <w:lang w:val="pl-PL"/>
        </w:rPr>
      </w:pPr>
    </w:p>
    <w:p w:rsidR="00603733" w:rsidRDefault="00603733" w:rsidP="00603733">
      <w:pPr>
        <w:ind w:firstLine="5103"/>
        <w:rPr>
          <w:rFonts w:ascii="Arial" w:hAnsi="Arial" w:cs="Arial"/>
          <w:sz w:val="20"/>
          <w:lang w:val="pl-PL"/>
        </w:rPr>
      </w:pPr>
    </w:p>
    <w:p w:rsidR="00603733" w:rsidRDefault="00603733" w:rsidP="00603733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Dotyczy: </w:t>
      </w:r>
      <w:r w:rsidRPr="00093EEE">
        <w:rPr>
          <w:rFonts w:ascii="Arial" w:hAnsi="Arial" w:cs="Arial"/>
          <w:sz w:val="20"/>
          <w:lang w:val="pl-PL"/>
        </w:rPr>
        <w:t xml:space="preserve">postępowania o udzielenie zamówienia publicznego nr P/04/01/2014/SK  w trybie przetargu nieograniczonego </w:t>
      </w:r>
      <w:r>
        <w:rPr>
          <w:rFonts w:ascii="Arial" w:hAnsi="Arial" w:cs="Arial"/>
          <w:sz w:val="20"/>
          <w:lang w:val="pl-PL"/>
        </w:rPr>
        <w:t xml:space="preserve">„Dostawa środków kontrastowych” </w:t>
      </w:r>
    </w:p>
    <w:p w:rsidR="00603733" w:rsidRDefault="00603733" w:rsidP="00603733">
      <w:pPr>
        <w:rPr>
          <w:rFonts w:ascii="Arial" w:hAnsi="Arial" w:cs="Arial"/>
          <w:sz w:val="20"/>
          <w:lang w:val="pl-PL"/>
        </w:rPr>
      </w:pPr>
    </w:p>
    <w:p w:rsidR="00603733" w:rsidRDefault="00603733" w:rsidP="00603733">
      <w:pPr>
        <w:rPr>
          <w:rFonts w:ascii="Arial" w:hAnsi="Arial" w:cs="Arial"/>
          <w:sz w:val="20"/>
          <w:lang w:val="pl-PL"/>
        </w:rPr>
      </w:pPr>
    </w:p>
    <w:p w:rsidR="00603733" w:rsidRDefault="00603733" w:rsidP="00603733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Informujemy, że wpłynęło zapytanie ofertowe następującej treści:</w:t>
      </w:r>
    </w:p>
    <w:p w:rsidR="00603733" w:rsidRPr="001F0AC7" w:rsidRDefault="00603733" w:rsidP="00603733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Czy Zamawiający wyrazi zgodę na wydzielenie z pakietu nr 2 poz. 1 tworząc dla tej pozycji osobny pakiet? </w:t>
      </w:r>
    </w:p>
    <w:p w:rsidR="00603733" w:rsidRDefault="00603733" w:rsidP="00603733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na które odpowiadamy:</w:t>
      </w:r>
    </w:p>
    <w:p w:rsidR="00603733" w:rsidRDefault="00603733" w:rsidP="00603733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Tak, Zamawiający wyraża zgodę. W związku z tym wydziela z pakietu nr 2 poz. nr 1 do oddzielnego pakietu tworząc pakiet nr 4. Dokonana zmiana Załącznika nr 2  „Wykazu asortymentowo- cenowego” zostaje zamieszczona na stronie internetowej Zamawiającego. </w:t>
      </w:r>
    </w:p>
    <w:p w:rsidR="00603733" w:rsidRDefault="00603733" w:rsidP="00603733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Prosimy o uwzględnienie dokonanej zmiany w swoich ofertach przetargowych.</w:t>
      </w:r>
    </w:p>
    <w:p w:rsidR="00603733" w:rsidRDefault="00603733" w:rsidP="00603733">
      <w:pPr>
        <w:rPr>
          <w:rFonts w:ascii="Arial" w:hAnsi="Arial" w:cs="Arial"/>
          <w:sz w:val="20"/>
          <w:lang w:val="pl-PL"/>
        </w:rPr>
      </w:pPr>
    </w:p>
    <w:p w:rsidR="00603733" w:rsidRDefault="00603733" w:rsidP="00603733">
      <w:pPr>
        <w:rPr>
          <w:lang w:val="pl-PL"/>
        </w:rPr>
      </w:pPr>
    </w:p>
    <w:p w:rsidR="00603733" w:rsidRDefault="00603733" w:rsidP="00603733">
      <w:pPr>
        <w:rPr>
          <w:sz w:val="18"/>
          <w:szCs w:val="18"/>
          <w:lang w:val="pl-PL"/>
        </w:rPr>
      </w:pPr>
    </w:p>
    <w:p w:rsidR="00603733" w:rsidRDefault="00603733" w:rsidP="00603733">
      <w:pPr>
        <w:rPr>
          <w:sz w:val="18"/>
          <w:szCs w:val="18"/>
          <w:lang w:val="pl-PL"/>
        </w:rPr>
      </w:pPr>
    </w:p>
    <w:p w:rsidR="00603733" w:rsidRPr="00093EEE" w:rsidRDefault="00603733" w:rsidP="00603733">
      <w:pPr>
        <w:rPr>
          <w:sz w:val="18"/>
          <w:szCs w:val="18"/>
          <w:lang w:val="pl-PL"/>
        </w:rPr>
      </w:pPr>
    </w:p>
    <w:p w:rsidR="00603733" w:rsidRPr="00603733" w:rsidRDefault="00603733" w:rsidP="004F42EF">
      <w:pPr>
        <w:rPr>
          <w:rFonts w:ascii="Arial" w:hAnsi="Arial" w:cs="Arial"/>
          <w:sz w:val="18"/>
          <w:szCs w:val="18"/>
          <w:lang w:val="pl-PL"/>
        </w:rPr>
      </w:pPr>
      <w:r w:rsidRPr="00603733">
        <w:rPr>
          <w:rFonts w:ascii="Arial" w:hAnsi="Arial" w:cs="Arial"/>
          <w:sz w:val="18"/>
          <w:szCs w:val="18"/>
          <w:lang w:val="pl-PL"/>
        </w:rPr>
        <w:t xml:space="preserve">                                                         </w:t>
      </w:r>
      <w:r w:rsidR="004F42EF">
        <w:rPr>
          <w:rFonts w:ascii="Arial" w:hAnsi="Arial" w:cs="Arial"/>
          <w:sz w:val="18"/>
          <w:szCs w:val="18"/>
          <w:lang w:val="pl-PL"/>
        </w:rPr>
        <w:t xml:space="preserve">                             </w:t>
      </w:r>
      <w:r w:rsidR="004F42EF">
        <w:rPr>
          <w:rFonts w:ascii="Arial" w:hAnsi="Arial" w:cs="Arial"/>
          <w:sz w:val="18"/>
          <w:szCs w:val="18"/>
          <w:lang w:val="pl-PL"/>
        </w:rPr>
        <w:tab/>
      </w:r>
      <w:bookmarkStart w:id="0" w:name="_GoBack"/>
      <w:bookmarkEnd w:id="0"/>
      <w:r w:rsidR="004F42EF" w:rsidRPr="004F42EF">
        <w:rPr>
          <w:rFonts w:ascii="Arial" w:hAnsi="Arial" w:cs="Arial"/>
          <w:sz w:val="20"/>
          <w:lang w:val="pl-PL"/>
        </w:rPr>
        <w:t>/-/ Dyrektor PZOZ w Starachowicach</w:t>
      </w:r>
      <w:r w:rsidR="004F42EF">
        <w:rPr>
          <w:rFonts w:ascii="Arial" w:hAnsi="Arial" w:cs="Arial"/>
          <w:sz w:val="18"/>
          <w:szCs w:val="18"/>
          <w:lang w:val="pl-PL"/>
        </w:rPr>
        <w:t xml:space="preserve"> </w:t>
      </w:r>
    </w:p>
    <w:sectPr w:rsidR="00603733" w:rsidRPr="00603733" w:rsidSect="00093E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843" w:right="1797" w:bottom="1440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3C0" w:rsidRDefault="000073C0">
      <w:r>
        <w:separator/>
      </w:r>
    </w:p>
  </w:endnote>
  <w:endnote w:type="continuationSeparator" w:id="0">
    <w:p w:rsidR="000073C0" w:rsidRDefault="00007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0073C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603733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603733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627C0106" wp14:editId="4A4021E4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3C0" w:rsidRDefault="000073C0">
      <w:r>
        <w:separator/>
      </w:r>
    </w:p>
  </w:footnote>
  <w:footnote w:type="continuationSeparator" w:id="0">
    <w:p w:rsidR="000073C0" w:rsidRDefault="000073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0073C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0073C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603733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25A27F92" wp14:editId="6604D569">
          <wp:simplePos x="0" y="0"/>
          <wp:positionH relativeFrom="column">
            <wp:posOffset>-1035685</wp:posOffset>
          </wp:positionH>
          <wp:positionV relativeFrom="paragraph">
            <wp:posOffset>-847725</wp:posOffset>
          </wp:positionV>
          <wp:extent cx="7564755" cy="1015365"/>
          <wp:effectExtent l="0" t="0" r="0" b="0"/>
          <wp:wrapTight wrapText="bothSides">
            <wp:wrapPolygon edited="0">
              <wp:start x="0" y="0"/>
              <wp:lineTo x="0" y="21073"/>
              <wp:lineTo x="21540" y="21073"/>
              <wp:lineTo x="21540" y="0"/>
              <wp:lineTo x="0" y="0"/>
            </wp:wrapPolygon>
          </wp:wrapTight>
          <wp:docPr id="2" name="Obraz 2" descr="new_firmowy_iso_akredytacja_7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66A99"/>
    <w:multiLevelType w:val="hybridMultilevel"/>
    <w:tmpl w:val="1668F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733"/>
    <w:rsid w:val="000073C0"/>
    <w:rsid w:val="004209F8"/>
    <w:rsid w:val="004F42EF"/>
    <w:rsid w:val="0060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3733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037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03733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6037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03733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6037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3733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037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03733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6037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03733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603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783</Characters>
  <Application>Microsoft Office Word</Application>
  <DocSecurity>0</DocSecurity>
  <Lines>6</Lines>
  <Paragraphs>1</Paragraphs>
  <ScaleCrop>false</ScaleCrop>
  <Company>Microsoft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2014-01-29T11:03:00Z</cp:lastPrinted>
  <dcterms:created xsi:type="dcterms:W3CDTF">2014-01-29T11:00:00Z</dcterms:created>
  <dcterms:modified xsi:type="dcterms:W3CDTF">2014-01-29T11:14:00Z</dcterms:modified>
</cp:coreProperties>
</file>