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649" w:rsidRPr="00060649" w:rsidRDefault="00060649" w:rsidP="00060649">
      <w:pPr>
        <w:spacing w:after="0" w:line="240" w:lineRule="auto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060649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060649" w:rsidRPr="00060649" w:rsidRDefault="00643A4E" w:rsidP="00060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proofErr w:type="gramStart"/>
        <w:r w:rsidR="00060649" w:rsidRPr="00060649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</w:t>
        </w:r>
        <w:proofErr w:type="gramEnd"/>
        <w:r w:rsidR="00060649" w:rsidRPr="00060649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.</w:t>
        </w:r>
        <w:proofErr w:type="gramStart"/>
        <w:r w:rsidR="00060649" w:rsidRPr="00060649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starachowice</w:t>
        </w:r>
        <w:proofErr w:type="gramEnd"/>
        <w:r w:rsidR="00060649" w:rsidRPr="00060649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.</w:t>
        </w:r>
        <w:proofErr w:type="gramStart"/>
        <w:r w:rsidR="00060649" w:rsidRPr="00060649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sisco</w:t>
        </w:r>
        <w:proofErr w:type="gramEnd"/>
        <w:r w:rsidR="00060649" w:rsidRPr="00060649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.</w:t>
        </w:r>
        <w:proofErr w:type="gramStart"/>
        <w:r w:rsidR="00060649" w:rsidRPr="00060649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info</w:t>
        </w:r>
        <w:proofErr w:type="gramEnd"/>
        <w:r w:rsidR="00060649" w:rsidRPr="00060649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/</w:t>
        </w:r>
      </w:hyperlink>
    </w:p>
    <w:p w:rsidR="00060649" w:rsidRPr="00060649" w:rsidRDefault="00643A4E" w:rsidP="00060649">
      <w:pPr>
        <w:spacing w:after="0" w:line="240" w:lineRule="auto"/>
        <w:rPr>
          <w:rFonts w:ascii="Arial CE" w:eastAsia="Times New Roman" w:hAnsi="Arial CE" w:cs="Arial CE"/>
          <w:lang w:eastAsia="pl-PL"/>
        </w:rPr>
      </w:pPr>
      <w:r>
        <w:rPr>
          <w:rFonts w:ascii="Arial CE" w:eastAsia="Times New Roman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643A4E" w:rsidRPr="00643A4E" w:rsidRDefault="00643A4E" w:rsidP="00643A4E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643A4E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Starachowice: Usługa wywozu niesegregowanych odpadów komunalnych dla Powiatowego Zakładu Opieki Zdrowotnej w Starachowicach</w:t>
      </w:r>
      <w:r w:rsidRPr="00643A4E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643A4E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144904 - 2014; data zamieszczenia: 29.04.2014</w:t>
      </w:r>
      <w:r w:rsidRPr="00643A4E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usługi</w:t>
      </w:r>
    </w:p>
    <w:p w:rsidR="00643A4E" w:rsidRPr="00643A4E" w:rsidRDefault="00643A4E" w:rsidP="00643A4E">
      <w:pPr>
        <w:spacing w:after="0" w:line="240" w:lineRule="auto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Zamieszczanie ogłoszenia</w:t>
      </w:r>
      <w:proofErr w:type="gramStart"/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:</w:t>
      </w:r>
      <w:r w:rsidRPr="00643A4E">
        <w:rPr>
          <w:rFonts w:ascii="Arial CE" w:eastAsia="Times New Roman" w:hAnsi="Arial CE" w:cs="Arial CE"/>
          <w:color w:val="000000"/>
          <w:lang w:eastAsia="pl-PL"/>
        </w:rPr>
        <w:t> obowiązkowe</w:t>
      </w:r>
      <w:proofErr w:type="gramEnd"/>
      <w:r w:rsidRPr="00643A4E">
        <w:rPr>
          <w:rFonts w:ascii="Arial CE" w:eastAsia="Times New Roman" w:hAnsi="Arial CE" w:cs="Arial CE"/>
          <w:color w:val="000000"/>
          <w:lang w:eastAsia="pl-PL"/>
        </w:rPr>
        <w:t>.</w:t>
      </w:r>
    </w:p>
    <w:p w:rsidR="00643A4E" w:rsidRPr="00643A4E" w:rsidRDefault="00643A4E" w:rsidP="00643A4E">
      <w:pPr>
        <w:spacing w:after="0" w:line="240" w:lineRule="auto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Ogłoszenie dotyczy</w:t>
      </w:r>
      <w:proofErr w:type="gramStart"/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:</w:t>
      </w:r>
      <w:r w:rsidRPr="00643A4E">
        <w:rPr>
          <w:rFonts w:ascii="Arial CE" w:eastAsia="Times New Roman" w:hAnsi="Arial CE" w:cs="Arial CE"/>
          <w:color w:val="000000"/>
          <w:lang w:eastAsia="pl-PL"/>
        </w:rPr>
        <w:t> zamówienia</w:t>
      </w:r>
      <w:proofErr w:type="gramEnd"/>
      <w:r w:rsidRPr="00643A4E">
        <w:rPr>
          <w:rFonts w:ascii="Arial CE" w:eastAsia="Times New Roman" w:hAnsi="Arial CE" w:cs="Arial CE"/>
          <w:color w:val="000000"/>
          <w:lang w:eastAsia="pl-PL"/>
        </w:rPr>
        <w:t xml:space="preserve"> publicznego.</w:t>
      </w:r>
    </w:p>
    <w:p w:rsidR="00643A4E" w:rsidRPr="00643A4E" w:rsidRDefault="00643A4E" w:rsidP="00643A4E">
      <w:pPr>
        <w:spacing w:before="375" w:after="225" w:line="240" w:lineRule="auto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643A4E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  <w:bookmarkStart w:id="0" w:name="_GoBack"/>
      <w:bookmarkEnd w:id="0"/>
    </w:p>
    <w:p w:rsidR="00643A4E" w:rsidRPr="00643A4E" w:rsidRDefault="00643A4E" w:rsidP="00643A4E">
      <w:pPr>
        <w:spacing w:after="0" w:line="240" w:lineRule="auto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I. 1) NAZWA I ADRES</w:t>
      </w:r>
      <w:proofErr w:type="gramStart"/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:</w:t>
      </w:r>
      <w:r w:rsidRPr="00643A4E">
        <w:rPr>
          <w:rFonts w:ascii="Arial CE" w:eastAsia="Times New Roman" w:hAnsi="Arial CE" w:cs="Arial CE"/>
          <w:color w:val="000000"/>
          <w:lang w:eastAsia="pl-PL"/>
        </w:rPr>
        <w:t> Powiatowy</w:t>
      </w:r>
      <w:proofErr w:type="gramEnd"/>
      <w:r w:rsidRPr="00643A4E">
        <w:rPr>
          <w:rFonts w:ascii="Arial CE" w:eastAsia="Times New Roman" w:hAnsi="Arial CE" w:cs="Arial CE"/>
          <w:color w:val="000000"/>
          <w:lang w:eastAsia="pl-PL"/>
        </w:rPr>
        <w:t xml:space="preserve"> Zakład Opieki Zdrowotnej , ul. Radomska 70, 27-200 Starachowice, woj. świętokrzyskie, tel. 041 2745202 w. 182, </w:t>
      </w:r>
      <w:proofErr w:type="gramStart"/>
      <w:r w:rsidRPr="00643A4E">
        <w:rPr>
          <w:rFonts w:ascii="Arial CE" w:eastAsia="Times New Roman" w:hAnsi="Arial CE" w:cs="Arial CE"/>
          <w:color w:val="000000"/>
          <w:lang w:eastAsia="pl-PL"/>
        </w:rPr>
        <w:t>faks</w:t>
      </w:r>
      <w:proofErr w:type="gramEnd"/>
      <w:r w:rsidRPr="00643A4E">
        <w:rPr>
          <w:rFonts w:ascii="Arial CE" w:eastAsia="Times New Roman" w:hAnsi="Arial CE" w:cs="Arial CE"/>
          <w:color w:val="000000"/>
          <w:lang w:eastAsia="pl-PL"/>
        </w:rPr>
        <w:t xml:space="preserve"> 041 2746158.</w:t>
      </w:r>
    </w:p>
    <w:p w:rsidR="00643A4E" w:rsidRPr="00643A4E" w:rsidRDefault="00643A4E" w:rsidP="00643A4E">
      <w:pPr>
        <w:numPr>
          <w:ilvl w:val="0"/>
          <w:numId w:val="8"/>
        </w:numPr>
        <w:spacing w:before="100" w:beforeAutospacing="1" w:after="100" w:afterAutospacing="1" w:line="240" w:lineRule="auto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 zamawiającego</w:t>
      </w:r>
      <w:proofErr w:type="gramStart"/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:</w:t>
      </w:r>
      <w:r w:rsidRPr="00643A4E">
        <w:rPr>
          <w:rFonts w:ascii="Arial CE" w:eastAsia="Times New Roman" w:hAnsi="Arial CE" w:cs="Arial CE"/>
          <w:color w:val="000000"/>
          <w:lang w:eastAsia="pl-PL"/>
        </w:rPr>
        <w:t> http</w:t>
      </w:r>
      <w:proofErr w:type="gramEnd"/>
      <w:r w:rsidRPr="00643A4E">
        <w:rPr>
          <w:rFonts w:ascii="Arial CE" w:eastAsia="Times New Roman" w:hAnsi="Arial CE" w:cs="Arial CE"/>
          <w:color w:val="000000"/>
          <w:lang w:eastAsia="pl-PL"/>
        </w:rPr>
        <w:t>://zoz.</w:t>
      </w:r>
      <w:proofErr w:type="gramStart"/>
      <w:r w:rsidRPr="00643A4E">
        <w:rPr>
          <w:rFonts w:ascii="Arial CE" w:eastAsia="Times New Roman" w:hAnsi="Arial CE" w:cs="Arial CE"/>
          <w:color w:val="000000"/>
          <w:lang w:eastAsia="pl-PL"/>
        </w:rPr>
        <w:t>starachowice</w:t>
      </w:r>
      <w:proofErr w:type="gramEnd"/>
      <w:r w:rsidRPr="00643A4E">
        <w:rPr>
          <w:rFonts w:ascii="Arial CE" w:eastAsia="Times New Roman" w:hAnsi="Arial CE" w:cs="Arial CE"/>
          <w:color w:val="000000"/>
          <w:lang w:eastAsia="pl-PL"/>
        </w:rPr>
        <w:t>.</w:t>
      </w:r>
      <w:proofErr w:type="gramStart"/>
      <w:r w:rsidRPr="00643A4E">
        <w:rPr>
          <w:rFonts w:ascii="Arial CE" w:eastAsia="Times New Roman" w:hAnsi="Arial CE" w:cs="Arial CE"/>
          <w:color w:val="000000"/>
          <w:lang w:eastAsia="pl-PL"/>
        </w:rPr>
        <w:t>sisco</w:t>
      </w:r>
      <w:proofErr w:type="gramEnd"/>
      <w:r w:rsidRPr="00643A4E">
        <w:rPr>
          <w:rFonts w:ascii="Arial CE" w:eastAsia="Times New Roman" w:hAnsi="Arial CE" w:cs="Arial CE"/>
          <w:color w:val="000000"/>
          <w:lang w:eastAsia="pl-PL"/>
        </w:rPr>
        <w:t>.</w:t>
      </w:r>
      <w:proofErr w:type="gramStart"/>
      <w:r w:rsidRPr="00643A4E">
        <w:rPr>
          <w:rFonts w:ascii="Arial CE" w:eastAsia="Times New Roman" w:hAnsi="Arial CE" w:cs="Arial CE"/>
          <w:color w:val="000000"/>
          <w:lang w:eastAsia="pl-PL"/>
        </w:rPr>
        <w:t>info</w:t>
      </w:r>
      <w:proofErr w:type="gramEnd"/>
      <w:r w:rsidRPr="00643A4E">
        <w:rPr>
          <w:rFonts w:ascii="Arial CE" w:eastAsia="Times New Roman" w:hAnsi="Arial CE" w:cs="Arial CE"/>
          <w:color w:val="000000"/>
          <w:lang w:eastAsia="pl-PL"/>
        </w:rPr>
        <w:t>/</w:t>
      </w:r>
    </w:p>
    <w:p w:rsidR="00643A4E" w:rsidRPr="00643A4E" w:rsidRDefault="00643A4E" w:rsidP="00643A4E">
      <w:pPr>
        <w:spacing w:after="0" w:line="240" w:lineRule="auto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I. 2) RODZAJ ZAMAWIAJĄCEGO</w:t>
      </w:r>
      <w:proofErr w:type="gramStart"/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:</w:t>
      </w:r>
      <w:r w:rsidRPr="00643A4E">
        <w:rPr>
          <w:rFonts w:ascii="Arial CE" w:eastAsia="Times New Roman" w:hAnsi="Arial CE" w:cs="Arial CE"/>
          <w:color w:val="000000"/>
          <w:lang w:eastAsia="pl-PL"/>
        </w:rPr>
        <w:t> Samodzielny</w:t>
      </w:r>
      <w:proofErr w:type="gramEnd"/>
      <w:r w:rsidRPr="00643A4E">
        <w:rPr>
          <w:rFonts w:ascii="Arial CE" w:eastAsia="Times New Roman" w:hAnsi="Arial CE" w:cs="Arial CE"/>
          <w:color w:val="000000"/>
          <w:lang w:eastAsia="pl-PL"/>
        </w:rPr>
        <w:t xml:space="preserve"> publiczny zakład opieki zdrowotnej.</w:t>
      </w:r>
    </w:p>
    <w:p w:rsidR="00643A4E" w:rsidRPr="00643A4E" w:rsidRDefault="00643A4E" w:rsidP="00643A4E">
      <w:pPr>
        <w:spacing w:before="375" w:after="225" w:line="240" w:lineRule="auto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643A4E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643A4E" w:rsidRPr="00643A4E" w:rsidRDefault="00643A4E" w:rsidP="00643A4E">
      <w:pPr>
        <w:spacing w:after="0" w:line="240" w:lineRule="auto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II.1) OKREŚLENIE PRZEDMIOTU ZAMÓWIENIA</w:t>
      </w:r>
    </w:p>
    <w:p w:rsidR="00643A4E" w:rsidRPr="00643A4E" w:rsidRDefault="00643A4E" w:rsidP="00643A4E">
      <w:pPr>
        <w:spacing w:after="0" w:line="240" w:lineRule="auto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II.1.1) Nazwa nadana zamówieniu przez zamawiającego</w:t>
      </w:r>
      <w:proofErr w:type="gramStart"/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:</w:t>
      </w:r>
      <w:r w:rsidRPr="00643A4E">
        <w:rPr>
          <w:rFonts w:ascii="Arial CE" w:eastAsia="Times New Roman" w:hAnsi="Arial CE" w:cs="Arial CE"/>
          <w:color w:val="000000"/>
          <w:lang w:eastAsia="pl-PL"/>
        </w:rPr>
        <w:t> Usługa</w:t>
      </w:r>
      <w:proofErr w:type="gramEnd"/>
      <w:r w:rsidRPr="00643A4E">
        <w:rPr>
          <w:rFonts w:ascii="Arial CE" w:eastAsia="Times New Roman" w:hAnsi="Arial CE" w:cs="Arial CE"/>
          <w:color w:val="000000"/>
          <w:lang w:eastAsia="pl-PL"/>
        </w:rPr>
        <w:t xml:space="preserve"> wywozu niesegregowanych odpadów komunalnych dla Powiatowego Zakładu Opieki Zdrowotnej w Starachowicach.</w:t>
      </w:r>
    </w:p>
    <w:p w:rsidR="00643A4E" w:rsidRPr="00643A4E" w:rsidRDefault="00643A4E" w:rsidP="00643A4E">
      <w:pPr>
        <w:spacing w:after="0" w:line="240" w:lineRule="auto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II.1.2) Rodzaj zamówienia</w:t>
      </w:r>
      <w:proofErr w:type="gramStart"/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:</w:t>
      </w:r>
      <w:r w:rsidRPr="00643A4E">
        <w:rPr>
          <w:rFonts w:ascii="Arial CE" w:eastAsia="Times New Roman" w:hAnsi="Arial CE" w:cs="Arial CE"/>
          <w:color w:val="000000"/>
          <w:lang w:eastAsia="pl-PL"/>
        </w:rPr>
        <w:t> usługi</w:t>
      </w:r>
      <w:proofErr w:type="gramEnd"/>
      <w:r w:rsidRPr="00643A4E">
        <w:rPr>
          <w:rFonts w:ascii="Arial CE" w:eastAsia="Times New Roman" w:hAnsi="Arial CE" w:cs="Arial CE"/>
          <w:color w:val="000000"/>
          <w:lang w:eastAsia="pl-PL"/>
        </w:rPr>
        <w:t>.</w:t>
      </w:r>
    </w:p>
    <w:p w:rsidR="00643A4E" w:rsidRPr="00643A4E" w:rsidRDefault="00643A4E" w:rsidP="00643A4E">
      <w:pPr>
        <w:spacing w:after="0" w:line="240" w:lineRule="auto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II.1.4) Określenie przedmiotu oraz wielkości lub zakresu zamówienia</w:t>
      </w:r>
      <w:proofErr w:type="gramStart"/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:</w:t>
      </w:r>
      <w:r w:rsidRPr="00643A4E">
        <w:rPr>
          <w:rFonts w:ascii="Arial CE" w:eastAsia="Times New Roman" w:hAnsi="Arial CE" w:cs="Arial CE"/>
          <w:color w:val="000000"/>
          <w:lang w:eastAsia="pl-PL"/>
        </w:rPr>
        <w:t> Usługa</w:t>
      </w:r>
      <w:proofErr w:type="gramEnd"/>
      <w:r w:rsidRPr="00643A4E">
        <w:rPr>
          <w:rFonts w:ascii="Arial CE" w:eastAsia="Times New Roman" w:hAnsi="Arial CE" w:cs="Arial CE"/>
          <w:color w:val="000000"/>
          <w:lang w:eastAsia="pl-PL"/>
        </w:rPr>
        <w:t xml:space="preserve"> wywozu nie segregowanych odpadów komunalnych na zlecenie Zamawiającego w ilości 420 ton wraz z użyczeniem 6 pojemników na odpady o pojemności 1,1 m3. Wykonawca zobowiązany jest do : - Zapewnienia sprawnego i terminowego wywozu odpadów z pojemników w ciągu 48 godzin po uprzednim zleceniu telefonicznym przez pracownika PZOZ (przy odbiorze odpadów Wykonawca przedstawi potwierdzenie wywozu z datą i ilością pojemników) - Utrzymywania pojemników w stanie zapewniającym właściwe składowanie nieczystości. - Dbałość o estetykę pojemników. - Usunięcia odpadów wokół pojemników powstałych w skutek przepełnienia, - mycia, konserwacji pojemników we własnym zakresie.</w:t>
      </w:r>
    </w:p>
    <w:p w:rsidR="00643A4E" w:rsidRPr="00643A4E" w:rsidRDefault="00643A4E" w:rsidP="00643A4E">
      <w:pPr>
        <w:spacing w:after="0" w:line="240" w:lineRule="auto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II.1.6) Wspólny Słownik Zamówień (CPV):</w:t>
      </w:r>
      <w:r w:rsidRPr="00643A4E">
        <w:rPr>
          <w:rFonts w:ascii="Arial CE" w:eastAsia="Times New Roman" w:hAnsi="Arial CE" w:cs="Arial CE"/>
          <w:color w:val="000000"/>
          <w:lang w:eastAsia="pl-PL"/>
        </w:rPr>
        <w:t> 90.50.00.00-2, 90.51.20.00-9.</w:t>
      </w:r>
    </w:p>
    <w:p w:rsidR="00643A4E" w:rsidRPr="00643A4E" w:rsidRDefault="00643A4E" w:rsidP="00643A4E">
      <w:pPr>
        <w:spacing w:after="0" w:line="240" w:lineRule="auto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II.1.7) Czy dopuszcza się złożenie oferty częściowej</w:t>
      </w:r>
      <w:proofErr w:type="gramStart"/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:</w:t>
      </w:r>
      <w:r w:rsidRPr="00643A4E">
        <w:rPr>
          <w:rFonts w:ascii="Arial CE" w:eastAsia="Times New Roman" w:hAnsi="Arial CE" w:cs="Arial CE"/>
          <w:color w:val="000000"/>
          <w:lang w:eastAsia="pl-PL"/>
        </w:rPr>
        <w:t> nie</w:t>
      </w:r>
      <w:proofErr w:type="gramEnd"/>
      <w:r w:rsidRPr="00643A4E">
        <w:rPr>
          <w:rFonts w:ascii="Arial CE" w:eastAsia="Times New Roman" w:hAnsi="Arial CE" w:cs="Arial CE"/>
          <w:color w:val="000000"/>
          <w:lang w:eastAsia="pl-PL"/>
        </w:rPr>
        <w:t>.</w:t>
      </w:r>
    </w:p>
    <w:p w:rsidR="00643A4E" w:rsidRPr="00643A4E" w:rsidRDefault="00643A4E" w:rsidP="00643A4E">
      <w:pPr>
        <w:spacing w:after="0" w:line="240" w:lineRule="auto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II.1.8) Czy dopuszcza się złożenie oferty wariantowej</w:t>
      </w:r>
      <w:proofErr w:type="gramStart"/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:</w:t>
      </w:r>
      <w:r w:rsidRPr="00643A4E">
        <w:rPr>
          <w:rFonts w:ascii="Arial CE" w:eastAsia="Times New Roman" w:hAnsi="Arial CE" w:cs="Arial CE"/>
          <w:color w:val="000000"/>
          <w:lang w:eastAsia="pl-PL"/>
        </w:rPr>
        <w:t> nie</w:t>
      </w:r>
      <w:proofErr w:type="gramEnd"/>
      <w:r w:rsidRPr="00643A4E">
        <w:rPr>
          <w:rFonts w:ascii="Arial CE" w:eastAsia="Times New Roman" w:hAnsi="Arial CE" w:cs="Arial CE"/>
          <w:color w:val="000000"/>
          <w:lang w:eastAsia="pl-PL"/>
        </w:rPr>
        <w:t>.</w:t>
      </w:r>
    </w:p>
    <w:p w:rsidR="00643A4E" w:rsidRPr="00643A4E" w:rsidRDefault="00643A4E" w:rsidP="00643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A4E">
        <w:rPr>
          <w:rFonts w:ascii="Arial CE" w:eastAsia="Times New Roman" w:hAnsi="Arial CE" w:cs="Arial CE"/>
          <w:color w:val="000000"/>
          <w:lang w:eastAsia="pl-PL"/>
        </w:rPr>
        <w:br/>
      </w:r>
    </w:p>
    <w:p w:rsidR="00643A4E" w:rsidRPr="00643A4E" w:rsidRDefault="00643A4E" w:rsidP="00643A4E">
      <w:pPr>
        <w:spacing w:after="0" w:line="240" w:lineRule="auto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II.2) CZAS TRWANIA ZAMÓWIENIA LUB TERMIN WYKONANIA</w:t>
      </w:r>
      <w:proofErr w:type="gramStart"/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:</w:t>
      </w:r>
      <w:r w:rsidRPr="00643A4E">
        <w:rPr>
          <w:rFonts w:ascii="Arial CE" w:eastAsia="Times New Roman" w:hAnsi="Arial CE" w:cs="Arial CE"/>
          <w:color w:val="000000"/>
          <w:lang w:eastAsia="pl-PL"/>
        </w:rPr>
        <w:t> Okres</w:t>
      </w:r>
      <w:proofErr w:type="gramEnd"/>
      <w:r w:rsidRPr="00643A4E">
        <w:rPr>
          <w:rFonts w:ascii="Arial CE" w:eastAsia="Times New Roman" w:hAnsi="Arial CE" w:cs="Arial CE"/>
          <w:color w:val="000000"/>
          <w:lang w:eastAsia="pl-PL"/>
        </w:rPr>
        <w:t xml:space="preserve"> w miesiącach: 24.</w:t>
      </w:r>
    </w:p>
    <w:p w:rsidR="00643A4E" w:rsidRPr="00643A4E" w:rsidRDefault="00643A4E" w:rsidP="00643A4E">
      <w:pPr>
        <w:spacing w:before="375" w:after="225" w:line="240" w:lineRule="auto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643A4E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643A4E" w:rsidRPr="00643A4E" w:rsidRDefault="00643A4E" w:rsidP="00643A4E">
      <w:pPr>
        <w:spacing w:after="0" w:line="240" w:lineRule="auto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III.1) WADIUM</w:t>
      </w:r>
    </w:p>
    <w:p w:rsidR="00643A4E" w:rsidRPr="00643A4E" w:rsidRDefault="00643A4E" w:rsidP="00643A4E">
      <w:pPr>
        <w:spacing w:after="0" w:line="240" w:lineRule="auto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Informacja na temat wadium</w:t>
      </w:r>
      <w:proofErr w:type="gramStart"/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:</w:t>
      </w:r>
      <w:r w:rsidRPr="00643A4E">
        <w:rPr>
          <w:rFonts w:ascii="Arial CE" w:eastAsia="Times New Roman" w:hAnsi="Arial CE" w:cs="Arial CE"/>
          <w:color w:val="000000"/>
          <w:lang w:eastAsia="pl-PL"/>
        </w:rPr>
        <w:t> Zamawiający</w:t>
      </w:r>
      <w:proofErr w:type="gramEnd"/>
      <w:r w:rsidRPr="00643A4E">
        <w:rPr>
          <w:rFonts w:ascii="Arial CE" w:eastAsia="Times New Roman" w:hAnsi="Arial CE" w:cs="Arial CE"/>
          <w:color w:val="000000"/>
          <w:lang w:eastAsia="pl-PL"/>
        </w:rPr>
        <w:t xml:space="preserve"> nie przewiduje wnoszenia wadium</w:t>
      </w:r>
    </w:p>
    <w:p w:rsidR="00643A4E" w:rsidRPr="00643A4E" w:rsidRDefault="00643A4E" w:rsidP="00643A4E">
      <w:pPr>
        <w:spacing w:after="0" w:line="240" w:lineRule="auto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III.2) ZALICZKI</w:t>
      </w:r>
    </w:p>
    <w:p w:rsidR="00643A4E" w:rsidRPr="00643A4E" w:rsidRDefault="00643A4E" w:rsidP="00643A4E">
      <w:pPr>
        <w:spacing w:after="0" w:line="240" w:lineRule="auto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III.3) WARUNKI UDZIAŁU W POSTĘPOWANIU ORAZ OPIS SPOSOBU DOKONYWANIA OCENY SPEŁNIANIA TYCH WARUNKÓW</w:t>
      </w:r>
    </w:p>
    <w:p w:rsidR="00643A4E" w:rsidRPr="00643A4E" w:rsidRDefault="00643A4E" w:rsidP="00643A4E">
      <w:pPr>
        <w:numPr>
          <w:ilvl w:val="0"/>
          <w:numId w:val="9"/>
        </w:numPr>
        <w:spacing w:after="0" w:line="240" w:lineRule="auto"/>
        <w:ind w:left="675"/>
        <w:rPr>
          <w:rFonts w:ascii="Arial CE" w:eastAsia="Times New Roman" w:hAnsi="Arial CE" w:cs="Arial CE"/>
          <w:color w:val="000000"/>
          <w:lang w:eastAsia="pl-PL"/>
        </w:rPr>
      </w:pPr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III. 3.1) Uprawnienia do wykonywania określonej działalności lub czynności, jeżeli przepisy prawa nakładają obowiązek ich posiadania</w:t>
      </w:r>
    </w:p>
    <w:p w:rsidR="00643A4E" w:rsidRPr="00643A4E" w:rsidRDefault="00643A4E" w:rsidP="00643A4E">
      <w:pPr>
        <w:spacing w:after="0" w:line="240" w:lineRule="auto"/>
        <w:ind w:left="675"/>
        <w:rPr>
          <w:rFonts w:ascii="Arial CE" w:eastAsia="Times New Roman" w:hAnsi="Arial CE" w:cs="Arial CE"/>
          <w:color w:val="000000"/>
          <w:lang w:eastAsia="pl-PL"/>
        </w:rPr>
      </w:pPr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643A4E" w:rsidRPr="00643A4E" w:rsidRDefault="00643A4E" w:rsidP="00643A4E">
      <w:pPr>
        <w:numPr>
          <w:ilvl w:val="1"/>
          <w:numId w:val="9"/>
        </w:numPr>
        <w:spacing w:after="0" w:line="240" w:lineRule="auto"/>
        <w:ind w:left="1125"/>
        <w:rPr>
          <w:rFonts w:ascii="Arial CE" w:eastAsia="Times New Roman" w:hAnsi="Arial CE" w:cs="Arial CE"/>
          <w:color w:val="000000"/>
          <w:lang w:eastAsia="pl-PL"/>
        </w:rPr>
      </w:pPr>
      <w:proofErr w:type="gramStart"/>
      <w:r w:rsidRPr="00643A4E">
        <w:rPr>
          <w:rFonts w:ascii="Arial CE" w:eastAsia="Times New Roman" w:hAnsi="Arial CE" w:cs="Arial CE"/>
          <w:color w:val="000000"/>
          <w:lang w:eastAsia="pl-PL"/>
        </w:rPr>
        <w:t>obowiązek</w:t>
      </w:r>
      <w:proofErr w:type="gramEnd"/>
      <w:r w:rsidRPr="00643A4E">
        <w:rPr>
          <w:rFonts w:ascii="Arial CE" w:eastAsia="Times New Roman" w:hAnsi="Arial CE" w:cs="Arial CE"/>
          <w:color w:val="000000"/>
          <w:lang w:eastAsia="pl-PL"/>
        </w:rPr>
        <w:t xml:space="preserve"> posiadania koncesji zezwolenia lub licencji na prowadzenie działalności gospodarczej objętej przedmiotem zamówienia ocena spełnienia warunków wymaganych od wykonawców zostanie dokonana według formuły spełnia - nie spełnia</w:t>
      </w:r>
    </w:p>
    <w:p w:rsidR="00643A4E" w:rsidRPr="00643A4E" w:rsidRDefault="00643A4E" w:rsidP="00643A4E">
      <w:pPr>
        <w:numPr>
          <w:ilvl w:val="0"/>
          <w:numId w:val="9"/>
        </w:numPr>
        <w:spacing w:after="0" w:line="240" w:lineRule="auto"/>
        <w:ind w:left="675"/>
        <w:rPr>
          <w:rFonts w:ascii="Arial CE" w:eastAsia="Times New Roman" w:hAnsi="Arial CE" w:cs="Arial CE"/>
          <w:color w:val="000000"/>
          <w:lang w:eastAsia="pl-PL"/>
        </w:rPr>
      </w:pPr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III.3.2) Wiedza i doświadczenie</w:t>
      </w:r>
    </w:p>
    <w:p w:rsidR="00643A4E" w:rsidRPr="00643A4E" w:rsidRDefault="00643A4E" w:rsidP="00643A4E">
      <w:pPr>
        <w:spacing w:after="0" w:line="240" w:lineRule="auto"/>
        <w:ind w:left="675"/>
        <w:rPr>
          <w:rFonts w:ascii="Arial CE" w:eastAsia="Times New Roman" w:hAnsi="Arial CE" w:cs="Arial CE"/>
          <w:color w:val="000000"/>
          <w:lang w:eastAsia="pl-PL"/>
        </w:rPr>
      </w:pPr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643A4E" w:rsidRPr="00643A4E" w:rsidRDefault="00643A4E" w:rsidP="00643A4E">
      <w:pPr>
        <w:numPr>
          <w:ilvl w:val="1"/>
          <w:numId w:val="9"/>
        </w:numPr>
        <w:spacing w:after="0" w:line="240" w:lineRule="auto"/>
        <w:ind w:left="1125"/>
        <w:rPr>
          <w:rFonts w:ascii="Arial CE" w:eastAsia="Times New Roman" w:hAnsi="Arial CE" w:cs="Arial CE"/>
          <w:color w:val="000000"/>
          <w:lang w:eastAsia="pl-PL"/>
        </w:rPr>
      </w:pPr>
      <w:r w:rsidRPr="00643A4E">
        <w:rPr>
          <w:rFonts w:ascii="Arial CE" w:eastAsia="Times New Roman" w:hAnsi="Arial CE" w:cs="Arial CE"/>
          <w:color w:val="000000"/>
          <w:lang w:eastAsia="pl-PL"/>
        </w:rPr>
        <w:t>Zamawiający nie określa szczegółowego warunku w tym zakresie</w:t>
      </w:r>
    </w:p>
    <w:p w:rsidR="00643A4E" w:rsidRPr="00643A4E" w:rsidRDefault="00643A4E" w:rsidP="00643A4E">
      <w:pPr>
        <w:numPr>
          <w:ilvl w:val="0"/>
          <w:numId w:val="9"/>
        </w:numPr>
        <w:spacing w:after="0" w:line="240" w:lineRule="auto"/>
        <w:ind w:left="675"/>
        <w:rPr>
          <w:rFonts w:ascii="Arial CE" w:eastAsia="Times New Roman" w:hAnsi="Arial CE" w:cs="Arial CE"/>
          <w:color w:val="000000"/>
          <w:lang w:eastAsia="pl-PL"/>
        </w:rPr>
      </w:pPr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III.3.3) Potencjał techniczny</w:t>
      </w:r>
    </w:p>
    <w:p w:rsidR="00643A4E" w:rsidRPr="00643A4E" w:rsidRDefault="00643A4E" w:rsidP="00643A4E">
      <w:pPr>
        <w:spacing w:after="0" w:line="240" w:lineRule="auto"/>
        <w:ind w:left="675"/>
        <w:rPr>
          <w:rFonts w:ascii="Arial CE" w:eastAsia="Times New Roman" w:hAnsi="Arial CE" w:cs="Arial CE"/>
          <w:color w:val="000000"/>
          <w:lang w:eastAsia="pl-PL"/>
        </w:rPr>
      </w:pPr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643A4E" w:rsidRPr="00643A4E" w:rsidRDefault="00643A4E" w:rsidP="00643A4E">
      <w:pPr>
        <w:numPr>
          <w:ilvl w:val="1"/>
          <w:numId w:val="9"/>
        </w:numPr>
        <w:spacing w:after="0" w:line="240" w:lineRule="auto"/>
        <w:ind w:left="1125"/>
        <w:rPr>
          <w:rFonts w:ascii="Arial CE" w:eastAsia="Times New Roman" w:hAnsi="Arial CE" w:cs="Arial CE"/>
          <w:color w:val="000000"/>
          <w:lang w:eastAsia="pl-PL"/>
        </w:rPr>
      </w:pPr>
      <w:r w:rsidRPr="00643A4E">
        <w:rPr>
          <w:rFonts w:ascii="Arial CE" w:eastAsia="Times New Roman" w:hAnsi="Arial CE" w:cs="Arial CE"/>
          <w:color w:val="000000"/>
          <w:lang w:eastAsia="pl-PL"/>
        </w:rPr>
        <w:t>Zamawiający nie określa szczegółowego warunku w tym zakresie</w:t>
      </w:r>
    </w:p>
    <w:p w:rsidR="00643A4E" w:rsidRPr="00643A4E" w:rsidRDefault="00643A4E" w:rsidP="00643A4E">
      <w:pPr>
        <w:numPr>
          <w:ilvl w:val="0"/>
          <w:numId w:val="9"/>
        </w:numPr>
        <w:spacing w:after="0" w:line="240" w:lineRule="auto"/>
        <w:ind w:left="675"/>
        <w:rPr>
          <w:rFonts w:ascii="Arial CE" w:eastAsia="Times New Roman" w:hAnsi="Arial CE" w:cs="Arial CE"/>
          <w:color w:val="000000"/>
          <w:lang w:eastAsia="pl-PL"/>
        </w:rPr>
      </w:pPr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III.3.4) Osoby zdolne do wykonania zamówienia</w:t>
      </w:r>
    </w:p>
    <w:p w:rsidR="00643A4E" w:rsidRPr="00643A4E" w:rsidRDefault="00643A4E" w:rsidP="00643A4E">
      <w:pPr>
        <w:spacing w:after="0" w:line="240" w:lineRule="auto"/>
        <w:ind w:left="675"/>
        <w:rPr>
          <w:rFonts w:ascii="Arial CE" w:eastAsia="Times New Roman" w:hAnsi="Arial CE" w:cs="Arial CE"/>
          <w:color w:val="000000"/>
          <w:lang w:eastAsia="pl-PL"/>
        </w:rPr>
      </w:pPr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643A4E" w:rsidRPr="00643A4E" w:rsidRDefault="00643A4E" w:rsidP="00643A4E">
      <w:pPr>
        <w:numPr>
          <w:ilvl w:val="1"/>
          <w:numId w:val="9"/>
        </w:numPr>
        <w:spacing w:after="0" w:line="240" w:lineRule="auto"/>
        <w:ind w:left="1125"/>
        <w:rPr>
          <w:rFonts w:ascii="Arial CE" w:eastAsia="Times New Roman" w:hAnsi="Arial CE" w:cs="Arial CE"/>
          <w:color w:val="000000"/>
          <w:lang w:eastAsia="pl-PL"/>
        </w:rPr>
      </w:pPr>
      <w:r w:rsidRPr="00643A4E">
        <w:rPr>
          <w:rFonts w:ascii="Arial CE" w:eastAsia="Times New Roman" w:hAnsi="Arial CE" w:cs="Arial CE"/>
          <w:color w:val="000000"/>
          <w:lang w:eastAsia="pl-PL"/>
        </w:rPr>
        <w:t>Zamawiający nie określa szczegółowego warunku w tym zakresie</w:t>
      </w:r>
    </w:p>
    <w:p w:rsidR="00643A4E" w:rsidRPr="00643A4E" w:rsidRDefault="00643A4E" w:rsidP="00643A4E">
      <w:pPr>
        <w:numPr>
          <w:ilvl w:val="0"/>
          <w:numId w:val="9"/>
        </w:numPr>
        <w:spacing w:after="0" w:line="240" w:lineRule="auto"/>
        <w:ind w:left="675"/>
        <w:rPr>
          <w:rFonts w:ascii="Arial CE" w:eastAsia="Times New Roman" w:hAnsi="Arial CE" w:cs="Arial CE"/>
          <w:color w:val="000000"/>
          <w:lang w:eastAsia="pl-PL"/>
        </w:rPr>
      </w:pPr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III.3.5) Sytuacja ekonomiczna i finansowa</w:t>
      </w:r>
    </w:p>
    <w:p w:rsidR="00643A4E" w:rsidRPr="00643A4E" w:rsidRDefault="00643A4E" w:rsidP="00643A4E">
      <w:pPr>
        <w:spacing w:after="0" w:line="240" w:lineRule="auto"/>
        <w:ind w:left="675"/>
        <w:rPr>
          <w:rFonts w:ascii="Arial CE" w:eastAsia="Times New Roman" w:hAnsi="Arial CE" w:cs="Arial CE"/>
          <w:color w:val="000000"/>
          <w:lang w:eastAsia="pl-PL"/>
        </w:rPr>
      </w:pPr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643A4E" w:rsidRPr="00643A4E" w:rsidRDefault="00643A4E" w:rsidP="00643A4E">
      <w:pPr>
        <w:numPr>
          <w:ilvl w:val="1"/>
          <w:numId w:val="9"/>
        </w:numPr>
        <w:spacing w:after="0" w:line="240" w:lineRule="auto"/>
        <w:ind w:left="1125"/>
        <w:rPr>
          <w:rFonts w:ascii="Arial CE" w:eastAsia="Times New Roman" w:hAnsi="Arial CE" w:cs="Arial CE"/>
          <w:color w:val="000000"/>
          <w:lang w:eastAsia="pl-PL"/>
        </w:rPr>
      </w:pPr>
      <w:proofErr w:type="gramStart"/>
      <w:r w:rsidRPr="00643A4E">
        <w:rPr>
          <w:rFonts w:ascii="Arial CE" w:eastAsia="Times New Roman" w:hAnsi="Arial CE" w:cs="Arial CE"/>
          <w:color w:val="000000"/>
          <w:lang w:eastAsia="pl-PL"/>
        </w:rPr>
        <w:t>posiadanie</w:t>
      </w:r>
      <w:proofErr w:type="gramEnd"/>
      <w:r w:rsidRPr="00643A4E">
        <w:rPr>
          <w:rFonts w:ascii="Arial CE" w:eastAsia="Times New Roman" w:hAnsi="Arial CE" w:cs="Arial CE"/>
          <w:color w:val="000000"/>
          <w:lang w:eastAsia="pl-PL"/>
        </w:rPr>
        <w:t xml:space="preserve"> aktualnej polisy od odpowiedzialności cywilnej ocena spełnienia warunków wymaganych od wykonawców zostanie dokonana według formuły spełnia - nie spełnia</w:t>
      </w:r>
    </w:p>
    <w:p w:rsidR="00643A4E" w:rsidRPr="00643A4E" w:rsidRDefault="00643A4E" w:rsidP="00643A4E">
      <w:pPr>
        <w:spacing w:after="0" w:line="240" w:lineRule="auto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643A4E" w:rsidRPr="00643A4E" w:rsidRDefault="00643A4E" w:rsidP="00643A4E">
      <w:pPr>
        <w:spacing w:after="0" w:line="240" w:lineRule="auto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643A4E" w:rsidRPr="00643A4E" w:rsidRDefault="00643A4E" w:rsidP="00643A4E">
      <w:pPr>
        <w:numPr>
          <w:ilvl w:val="0"/>
          <w:numId w:val="10"/>
        </w:numPr>
        <w:spacing w:before="100" w:beforeAutospacing="1" w:after="180" w:line="240" w:lineRule="auto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proofErr w:type="gramStart"/>
      <w:r w:rsidRPr="00643A4E">
        <w:rPr>
          <w:rFonts w:ascii="Arial CE" w:eastAsia="Times New Roman" w:hAnsi="Arial CE" w:cs="Arial CE"/>
          <w:color w:val="000000"/>
          <w:lang w:eastAsia="pl-PL"/>
        </w:rPr>
        <w:t>potwierdzenie</w:t>
      </w:r>
      <w:proofErr w:type="gramEnd"/>
      <w:r w:rsidRPr="00643A4E">
        <w:rPr>
          <w:rFonts w:ascii="Arial CE" w:eastAsia="Times New Roman" w:hAnsi="Arial CE" w:cs="Arial CE"/>
          <w:color w:val="000000"/>
          <w:lang w:eastAsia="pl-PL"/>
        </w:rPr>
        <w:t xml:space="preserve"> posiadania uprawnień do wykonywania określonej działalności lub czynności, jeżeli przepisy prawa nakładają obowiązek ich posiadania, w szczególności koncesje, zezwolenia lub licencje;</w:t>
      </w:r>
    </w:p>
    <w:p w:rsidR="00643A4E" w:rsidRPr="00643A4E" w:rsidRDefault="00643A4E" w:rsidP="00643A4E">
      <w:pPr>
        <w:numPr>
          <w:ilvl w:val="0"/>
          <w:numId w:val="10"/>
        </w:numPr>
        <w:spacing w:before="100" w:beforeAutospacing="1" w:after="180" w:line="240" w:lineRule="auto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proofErr w:type="gramStart"/>
      <w:r w:rsidRPr="00643A4E">
        <w:rPr>
          <w:rFonts w:ascii="Arial CE" w:eastAsia="Times New Roman" w:hAnsi="Arial CE" w:cs="Arial CE"/>
          <w:color w:val="000000"/>
          <w:lang w:eastAsia="pl-PL"/>
        </w:rPr>
        <w:t>opłaconą</w:t>
      </w:r>
      <w:proofErr w:type="gramEnd"/>
      <w:r w:rsidRPr="00643A4E">
        <w:rPr>
          <w:rFonts w:ascii="Arial CE" w:eastAsia="Times New Roman" w:hAnsi="Arial CE" w:cs="Arial CE"/>
          <w:color w:val="000000"/>
          <w:lang w:eastAsia="pl-PL"/>
        </w:rPr>
        <w:t xml:space="preserve"> polisę, a w przypadku jej braku, inny dokument potwierdzający, że wykonawca jest ubezpieczony od odpowiedzialności cywilnej w zakresie prowadzonej działalności związanej z przedmiotem zamówienia.</w:t>
      </w:r>
    </w:p>
    <w:p w:rsidR="00643A4E" w:rsidRPr="00643A4E" w:rsidRDefault="00643A4E" w:rsidP="00643A4E">
      <w:pPr>
        <w:spacing w:after="0" w:line="240" w:lineRule="auto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643A4E">
        <w:rPr>
          <w:rFonts w:ascii="Arial CE" w:eastAsia="Times New Roman" w:hAnsi="Arial CE" w:cs="Arial CE"/>
          <w:color w:val="000000"/>
          <w:lang w:eastAsia="pl-PL"/>
        </w:rPr>
        <w:t xml:space="preserve">Wykonawca powołujący się przy wykazywaniu spełnienia warunków udziału w postępowaniu, o których mowa w art. 22 ust. 1 pkt 4 ustawy, na zasoby innych podmiotów przedkłada następujące dokumenty dotyczące podmiotów, </w:t>
      </w:r>
      <w:proofErr w:type="gramStart"/>
      <w:r w:rsidRPr="00643A4E">
        <w:rPr>
          <w:rFonts w:ascii="Arial CE" w:eastAsia="Times New Roman" w:hAnsi="Arial CE" w:cs="Arial CE"/>
          <w:color w:val="000000"/>
          <w:lang w:eastAsia="pl-PL"/>
        </w:rPr>
        <w:t>zasobami których</w:t>
      </w:r>
      <w:proofErr w:type="gramEnd"/>
      <w:r w:rsidRPr="00643A4E">
        <w:rPr>
          <w:rFonts w:ascii="Arial CE" w:eastAsia="Times New Roman" w:hAnsi="Arial CE" w:cs="Arial CE"/>
          <w:color w:val="000000"/>
          <w:lang w:eastAsia="pl-PL"/>
        </w:rPr>
        <w:t xml:space="preserve"> będzie dysponował wykonawca:</w:t>
      </w:r>
    </w:p>
    <w:p w:rsidR="00643A4E" w:rsidRPr="00643A4E" w:rsidRDefault="00643A4E" w:rsidP="00643A4E">
      <w:pPr>
        <w:numPr>
          <w:ilvl w:val="0"/>
          <w:numId w:val="11"/>
        </w:numPr>
        <w:spacing w:before="100" w:beforeAutospacing="1" w:after="180" w:line="240" w:lineRule="auto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proofErr w:type="gramStart"/>
      <w:r w:rsidRPr="00643A4E">
        <w:rPr>
          <w:rFonts w:ascii="Arial CE" w:eastAsia="Times New Roman" w:hAnsi="Arial CE" w:cs="Arial CE"/>
          <w:color w:val="000000"/>
          <w:lang w:eastAsia="pl-PL"/>
        </w:rPr>
        <w:t>opłaconą</w:t>
      </w:r>
      <w:proofErr w:type="gramEnd"/>
      <w:r w:rsidRPr="00643A4E">
        <w:rPr>
          <w:rFonts w:ascii="Arial CE" w:eastAsia="Times New Roman" w:hAnsi="Arial CE" w:cs="Arial CE"/>
          <w:color w:val="000000"/>
          <w:lang w:eastAsia="pl-PL"/>
        </w:rPr>
        <w:t xml:space="preserve"> polisę, a w przypadku jej braku, inny dokument potwierdzający, że inny podmiot jest ubezpieczony od odpowiedzialności cywilnej w zakresie prowadzonej działalności związanej z przedmiotem zamówienia;</w:t>
      </w:r>
    </w:p>
    <w:p w:rsidR="00643A4E" w:rsidRPr="00643A4E" w:rsidRDefault="00643A4E" w:rsidP="00643A4E">
      <w:pPr>
        <w:spacing w:after="0" w:line="240" w:lineRule="auto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III.4.2) W zakresie potwierdzenia niepodlegania wykluczeniu na podstawie art. 24 ust. 1 ustawy, należy przedłożyć:</w:t>
      </w:r>
    </w:p>
    <w:p w:rsidR="00643A4E" w:rsidRPr="00643A4E" w:rsidRDefault="00643A4E" w:rsidP="00643A4E">
      <w:pPr>
        <w:numPr>
          <w:ilvl w:val="0"/>
          <w:numId w:val="12"/>
        </w:numPr>
        <w:spacing w:before="100" w:beforeAutospacing="1" w:after="180" w:line="240" w:lineRule="auto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proofErr w:type="gramStart"/>
      <w:r w:rsidRPr="00643A4E">
        <w:rPr>
          <w:rFonts w:ascii="Arial CE" w:eastAsia="Times New Roman" w:hAnsi="Arial CE" w:cs="Arial CE"/>
          <w:color w:val="000000"/>
          <w:lang w:eastAsia="pl-PL"/>
        </w:rPr>
        <w:t>oświadczenie</w:t>
      </w:r>
      <w:proofErr w:type="gramEnd"/>
      <w:r w:rsidRPr="00643A4E">
        <w:rPr>
          <w:rFonts w:ascii="Arial CE" w:eastAsia="Times New Roman" w:hAnsi="Arial CE" w:cs="Arial CE"/>
          <w:color w:val="000000"/>
          <w:lang w:eastAsia="pl-PL"/>
        </w:rPr>
        <w:t xml:space="preserve"> o braku podstaw do wykluczenia;</w:t>
      </w:r>
    </w:p>
    <w:p w:rsidR="00643A4E" w:rsidRPr="00643A4E" w:rsidRDefault="00643A4E" w:rsidP="00643A4E">
      <w:pPr>
        <w:numPr>
          <w:ilvl w:val="0"/>
          <w:numId w:val="12"/>
        </w:numPr>
        <w:spacing w:before="100" w:beforeAutospacing="1" w:after="180" w:line="240" w:lineRule="auto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proofErr w:type="gramStart"/>
      <w:r w:rsidRPr="00643A4E">
        <w:rPr>
          <w:rFonts w:ascii="Arial CE" w:eastAsia="Times New Roman" w:hAnsi="Arial CE" w:cs="Arial CE"/>
          <w:color w:val="000000"/>
          <w:lang w:eastAsia="pl-PL"/>
        </w:rPr>
        <w:t>aktualny</w:t>
      </w:r>
      <w:proofErr w:type="gramEnd"/>
      <w:r w:rsidRPr="00643A4E">
        <w:rPr>
          <w:rFonts w:ascii="Arial CE" w:eastAsia="Times New Roman" w:hAnsi="Arial CE" w:cs="Arial CE"/>
          <w:color w:val="000000"/>
          <w:lang w:eastAsia="pl-PL"/>
        </w:rPr>
        <w:t xml:space="preserve">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643A4E" w:rsidRPr="00643A4E" w:rsidRDefault="00643A4E" w:rsidP="00643A4E">
      <w:pPr>
        <w:numPr>
          <w:ilvl w:val="0"/>
          <w:numId w:val="12"/>
        </w:numPr>
        <w:spacing w:before="100" w:beforeAutospacing="1" w:after="180" w:line="240" w:lineRule="auto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proofErr w:type="gramStart"/>
      <w:r w:rsidRPr="00643A4E">
        <w:rPr>
          <w:rFonts w:ascii="Arial CE" w:eastAsia="Times New Roman" w:hAnsi="Arial CE" w:cs="Arial CE"/>
          <w:color w:val="000000"/>
          <w:lang w:eastAsia="pl-PL"/>
        </w:rPr>
        <w:t>aktualne</w:t>
      </w:r>
      <w:proofErr w:type="gramEnd"/>
      <w:r w:rsidRPr="00643A4E">
        <w:rPr>
          <w:rFonts w:ascii="Arial CE" w:eastAsia="Times New Roman" w:hAnsi="Arial CE" w:cs="Arial CE"/>
          <w:color w:val="000000"/>
          <w:lang w:eastAsia="pl-PL"/>
        </w:rPr>
        <w:t xml:space="preserve">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643A4E" w:rsidRPr="00643A4E" w:rsidRDefault="00643A4E" w:rsidP="00643A4E">
      <w:pPr>
        <w:numPr>
          <w:ilvl w:val="0"/>
          <w:numId w:val="12"/>
        </w:numPr>
        <w:spacing w:before="100" w:beforeAutospacing="1" w:after="180" w:line="240" w:lineRule="auto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proofErr w:type="gramStart"/>
      <w:r w:rsidRPr="00643A4E">
        <w:rPr>
          <w:rFonts w:ascii="Arial CE" w:eastAsia="Times New Roman" w:hAnsi="Arial CE" w:cs="Arial CE"/>
          <w:color w:val="000000"/>
          <w:lang w:eastAsia="pl-PL"/>
        </w:rPr>
        <w:t>aktualne</w:t>
      </w:r>
      <w:proofErr w:type="gramEnd"/>
      <w:r w:rsidRPr="00643A4E">
        <w:rPr>
          <w:rFonts w:ascii="Arial CE" w:eastAsia="Times New Roman" w:hAnsi="Arial CE" w:cs="Arial CE"/>
          <w:color w:val="000000"/>
          <w:lang w:eastAsia="pl-PL"/>
        </w:rPr>
        <w:t xml:space="preserve">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643A4E" w:rsidRPr="00643A4E" w:rsidRDefault="00643A4E" w:rsidP="00643A4E">
      <w:pPr>
        <w:numPr>
          <w:ilvl w:val="0"/>
          <w:numId w:val="12"/>
        </w:numPr>
        <w:spacing w:before="100" w:beforeAutospacing="1" w:after="180" w:line="240" w:lineRule="auto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proofErr w:type="gramStart"/>
      <w:r w:rsidRPr="00643A4E">
        <w:rPr>
          <w:rFonts w:ascii="Arial CE" w:eastAsia="Times New Roman" w:hAnsi="Arial CE" w:cs="Arial CE"/>
          <w:color w:val="000000"/>
          <w:lang w:eastAsia="pl-PL"/>
        </w:rPr>
        <w:t>wykonawca</w:t>
      </w:r>
      <w:proofErr w:type="gramEnd"/>
      <w:r w:rsidRPr="00643A4E">
        <w:rPr>
          <w:rFonts w:ascii="Arial CE" w:eastAsia="Times New Roman" w:hAnsi="Arial CE" w:cs="Arial CE"/>
          <w:color w:val="000000"/>
          <w:lang w:eastAsia="pl-PL"/>
        </w:rPr>
        <w:t xml:space="preserve">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643A4E" w:rsidRPr="00643A4E" w:rsidRDefault="00643A4E" w:rsidP="00643A4E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color w:val="000000"/>
          <w:lang w:eastAsia="pl-PL"/>
        </w:rPr>
      </w:pPr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III.4.3) Dokumenty podmiotów zagranicznych</w:t>
      </w:r>
    </w:p>
    <w:p w:rsidR="00643A4E" w:rsidRPr="00643A4E" w:rsidRDefault="00643A4E" w:rsidP="00643A4E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color w:val="000000"/>
          <w:lang w:eastAsia="pl-PL"/>
        </w:rPr>
      </w:pPr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Jeżeli wykonawca ma siedzibę lub miejsce zamieszkania poza terytorium Rzeczypospolitej Polskiej, przedkłada:</w:t>
      </w:r>
    </w:p>
    <w:p w:rsidR="00643A4E" w:rsidRPr="00643A4E" w:rsidRDefault="00643A4E" w:rsidP="00643A4E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color w:val="000000"/>
          <w:lang w:eastAsia="pl-PL"/>
        </w:rPr>
      </w:pPr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 xml:space="preserve">III.4.3.1) </w:t>
      </w:r>
      <w:proofErr w:type="gramStart"/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dokument</w:t>
      </w:r>
      <w:proofErr w:type="gramEnd"/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 xml:space="preserve"> wystawiony w kraju, w którym ma siedzibę lub miejsce zamieszkania potwierdzający, że:</w:t>
      </w:r>
    </w:p>
    <w:p w:rsidR="00643A4E" w:rsidRPr="00643A4E" w:rsidRDefault="00643A4E" w:rsidP="00643A4E">
      <w:pPr>
        <w:numPr>
          <w:ilvl w:val="0"/>
          <w:numId w:val="13"/>
        </w:numPr>
        <w:spacing w:before="100" w:beforeAutospacing="1" w:after="180" w:line="240" w:lineRule="auto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proofErr w:type="gramStart"/>
      <w:r w:rsidRPr="00643A4E">
        <w:rPr>
          <w:rFonts w:ascii="Arial CE" w:eastAsia="Times New Roman" w:hAnsi="Arial CE" w:cs="Arial CE"/>
          <w:color w:val="000000"/>
          <w:lang w:eastAsia="pl-PL"/>
        </w:rPr>
        <w:t>nie</w:t>
      </w:r>
      <w:proofErr w:type="gramEnd"/>
      <w:r w:rsidRPr="00643A4E">
        <w:rPr>
          <w:rFonts w:ascii="Arial CE" w:eastAsia="Times New Roman" w:hAnsi="Arial CE" w:cs="Arial CE"/>
          <w:color w:val="000000"/>
          <w:lang w:eastAsia="pl-PL"/>
        </w:rPr>
        <w:t xml:space="preserve">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643A4E" w:rsidRPr="00643A4E" w:rsidRDefault="00643A4E" w:rsidP="00643A4E">
      <w:pPr>
        <w:numPr>
          <w:ilvl w:val="0"/>
          <w:numId w:val="13"/>
        </w:numPr>
        <w:spacing w:before="100" w:beforeAutospacing="1" w:after="180" w:line="240" w:lineRule="auto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643A4E">
        <w:rPr>
          <w:rFonts w:ascii="Arial CE" w:eastAsia="Times New Roman" w:hAnsi="Arial CE" w:cs="Arial CE"/>
          <w:color w:val="000000"/>
          <w:lang w:eastAsia="pl-PL"/>
        </w:rPr>
        <w:t xml:space="preserve">nie zalega z uiszczaniem podatków, opłat, składek na ubezpieczenie społeczne i zdrowotne </w:t>
      </w:r>
      <w:proofErr w:type="gramStart"/>
      <w:r w:rsidRPr="00643A4E">
        <w:rPr>
          <w:rFonts w:ascii="Arial CE" w:eastAsia="Times New Roman" w:hAnsi="Arial CE" w:cs="Arial CE"/>
          <w:color w:val="000000"/>
          <w:lang w:eastAsia="pl-PL"/>
        </w:rPr>
        <w:t>albo że</w:t>
      </w:r>
      <w:proofErr w:type="gramEnd"/>
      <w:r w:rsidRPr="00643A4E">
        <w:rPr>
          <w:rFonts w:ascii="Arial CE" w:eastAsia="Times New Roman" w:hAnsi="Arial CE" w:cs="Arial CE"/>
          <w:color w:val="000000"/>
          <w:lang w:eastAsia="pl-PL"/>
        </w:rPr>
        <w:t xml:space="preserve">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643A4E" w:rsidRPr="00643A4E" w:rsidRDefault="00643A4E" w:rsidP="00643A4E">
      <w:pPr>
        <w:numPr>
          <w:ilvl w:val="0"/>
          <w:numId w:val="13"/>
        </w:numPr>
        <w:spacing w:before="100" w:beforeAutospacing="1" w:after="180" w:line="240" w:lineRule="auto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proofErr w:type="gramStart"/>
      <w:r w:rsidRPr="00643A4E">
        <w:rPr>
          <w:rFonts w:ascii="Arial CE" w:eastAsia="Times New Roman" w:hAnsi="Arial CE" w:cs="Arial CE"/>
          <w:color w:val="000000"/>
          <w:lang w:eastAsia="pl-PL"/>
        </w:rPr>
        <w:t>nie</w:t>
      </w:r>
      <w:proofErr w:type="gramEnd"/>
      <w:r w:rsidRPr="00643A4E">
        <w:rPr>
          <w:rFonts w:ascii="Arial CE" w:eastAsia="Times New Roman" w:hAnsi="Arial CE" w:cs="Arial CE"/>
          <w:color w:val="000000"/>
          <w:lang w:eastAsia="pl-PL"/>
        </w:rPr>
        <w:t xml:space="preserve">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643A4E" w:rsidRPr="00643A4E" w:rsidRDefault="00643A4E" w:rsidP="00643A4E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color w:val="000000"/>
          <w:lang w:eastAsia="pl-PL"/>
        </w:rPr>
      </w:pPr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III.4.4) Dokumenty dotyczące przynależności do tej samej grupy kapitałowej</w:t>
      </w:r>
    </w:p>
    <w:p w:rsidR="00643A4E" w:rsidRPr="00643A4E" w:rsidRDefault="00643A4E" w:rsidP="00643A4E">
      <w:pPr>
        <w:numPr>
          <w:ilvl w:val="0"/>
          <w:numId w:val="14"/>
        </w:numPr>
        <w:spacing w:before="100" w:beforeAutospacing="1" w:after="180" w:line="240" w:lineRule="auto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proofErr w:type="gramStart"/>
      <w:r w:rsidRPr="00643A4E">
        <w:rPr>
          <w:rFonts w:ascii="Arial CE" w:eastAsia="Times New Roman" w:hAnsi="Arial CE" w:cs="Arial CE"/>
          <w:color w:val="000000"/>
          <w:lang w:eastAsia="pl-PL"/>
        </w:rPr>
        <w:t>lista</w:t>
      </w:r>
      <w:proofErr w:type="gramEnd"/>
      <w:r w:rsidRPr="00643A4E">
        <w:rPr>
          <w:rFonts w:ascii="Arial CE" w:eastAsia="Times New Roman" w:hAnsi="Arial CE" w:cs="Arial CE"/>
          <w:color w:val="000000"/>
          <w:lang w:eastAsia="pl-PL"/>
        </w:rPr>
        <w:t xml:space="preserve"> podmiotów należących do tej samej grupy kapitałowej w rozumieniu ustawy z dnia 16 lutego 2007 r. o ochronie konkurencji i konsumentów albo informacji o tym, że nie należy do grupy kapitałowej;</w:t>
      </w:r>
    </w:p>
    <w:p w:rsidR="00643A4E" w:rsidRPr="00643A4E" w:rsidRDefault="00643A4E" w:rsidP="00643A4E">
      <w:pPr>
        <w:spacing w:before="375" w:after="225" w:line="240" w:lineRule="auto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643A4E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643A4E" w:rsidRPr="00643A4E" w:rsidRDefault="00643A4E" w:rsidP="00643A4E">
      <w:pPr>
        <w:spacing w:after="0" w:line="240" w:lineRule="auto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IV.1) TRYB UDZIELENIA ZAMÓWIENIA</w:t>
      </w:r>
    </w:p>
    <w:p w:rsidR="00643A4E" w:rsidRPr="00643A4E" w:rsidRDefault="00643A4E" w:rsidP="00643A4E">
      <w:pPr>
        <w:spacing w:after="0" w:line="240" w:lineRule="auto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IV.1.1) Tryb udzielenia zamówienia</w:t>
      </w:r>
      <w:proofErr w:type="gramStart"/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:</w:t>
      </w:r>
      <w:r w:rsidRPr="00643A4E">
        <w:rPr>
          <w:rFonts w:ascii="Arial CE" w:eastAsia="Times New Roman" w:hAnsi="Arial CE" w:cs="Arial CE"/>
          <w:color w:val="000000"/>
          <w:lang w:eastAsia="pl-PL"/>
        </w:rPr>
        <w:t> przetarg</w:t>
      </w:r>
      <w:proofErr w:type="gramEnd"/>
      <w:r w:rsidRPr="00643A4E">
        <w:rPr>
          <w:rFonts w:ascii="Arial CE" w:eastAsia="Times New Roman" w:hAnsi="Arial CE" w:cs="Arial CE"/>
          <w:color w:val="000000"/>
          <w:lang w:eastAsia="pl-PL"/>
        </w:rPr>
        <w:t xml:space="preserve"> nieograniczony.</w:t>
      </w:r>
    </w:p>
    <w:p w:rsidR="00643A4E" w:rsidRPr="00643A4E" w:rsidRDefault="00643A4E" w:rsidP="00643A4E">
      <w:pPr>
        <w:spacing w:after="0" w:line="240" w:lineRule="auto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IV.2) KRYTERIA OCENY OFERT</w:t>
      </w:r>
    </w:p>
    <w:p w:rsidR="00643A4E" w:rsidRPr="00643A4E" w:rsidRDefault="00643A4E" w:rsidP="00643A4E">
      <w:pPr>
        <w:spacing w:after="0" w:line="240" w:lineRule="auto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IV.2.1) Kryteria oceny ofert</w:t>
      </w:r>
      <w:proofErr w:type="gramStart"/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: </w:t>
      </w:r>
      <w:r w:rsidRPr="00643A4E">
        <w:rPr>
          <w:rFonts w:ascii="Arial CE" w:eastAsia="Times New Roman" w:hAnsi="Arial CE" w:cs="Arial CE"/>
          <w:color w:val="000000"/>
          <w:lang w:eastAsia="pl-PL"/>
        </w:rPr>
        <w:t>najniższa</w:t>
      </w:r>
      <w:proofErr w:type="gramEnd"/>
      <w:r w:rsidRPr="00643A4E">
        <w:rPr>
          <w:rFonts w:ascii="Arial CE" w:eastAsia="Times New Roman" w:hAnsi="Arial CE" w:cs="Arial CE"/>
          <w:color w:val="000000"/>
          <w:lang w:eastAsia="pl-PL"/>
        </w:rPr>
        <w:t xml:space="preserve"> cena.</w:t>
      </w:r>
    </w:p>
    <w:p w:rsidR="00643A4E" w:rsidRPr="00643A4E" w:rsidRDefault="00643A4E" w:rsidP="00643A4E">
      <w:pPr>
        <w:spacing w:after="0" w:line="240" w:lineRule="auto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IV.3) ZMIANA UMOWY</w:t>
      </w:r>
    </w:p>
    <w:p w:rsidR="00643A4E" w:rsidRPr="00643A4E" w:rsidRDefault="00643A4E" w:rsidP="00643A4E">
      <w:pPr>
        <w:spacing w:after="0" w:line="240" w:lineRule="auto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 xml:space="preserve">przewiduje się istotne zmiany postanowień zawartej umowy w stosunku do treści oferty, na </w:t>
      </w:r>
      <w:proofErr w:type="gramStart"/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podstawie której</w:t>
      </w:r>
      <w:proofErr w:type="gramEnd"/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 xml:space="preserve"> dokonano wyboru wykonawcy:</w:t>
      </w:r>
    </w:p>
    <w:p w:rsidR="00643A4E" w:rsidRPr="00643A4E" w:rsidRDefault="00643A4E" w:rsidP="00643A4E">
      <w:pPr>
        <w:spacing w:after="0" w:line="240" w:lineRule="auto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Dopuszczalne zmiany postanowień umowy oraz określenie warunków zmian</w:t>
      </w:r>
    </w:p>
    <w:p w:rsidR="00643A4E" w:rsidRPr="00643A4E" w:rsidRDefault="00643A4E" w:rsidP="00643A4E">
      <w:pPr>
        <w:spacing w:after="0" w:line="240" w:lineRule="auto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643A4E">
        <w:rPr>
          <w:rFonts w:ascii="Arial CE" w:eastAsia="Times New Roman" w:hAnsi="Arial CE" w:cs="Arial CE"/>
          <w:color w:val="000000"/>
          <w:lang w:eastAsia="pl-PL"/>
        </w:rPr>
        <w:t>Zakazuje się zmian postanowień niniejszej umowy w stosunku do treści oferty, na podstawie, której dokonano wyboru Wykonawcy z zastrzeżeniem, że umowa może zostać zmieniona w następujących przypadkach: a) zmniejszenia ceny usługi w stosunku do ceny oferowanej, b) zmiany adresów, numerów telefonu, numerów kont, danych osób fizycznych i prawnych ujętych w niniejszej umowie</w:t>
      </w:r>
    </w:p>
    <w:p w:rsidR="00643A4E" w:rsidRPr="00643A4E" w:rsidRDefault="00643A4E" w:rsidP="00643A4E">
      <w:pPr>
        <w:spacing w:after="0" w:line="240" w:lineRule="auto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IV.4) INFORMACJE ADMINISTRACYJNE</w:t>
      </w:r>
    </w:p>
    <w:p w:rsidR="00643A4E" w:rsidRPr="00643A4E" w:rsidRDefault="00643A4E" w:rsidP="00643A4E">
      <w:pPr>
        <w:spacing w:after="0" w:line="240" w:lineRule="auto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IV.4.1)</w:t>
      </w:r>
      <w:r w:rsidRPr="00643A4E">
        <w:rPr>
          <w:rFonts w:ascii="Arial CE" w:eastAsia="Times New Roman" w:hAnsi="Arial CE" w:cs="Arial CE"/>
          <w:color w:val="000000"/>
          <w:lang w:eastAsia="pl-PL"/>
        </w:rPr>
        <w:t> </w:t>
      </w:r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internetowej, na której jest dostępna specyfikacja istotnych warunków zamówienia</w:t>
      </w:r>
      <w:proofErr w:type="gramStart"/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:</w:t>
      </w:r>
      <w:r w:rsidRPr="00643A4E">
        <w:rPr>
          <w:rFonts w:ascii="Arial CE" w:eastAsia="Times New Roman" w:hAnsi="Arial CE" w:cs="Arial CE"/>
          <w:color w:val="000000"/>
          <w:lang w:eastAsia="pl-PL"/>
        </w:rPr>
        <w:t> http</w:t>
      </w:r>
      <w:proofErr w:type="gramEnd"/>
      <w:r w:rsidRPr="00643A4E">
        <w:rPr>
          <w:rFonts w:ascii="Arial CE" w:eastAsia="Times New Roman" w:hAnsi="Arial CE" w:cs="Arial CE"/>
          <w:color w:val="000000"/>
          <w:lang w:eastAsia="pl-PL"/>
        </w:rPr>
        <w:t>://zoz.</w:t>
      </w:r>
      <w:proofErr w:type="gramStart"/>
      <w:r w:rsidRPr="00643A4E">
        <w:rPr>
          <w:rFonts w:ascii="Arial CE" w:eastAsia="Times New Roman" w:hAnsi="Arial CE" w:cs="Arial CE"/>
          <w:color w:val="000000"/>
          <w:lang w:eastAsia="pl-PL"/>
        </w:rPr>
        <w:t>starachowice</w:t>
      </w:r>
      <w:proofErr w:type="gramEnd"/>
      <w:r w:rsidRPr="00643A4E">
        <w:rPr>
          <w:rFonts w:ascii="Arial CE" w:eastAsia="Times New Roman" w:hAnsi="Arial CE" w:cs="Arial CE"/>
          <w:color w:val="000000"/>
          <w:lang w:eastAsia="pl-PL"/>
        </w:rPr>
        <w:t>.</w:t>
      </w:r>
      <w:proofErr w:type="gramStart"/>
      <w:r w:rsidRPr="00643A4E">
        <w:rPr>
          <w:rFonts w:ascii="Arial CE" w:eastAsia="Times New Roman" w:hAnsi="Arial CE" w:cs="Arial CE"/>
          <w:color w:val="000000"/>
          <w:lang w:eastAsia="pl-PL"/>
        </w:rPr>
        <w:t>sisco</w:t>
      </w:r>
      <w:proofErr w:type="gramEnd"/>
      <w:r w:rsidRPr="00643A4E">
        <w:rPr>
          <w:rFonts w:ascii="Arial CE" w:eastAsia="Times New Roman" w:hAnsi="Arial CE" w:cs="Arial CE"/>
          <w:color w:val="000000"/>
          <w:lang w:eastAsia="pl-PL"/>
        </w:rPr>
        <w:t>.info/</w:t>
      </w:r>
      <w:r w:rsidRPr="00643A4E">
        <w:rPr>
          <w:rFonts w:ascii="Arial CE" w:eastAsia="Times New Roman" w:hAnsi="Arial CE" w:cs="Arial CE"/>
          <w:color w:val="000000"/>
          <w:lang w:eastAsia="pl-PL"/>
        </w:rPr>
        <w:br/>
      </w:r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Specyfikację istotnych warunków zamówienia można uzyskać pod adresem</w:t>
      </w:r>
      <w:proofErr w:type="gramStart"/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:</w:t>
      </w:r>
      <w:r w:rsidRPr="00643A4E">
        <w:rPr>
          <w:rFonts w:ascii="Arial CE" w:eastAsia="Times New Roman" w:hAnsi="Arial CE" w:cs="Arial CE"/>
          <w:color w:val="000000"/>
          <w:lang w:eastAsia="pl-PL"/>
        </w:rPr>
        <w:t> Specyfikację</w:t>
      </w:r>
      <w:proofErr w:type="gramEnd"/>
      <w:r w:rsidRPr="00643A4E">
        <w:rPr>
          <w:rFonts w:ascii="Arial CE" w:eastAsia="Times New Roman" w:hAnsi="Arial CE" w:cs="Arial CE"/>
          <w:color w:val="000000"/>
          <w:lang w:eastAsia="pl-PL"/>
        </w:rPr>
        <w:t xml:space="preserve"> można odebrać w siedzibie Powiatowego Zakładu Opieki Zdrowotnej pokój 218 w godz. 800 - 14 00 lub na pisemny wniosek drogą pocztową.</w:t>
      </w:r>
    </w:p>
    <w:p w:rsidR="00643A4E" w:rsidRPr="00643A4E" w:rsidRDefault="00643A4E" w:rsidP="00643A4E">
      <w:pPr>
        <w:spacing w:after="0" w:line="240" w:lineRule="auto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IV.4.4) Termin składania wniosków o dopuszczenie do udziału w postępowaniu lub ofert:</w:t>
      </w:r>
      <w:r w:rsidRPr="00643A4E">
        <w:rPr>
          <w:rFonts w:ascii="Arial CE" w:eastAsia="Times New Roman" w:hAnsi="Arial CE" w:cs="Arial CE"/>
          <w:color w:val="000000"/>
          <w:lang w:eastAsia="pl-PL"/>
        </w:rPr>
        <w:t> 09.05.2014 godzina</w:t>
      </w:r>
      <w:proofErr w:type="gramStart"/>
      <w:r w:rsidRPr="00643A4E">
        <w:rPr>
          <w:rFonts w:ascii="Arial CE" w:eastAsia="Times New Roman" w:hAnsi="Arial CE" w:cs="Arial CE"/>
          <w:color w:val="000000"/>
          <w:lang w:eastAsia="pl-PL"/>
        </w:rPr>
        <w:t xml:space="preserve"> 12:00, miejsce</w:t>
      </w:r>
      <w:proofErr w:type="gramEnd"/>
      <w:r w:rsidRPr="00643A4E">
        <w:rPr>
          <w:rFonts w:ascii="Arial CE" w:eastAsia="Times New Roman" w:hAnsi="Arial CE" w:cs="Arial CE"/>
          <w:color w:val="000000"/>
          <w:lang w:eastAsia="pl-PL"/>
        </w:rPr>
        <w:t>: w siedzibie Zamawiającego w pok. 245.</w:t>
      </w:r>
    </w:p>
    <w:p w:rsidR="00643A4E" w:rsidRPr="00643A4E" w:rsidRDefault="00643A4E" w:rsidP="00643A4E">
      <w:pPr>
        <w:spacing w:after="0" w:line="240" w:lineRule="auto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IV.4.5) Termin związania ofertą</w:t>
      </w:r>
      <w:proofErr w:type="gramStart"/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:</w:t>
      </w:r>
      <w:r w:rsidRPr="00643A4E">
        <w:rPr>
          <w:rFonts w:ascii="Arial CE" w:eastAsia="Times New Roman" w:hAnsi="Arial CE" w:cs="Arial CE"/>
          <w:color w:val="000000"/>
          <w:lang w:eastAsia="pl-PL"/>
        </w:rPr>
        <w:t> okres</w:t>
      </w:r>
      <w:proofErr w:type="gramEnd"/>
      <w:r w:rsidRPr="00643A4E">
        <w:rPr>
          <w:rFonts w:ascii="Arial CE" w:eastAsia="Times New Roman" w:hAnsi="Arial CE" w:cs="Arial CE"/>
          <w:color w:val="000000"/>
          <w:lang w:eastAsia="pl-PL"/>
        </w:rPr>
        <w:t xml:space="preserve"> w dniach: 30 (od ostatecznego terminu składania ofert).</w:t>
      </w:r>
    </w:p>
    <w:p w:rsidR="00643A4E" w:rsidRPr="00643A4E" w:rsidRDefault="00643A4E" w:rsidP="00643A4E">
      <w:pPr>
        <w:spacing w:after="0" w:line="240" w:lineRule="auto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</w:t>
      </w:r>
      <w:proofErr w:type="gramStart"/>
      <w:r w:rsidRPr="00643A4E">
        <w:rPr>
          <w:rFonts w:ascii="Arial CE" w:eastAsia="Times New Roman" w:hAnsi="Arial CE" w:cs="Arial CE"/>
          <w:b/>
          <w:bCs/>
          <w:color w:val="000000"/>
          <w:lang w:eastAsia="pl-PL"/>
        </w:rPr>
        <w:t>: </w:t>
      </w:r>
      <w:r w:rsidRPr="00643A4E">
        <w:rPr>
          <w:rFonts w:ascii="Arial CE" w:eastAsia="Times New Roman" w:hAnsi="Arial CE" w:cs="Arial CE"/>
          <w:color w:val="000000"/>
          <w:lang w:eastAsia="pl-PL"/>
        </w:rPr>
        <w:t>nie</w:t>
      </w:r>
      <w:proofErr w:type="gramEnd"/>
    </w:p>
    <w:p w:rsidR="00060649" w:rsidRDefault="00060649" w:rsidP="00060649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4B0D4E" w:rsidRDefault="004B0D4E" w:rsidP="00060649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4B0D4E" w:rsidRPr="00060649" w:rsidRDefault="004B0D4E" w:rsidP="00060649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4209F8" w:rsidRDefault="004B0D4E" w:rsidP="004B0D4E">
      <w:pPr>
        <w:spacing w:after="0" w:line="240" w:lineRule="auto"/>
        <w:jc w:val="right"/>
      </w:pPr>
      <w:r>
        <w:t>/-/ Dyrektor PZOZ Starachowice</w:t>
      </w:r>
    </w:p>
    <w:sectPr w:rsidR="004209F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1EF" w:rsidRDefault="00D741EF" w:rsidP="00060649">
      <w:pPr>
        <w:spacing w:after="0" w:line="240" w:lineRule="auto"/>
      </w:pPr>
      <w:r>
        <w:separator/>
      </w:r>
    </w:p>
  </w:endnote>
  <w:endnote w:type="continuationSeparator" w:id="0">
    <w:p w:rsidR="00D741EF" w:rsidRDefault="00D741EF" w:rsidP="00060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1EF" w:rsidRDefault="00D741EF" w:rsidP="00060649">
      <w:pPr>
        <w:spacing w:after="0" w:line="240" w:lineRule="auto"/>
      </w:pPr>
      <w:r>
        <w:separator/>
      </w:r>
    </w:p>
  </w:footnote>
  <w:footnote w:type="continuationSeparator" w:id="0">
    <w:p w:rsidR="00D741EF" w:rsidRDefault="00D741EF" w:rsidP="00060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649" w:rsidRPr="00060649" w:rsidRDefault="00060649">
    <w:pPr>
      <w:pStyle w:val="Nagwek"/>
      <w:rPr>
        <w:sz w:val="18"/>
        <w:szCs w:val="18"/>
      </w:rPr>
    </w:pPr>
    <w:r w:rsidRPr="00060649">
      <w:rPr>
        <w:sz w:val="18"/>
        <w:szCs w:val="18"/>
      </w:rPr>
      <w:t>Nr sprawy:</w:t>
    </w:r>
    <w:r>
      <w:rPr>
        <w:sz w:val="18"/>
        <w:szCs w:val="18"/>
      </w:rPr>
      <w:t xml:space="preserve"> </w:t>
    </w:r>
    <w:r w:rsidRPr="00060649">
      <w:rPr>
        <w:sz w:val="18"/>
        <w:szCs w:val="18"/>
      </w:rPr>
      <w:t>P/2</w:t>
    </w:r>
    <w:r w:rsidR="0001405C">
      <w:rPr>
        <w:sz w:val="18"/>
        <w:szCs w:val="18"/>
      </w:rPr>
      <w:t>6</w:t>
    </w:r>
    <w:r w:rsidRPr="00060649">
      <w:rPr>
        <w:sz w:val="18"/>
        <w:szCs w:val="18"/>
      </w:rPr>
      <w:t>/04/2014/ODK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D4A21"/>
    <w:multiLevelType w:val="multilevel"/>
    <w:tmpl w:val="280E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B23AF0"/>
    <w:multiLevelType w:val="multilevel"/>
    <w:tmpl w:val="B07AC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0F2CCC"/>
    <w:multiLevelType w:val="multilevel"/>
    <w:tmpl w:val="7B6C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4928F8"/>
    <w:multiLevelType w:val="multilevel"/>
    <w:tmpl w:val="EE80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E95F28"/>
    <w:multiLevelType w:val="multilevel"/>
    <w:tmpl w:val="7270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0F075E"/>
    <w:multiLevelType w:val="multilevel"/>
    <w:tmpl w:val="983CC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EE5E82"/>
    <w:multiLevelType w:val="multilevel"/>
    <w:tmpl w:val="C8EE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90145E2"/>
    <w:multiLevelType w:val="multilevel"/>
    <w:tmpl w:val="43F0A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CB8540B"/>
    <w:multiLevelType w:val="multilevel"/>
    <w:tmpl w:val="FE84D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2F24C9"/>
    <w:multiLevelType w:val="multilevel"/>
    <w:tmpl w:val="B57A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2E7E05"/>
    <w:multiLevelType w:val="multilevel"/>
    <w:tmpl w:val="A008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E37B40"/>
    <w:multiLevelType w:val="multilevel"/>
    <w:tmpl w:val="508A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7BE7987"/>
    <w:multiLevelType w:val="multilevel"/>
    <w:tmpl w:val="0DF8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307971"/>
    <w:multiLevelType w:val="multilevel"/>
    <w:tmpl w:val="55DA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10"/>
  </w:num>
  <w:num w:numId="5">
    <w:abstractNumId w:val="3"/>
  </w:num>
  <w:num w:numId="6">
    <w:abstractNumId w:val="2"/>
  </w:num>
  <w:num w:numId="7">
    <w:abstractNumId w:val="4"/>
  </w:num>
  <w:num w:numId="8">
    <w:abstractNumId w:val="9"/>
  </w:num>
  <w:num w:numId="9">
    <w:abstractNumId w:val="0"/>
  </w:num>
  <w:num w:numId="10">
    <w:abstractNumId w:val="1"/>
  </w:num>
  <w:num w:numId="11">
    <w:abstractNumId w:val="6"/>
  </w:num>
  <w:num w:numId="12">
    <w:abstractNumId w:val="13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649"/>
    <w:rsid w:val="0001405C"/>
    <w:rsid w:val="00060649"/>
    <w:rsid w:val="004209F8"/>
    <w:rsid w:val="004B0D4E"/>
    <w:rsid w:val="00643A4E"/>
    <w:rsid w:val="006D1E9C"/>
    <w:rsid w:val="00D02BE4"/>
    <w:rsid w:val="00D7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6064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6064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060649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060649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060649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060649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060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0649"/>
  </w:style>
  <w:style w:type="paragraph" w:styleId="Stopka">
    <w:name w:val="footer"/>
    <w:basedOn w:val="Normalny"/>
    <w:link w:val="StopkaZnak"/>
    <w:uiPriority w:val="99"/>
    <w:unhideWhenUsed/>
    <w:rsid w:val="00060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0649"/>
  </w:style>
  <w:style w:type="paragraph" w:styleId="Tekstdymka">
    <w:name w:val="Balloon Text"/>
    <w:basedOn w:val="Normalny"/>
    <w:link w:val="TekstdymkaZnak"/>
    <w:uiPriority w:val="99"/>
    <w:semiHidden/>
    <w:unhideWhenUsed/>
    <w:rsid w:val="00060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64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643A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6064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6064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060649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060649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060649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060649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060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0649"/>
  </w:style>
  <w:style w:type="paragraph" w:styleId="Stopka">
    <w:name w:val="footer"/>
    <w:basedOn w:val="Normalny"/>
    <w:link w:val="StopkaZnak"/>
    <w:uiPriority w:val="99"/>
    <w:unhideWhenUsed/>
    <w:rsid w:val="00060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0649"/>
  </w:style>
  <w:style w:type="paragraph" w:styleId="Tekstdymka">
    <w:name w:val="Balloon Text"/>
    <w:basedOn w:val="Normalny"/>
    <w:link w:val="TekstdymkaZnak"/>
    <w:uiPriority w:val="99"/>
    <w:semiHidden/>
    <w:unhideWhenUsed/>
    <w:rsid w:val="00060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64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643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5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50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1423</Words>
  <Characters>8541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Waldemar Piórkowski</cp:lastModifiedBy>
  <cp:revision>4</cp:revision>
  <cp:lastPrinted>2014-04-07T06:41:00Z</cp:lastPrinted>
  <dcterms:created xsi:type="dcterms:W3CDTF">2014-04-29T10:30:00Z</dcterms:created>
  <dcterms:modified xsi:type="dcterms:W3CDTF">2014-04-29T11:14:00Z</dcterms:modified>
</cp:coreProperties>
</file>