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CA" w:rsidRPr="007571CA" w:rsidRDefault="007571CA" w:rsidP="007571CA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571C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571CA" w:rsidRPr="007571CA" w:rsidRDefault="003A159F" w:rsidP="00757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7571CA" w:rsidRPr="007571C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7571CA" w:rsidRPr="007571CA" w:rsidRDefault="003A159F" w:rsidP="007571CA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571CA" w:rsidRPr="007571CA" w:rsidRDefault="007571CA" w:rsidP="007571CA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571C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cewników balonowych dla Pracowni Hemodynamiki Powiatowego Zakładu Opieki Zdrowotnej z siedzibą w Starachowicach</w:t>
      </w:r>
      <w:r w:rsidRPr="007571C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571C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108957 - 2014; data zamieszczenia: 21.05.2014</w:t>
      </w:r>
      <w:r w:rsidRPr="007571C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7571CA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7571CA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7571CA" w:rsidRPr="007571CA" w:rsidRDefault="007571CA" w:rsidP="007571C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571C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7571CA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571CA" w:rsidRPr="007571CA" w:rsidRDefault="007571CA" w:rsidP="007571CA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7571CA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7571CA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7571CA" w:rsidRPr="007571CA" w:rsidRDefault="007571CA" w:rsidP="007571C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571C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7571CA">
        <w:rPr>
          <w:rFonts w:ascii="Arial CE" w:eastAsia="Times New Roman" w:hAnsi="Arial CE" w:cs="Arial CE"/>
          <w:lang w:eastAsia="pl-PL"/>
        </w:rPr>
        <w:t xml:space="preserve"> Dostawa cewników balonowych dla Pracowni Hemodynamiki Powiatowego Zakładu Opieki Zdrowotnej z siedzibą w Starachowicach.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7571CA">
        <w:rPr>
          <w:rFonts w:ascii="Arial CE" w:eastAsia="Times New Roman" w:hAnsi="Arial CE" w:cs="Arial CE"/>
          <w:lang w:eastAsia="pl-PL"/>
        </w:rPr>
        <w:t xml:space="preserve"> dostawy.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7571CA">
        <w:rPr>
          <w:rFonts w:ascii="Arial CE" w:eastAsia="Times New Roman" w:hAnsi="Arial CE" w:cs="Arial CE"/>
          <w:lang w:eastAsia="pl-PL"/>
        </w:rPr>
        <w:t xml:space="preserve"> Dostawa cewników balonowych dla Pracowni Hemodynamiki Powiatowego Zakładu Opieki Zdrowotnej w Starachowicach ul. Radomska 70 (Magazyn) ujętych, w ilościach uzależnionych od bieżącego zapotrzebowania wynikającego z działalności leczniczej. Szczegółowy wykaz produktów zawierają załączniki nr 2 i 3 do SIWZ z opisem wymagań minimalnych i ilością przewidywanego zużycia w okresie jednego roku. Cewnik balonowy do PCI Cewnik balonowy do </w:t>
      </w:r>
      <w:proofErr w:type="spellStart"/>
      <w:r w:rsidRPr="007571CA">
        <w:rPr>
          <w:rFonts w:ascii="Arial CE" w:eastAsia="Times New Roman" w:hAnsi="Arial CE" w:cs="Arial CE"/>
          <w:lang w:eastAsia="pl-PL"/>
        </w:rPr>
        <w:t>doprężania</w:t>
      </w:r>
      <w:proofErr w:type="spellEnd"/>
      <w:r w:rsidRPr="007571CA">
        <w:rPr>
          <w:rFonts w:ascii="Arial CE" w:eastAsia="Times New Roman" w:hAnsi="Arial CE" w:cs="Arial CE"/>
          <w:lang w:eastAsia="pl-PL"/>
        </w:rPr>
        <w:t xml:space="preserve"> stentów.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7571CA">
        <w:rPr>
          <w:rFonts w:ascii="Arial CE" w:eastAsia="Times New Roman" w:hAnsi="Arial CE" w:cs="Arial CE"/>
          <w:lang w:eastAsia="pl-PL"/>
        </w:rPr>
        <w:t xml:space="preserve"> 33.11.17.10-1.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7571CA">
        <w:rPr>
          <w:rFonts w:ascii="Arial CE" w:eastAsia="Times New Roman" w:hAnsi="Arial CE" w:cs="Arial CE"/>
          <w:lang w:eastAsia="pl-PL"/>
        </w:rPr>
        <w:t xml:space="preserve"> nie.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7571CA">
        <w:rPr>
          <w:rFonts w:ascii="Arial CE" w:eastAsia="Times New Roman" w:hAnsi="Arial CE" w:cs="Arial CE"/>
          <w:lang w:eastAsia="pl-PL"/>
        </w:rPr>
        <w:t xml:space="preserve"> nie.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7571CA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7571CA" w:rsidRPr="007571CA" w:rsidRDefault="007571CA" w:rsidP="007571C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571C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7571CA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7571CA" w:rsidRPr="007571CA" w:rsidRDefault="007571CA" w:rsidP="007571CA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7571CA" w:rsidRPr="007571CA" w:rsidRDefault="007571CA" w:rsidP="007571CA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571CA" w:rsidRPr="007571CA" w:rsidRDefault="007571CA" w:rsidP="007571CA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Zamawiający określa szczegółowego warunku w tym zakresie: przedstawienie odpowiednich dokumentów jeżeli ustawy nakładają obowiązek posiadania koncesji zezwolenia lub licencji na prowadzenie działalności gospodarczej objętej przedmiotem ocena spełnienia warunków wymaganych od wykonawców zostanie dokonana według formuły spełnia - nie spełnia</w:t>
      </w:r>
    </w:p>
    <w:p w:rsidR="007571CA" w:rsidRPr="007571CA" w:rsidRDefault="007571CA" w:rsidP="007571CA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7571CA" w:rsidRPr="007571CA" w:rsidRDefault="007571CA" w:rsidP="007571CA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571CA" w:rsidRPr="007571CA" w:rsidRDefault="007571CA" w:rsidP="007571CA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</w:t>
      </w:r>
    </w:p>
    <w:p w:rsidR="007571CA" w:rsidRPr="007571CA" w:rsidRDefault="007571CA" w:rsidP="007571CA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7571CA" w:rsidRPr="007571CA" w:rsidRDefault="007571CA" w:rsidP="007571CA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571CA" w:rsidRPr="007571CA" w:rsidRDefault="007571CA" w:rsidP="007571CA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7571CA" w:rsidRPr="007571CA" w:rsidRDefault="007571CA" w:rsidP="007571CA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7571CA" w:rsidRPr="007571CA" w:rsidRDefault="007571CA" w:rsidP="007571CA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571CA" w:rsidRPr="007571CA" w:rsidRDefault="007571CA" w:rsidP="007571CA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7571CA" w:rsidRPr="007571CA" w:rsidRDefault="007571CA" w:rsidP="007571CA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7571CA" w:rsidRPr="007571CA" w:rsidRDefault="007571CA" w:rsidP="007571CA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7571CA" w:rsidRPr="007571CA" w:rsidRDefault="007571CA" w:rsidP="007571CA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lastRenderedPageBreak/>
        <w:t>Zamawiający określa szczegółowo warunek w tym zakresie: aktualna polisa od odpowiedzialności cywilnej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571CA" w:rsidRPr="007571CA" w:rsidRDefault="007571CA" w:rsidP="007571CA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571CA" w:rsidRPr="007571CA" w:rsidRDefault="007571CA" w:rsidP="007571CA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571CA" w:rsidRPr="007571CA" w:rsidRDefault="007571CA" w:rsidP="007571CA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571CA" w:rsidRPr="007571CA" w:rsidRDefault="007571CA" w:rsidP="007571CA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7571CA" w:rsidRPr="007571CA" w:rsidRDefault="007571CA" w:rsidP="007571CA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7571CA" w:rsidRPr="007571CA" w:rsidRDefault="007571CA" w:rsidP="007571CA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571CA" w:rsidRPr="007571CA" w:rsidRDefault="007571CA" w:rsidP="007571CA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7571CA" w:rsidRPr="007571CA" w:rsidRDefault="007571CA" w:rsidP="007571CA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7571CA" w:rsidRPr="007571CA" w:rsidRDefault="007571CA" w:rsidP="007571CA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571CA" w:rsidRPr="007571CA" w:rsidRDefault="007571CA" w:rsidP="007571C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571C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7571CA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7571CA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7571CA" w:rsidRPr="007571CA" w:rsidRDefault="007571CA" w:rsidP="007571CA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1 - Cena - 70</w:t>
      </w:r>
    </w:p>
    <w:p w:rsidR="007571CA" w:rsidRPr="007571CA" w:rsidRDefault="007571CA" w:rsidP="007571CA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2 - Jakość - 30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umowy d) zmian (aktualizacji) numerów katalogowych wyrobów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7571CA">
        <w:rPr>
          <w:rFonts w:ascii="Arial CE" w:eastAsia="Times New Roman" w:hAnsi="Arial CE" w:cs="Arial CE"/>
          <w:lang w:eastAsia="pl-PL"/>
        </w:rPr>
        <w:t> </w:t>
      </w:r>
      <w:r w:rsidRPr="007571CA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7571CA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7571CA">
        <w:rPr>
          <w:rFonts w:ascii="Arial CE" w:eastAsia="Times New Roman" w:hAnsi="Arial CE" w:cs="Arial CE"/>
          <w:lang w:eastAsia="pl-PL"/>
        </w:rPr>
        <w:br/>
      </w:r>
      <w:r w:rsidRPr="007571CA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7571CA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7571CA">
        <w:rPr>
          <w:rFonts w:ascii="Arial CE" w:eastAsia="Times New Roman" w:hAnsi="Arial CE" w:cs="Arial CE"/>
          <w:lang w:eastAsia="pl-PL"/>
        </w:rPr>
        <w:t xml:space="preserve"> 29.05.2014 godzina 12:00, miejsce: w siedzibie Zamawiającego w pok. 245.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7571CA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7571CA" w:rsidRPr="007571CA" w:rsidRDefault="007571CA" w:rsidP="007571CA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7571CA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571CA">
        <w:rPr>
          <w:rFonts w:ascii="Arial CE" w:eastAsia="Times New Roman" w:hAnsi="Arial CE" w:cs="Arial CE"/>
          <w:lang w:eastAsia="pl-PL"/>
        </w:rPr>
        <w:t>nie</w:t>
      </w:r>
    </w:p>
    <w:p w:rsidR="007571CA" w:rsidRPr="007571CA" w:rsidRDefault="007571CA" w:rsidP="007571CA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bookmarkStart w:id="0" w:name="_GoBack"/>
    </w:p>
    <w:p w:rsidR="004209F8" w:rsidRDefault="00362623" w:rsidP="00362623">
      <w:pPr>
        <w:spacing w:after="0" w:line="240" w:lineRule="auto"/>
        <w:jc w:val="right"/>
      </w:pPr>
      <w:r>
        <w:t xml:space="preserve">/-/ Dyrektor PZOZ w Starachowicach </w:t>
      </w:r>
      <w:bookmarkEnd w:id="0"/>
    </w:p>
    <w:sectPr w:rsidR="004209F8" w:rsidSect="007571CA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9F" w:rsidRDefault="003A159F" w:rsidP="007571CA">
      <w:pPr>
        <w:spacing w:after="0" w:line="240" w:lineRule="auto"/>
      </w:pPr>
      <w:r>
        <w:separator/>
      </w:r>
    </w:p>
  </w:endnote>
  <w:endnote w:type="continuationSeparator" w:id="0">
    <w:p w:rsidR="003A159F" w:rsidRDefault="003A159F" w:rsidP="0075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9F" w:rsidRDefault="003A159F" w:rsidP="007571CA">
      <w:pPr>
        <w:spacing w:after="0" w:line="240" w:lineRule="auto"/>
      </w:pPr>
      <w:r>
        <w:separator/>
      </w:r>
    </w:p>
  </w:footnote>
  <w:footnote w:type="continuationSeparator" w:id="0">
    <w:p w:rsidR="003A159F" w:rsidRDefault="003A159F" w:rsidP="0075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CA" w:rsidRPr="007571CA" w:rsidRDefault="007571CA">
    <w:pPr>
      <w:pStyle w:val="Nagwek"/>
      <w:rPr>
        <w:sz w:val="16"/>
        <w:szCs w:val="16"/>
      </w:rPr>
    </w:pPr>
    <w:r w:rsidRPr="007571CA">
      <w:rPr>
        <w:sz w:val="16"/>
        <w:szCs w:val="16"/>
      </w:rPr>
      <w:t>Nr sprawy P/31/05/2014/CB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1CD"/>
    <w:multiLevelType w:val="multilevel"/>
    <w:tmpl w:val="E838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7048E"/>
    <w:multiLevelType w:val="multilevel"/>
    <w:tmpl w:val="F53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5465C"/>
    <w:multiLevelType w:val="multilevel"/>
    <w:tmpl w:val="DC08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24224"/>
    <w:multiLevelType w:val="multilevel"/>
    <w:tmpl w:val="3A0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82E9D"/>
    <w:multiLevelType w:val="multilevel"/>
    <w:tmpl w:val="0D1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A0309"/>
    <w:multiLevelType w:val="multilevel"/>
    <w:tmpl w:val="62C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C727E"/>
    <w:multiLevelType w:val="multilevel"/>
    <w:tmpl w:val="40F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4C65B6"/>
    <w:multiLevelType w:val="multilevel"/>
    <w:tmpl w:val="74EA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350CE"/>
    <w:multiLevelType w:val="multilevel"/>
    <w:tmpl w:val="6062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51F5E"/>
    <w:multiLevelType w:val="multilevel"/>
    <w:tmpl w:val="44F6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CA"/>
    <w:rsid w:val="00362623"/>
    <w:rsid w:val="003A159F"/>
    <w:rsid w:val="004209F8"/>
    <w:rsid w:val="007571CA"/>
    <w:rsid w:val="0085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71C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71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571C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571C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7571C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571C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57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CA"/>
  </w:style>
  <w:style w:type="paragraph" w:styleId="Stopka">
    <w:name w:val="footer"/>
    <w:basedOn w:val="Normalny"/>
    <w:link w:val="StopkaZnak"/>
    <w:uiPriority w:val="99"/>
    <w:unhideWhenUsed/>
    <w:rsid w:val="00757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71C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71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571C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571C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7571C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571C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57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CA"/>
  </w:style>
  <w:style w:type="paragraph" w:styleId="Stopka">
    <w:name w:val="footer"/>
    <w:basedOn w:val="Normalny"/>
    <w:link w:val="StopkaZnak"/>
    <w:uiPriority w:val="99"/>
    <w:unhideWhenUsed/>
    <w:rsid w:val="00757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99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1796</Words>
  <Characters>10782</Characters>
  <Application>Microsoft Office Word</Application>
  <DocSecurity>0</DocSecurity>
  <Lines>89</Lines>
  <Paragraphs>25</Paragraphs>
  <ScaleCrop>false</ScaleCrop>
  <Company>Microsoft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2014-05-21T09:44:00Z</dcterms:created>
  <dcterms:modified xsi:type="dcterms:W3CDTF">2014-05-21T10:14:00Z</dcterms:modified>
</cp:coreProperties>
</file>