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9F8" w:rsidRPr="0065231A" w:rsidRDefault="00AC7925" w:rsidP="00D65B42">
      <w:pPr>
        <w:rPr>
          <w:rFonts w:ascii="Arial" w:hAnsi="Arial" w:cs="Arial"/>
          <w:sz w:val="20"/>
          <w:lang w:val="pl-PL"/>
        </w:rPr>
      </w:pPr>
      <w:r w:rsidRPr="0065231A">
        <w:rPr>
          <w:rFonts w:ascii="Arial" w:hAnsi="Arial" w:cs="Arial"/>
          <w:sz w:val="20"/>
          <w:lang w:val="pl-PL"/>
        </w:rPr>
        <w:t>L.p. P/34/05/2014/ME</w:t>
      </w:r>
      <w:r w:rsidR="00A210CE" w:rsidRPr="0065231A">
        <w:rPr>
          <w:rFonts w:ascii="Arial" w:hAnsi="Arial" w:cs="Arial"/>
          <w:sz w:val="20"/>
          <w:lang w:val="pl-PL"/>
        </w:rPr>
        <w:t>D</w:t>
      </w:r>
      <w:r w:rsidRPr="0065231A">
        <w:rPr>
          <w:rFonts w:ascii="Arial" w:hAnsi="Arial" w:cs="Arial"/>
          <w:sz w:val="20"/>
          <w:lang w:val="pl-PL"/>
        </w:rPr>
        <w:t xml:space="preserve">                                                                          Starachowice </w:t>
      </w:r>
      <w:r w:rsidR="001D44E4" w:rsidRPr="0065231A">
        <w:rPr>
          <w:rFonts w:ascii="Arial" w:hAnsi="Arial" w:cs="Arial"/>
          <w:sz w:val="20"/>
          <w:lang w:val="pl-PL"/>
        </w:rPr>
        <w:t>1</w:t>
      </w:r>
      <w:r w:rsidR="00A210CE" w:rsidRPr="0065231A">
        <w:rPr>
          <w:rFonts w:ascii="Arial" w:hAnsi="Arial" w:cs="Arial"/>
          <w:sz w:val="20"/>
          <w:lang w:val="pl-PL"/>
        </w:rPr>
        <w:t>7</w:t>
      </w:r>
      <w:r w:rsidRPr="0065231A">
        <w:rPr>
          <w:rFonts w:ascii="Arial" w:hAnsi="Arial" w:cs="Arial"/>
          <w:sz w:val="20"/>
          <w:lang w:val="pl-PL"/>
        </w:rPr>
        <w:t>.06.2014r.</w:t>
      </w:r>
    </w:p>
    <w:p w:rsidR="00AC7925" w:rsidRPr="0065231A" w:rsidRDefault="00AC7925" w:rsidP="00D65B42">
      <w:pPr>
        <w:rPr>
          <w:rFonts w:ascii="Arial" w:hAnsi="Arial" w:cs="Arial"/>
          <w:sz w:val="20"/>
          <w:lang w:val="pl-PL"/>
        </w:rPr>
      </w:pPr>
    </w:p>
    <w:p w:rsidR="00AC7925" w:rsidRPr="0065231A" w:rsidRDefault="00AC7925" w:rsidP="00D65B42">
      <w:pPr>
        <w:rPr>
          <w:rFonts w:ascii="Arial" w:hAnsi="Arial" w:cs="Arial"/>
          <w:sz w:val="20"/>
          <w:lang w:val="pl-PL"/>
        </w:rPr>
      </w:pPr>
    </w:p>
    <w:p w:rsidR="00A210CE" w:rsidRPr="0065231A" w:rsidRDefault="00A210CE" w:rsidP="00D65B42">
      <w:pPr>
        <w:rPr>
          <w:rFonts w:ascii="Arial" w:hAnsi="Arial" w:cs="Arial"/>
          <w:sz w:val="20"/>
          <w:lang w:val="pl-PL"/>
        </w:rPr>
      </w:pPr>
    </w:p>
    <w:p w:rsidR="00AC7925" w:rsidRPr="0065231A" w:rsidRDefault="00A210CE" w:rsidP="00A210CE">
      <w:pPr>
        <w:ind w:firstLine="4820"/>
        <w:rPr>
          <w:rFonts w:ascii="Arial" w:hAnsi="Arial" w:cs="Arial"/>
          <w:sz w:val="20"/>
          <w:lang w:val="pl-PL"/>
        </w:rPr>
      </w:pPr>
      <w:r w:rsidRPr="0065231A">
        <w:rPr>
          <w:rFonts w:ascii="Arial" w:hAnsi="Arial" w:cs="Arial"/>
          <w:sz w:val="20"/>
          <w:lang w:val="pl-PL"/>
        </w:rPr>
        <w:t>Wykonawcy postępowania</w:t>
      </w:r>
    </w:p>
    <w:p w:rsidR="00A210CE" w:rsidRPr="0065231A" w:rsidRDefault="00A210CE" w:rsidP="00A210CE">
      <w:pPr>
        <w:ind w:firstLine="4820"/>
        <w:rPr>
          <w:rFonts w:ascii="Arial" w:hAnsi="Arial" w:cs="Arial"/>
          <w:sz w:val="20"/>
          <w:lang w:val="pl-PL"/>
        </w:rPr>
      </w:pPr>
      <w:r w:rsidRPr="0065231A">
        <w:rPr>
          <w:rFonts w:ascii="Arial" w:hAnsi="Arial" w:cs="Arial"/>
          <w:sz w:val="20"/>
          <w:lang w:val="pl-PL"/>
        </w:rPr>
        <w:t>Nr ogłoszenia 120435 – 2014</w:t>
      </w:r>
    </w:p>
    <w:p w:rsidR="00AC7925" w:rsidRPr="0065231A" w:rsidRDefault="00AC7925" w:rsidP="00D65B42">
      <w:pPr>
        <w:rPr>
          <w:rFonts w:ascii="Arial" w:hAnsi="Arial" w:cs="Arial"/>
          <w:sz w:val="20"/>
          <w:lang w:val="pl-PL"/>
        </w:rPr>
      </w:pPr>
    </w:p>
    <w:p w:rsidR="00AC7925" w:rsidRPr="0065231A" w:rsidRDefault="00AC7925" w:rsidP="00D65B42">
      <w:pPr>
        <w:rPr>
          <w:rFonts w:ascii="Arial" w:hAnsi="Arial" w:cs="Arial"/>
          <w:sz w:val="20"/>
          <w:lang w:val="pl-PL"/>
        </w:rPr>
      </w:pPr>
    </w:p>
    <w:p w:rsidR="00AC7925" w:rsidRPr="0065231A" w:rsidRDefault="00AC7925" w:rsidP="00D65B42">
      <w:pPr>
        <w:rPr>
          <w:rFonts w:ascii="Arial" w:hAnsi="Arial" w:cs="Arial"/>
          <w:sz w:val="20"/>
          <w:lang w:val="pl-PL"/>
        </w:rPr>
      </w:pPr>
    </w:p>
    <w:p w:rsidR="00AC7925" w:rsidRPr="0065231A" w:rsidRDefault="00AC7925" w:rsidP="00D65B42">
      <w:pPr>
        <w:widowControl w:val="0"/>
        <w:rPr>
          <w:rFonts w:ascii="Arial" w:hAnsi="Arial" w:cs="Arial"/>
          <w:sz w:val="20"/>
          <w:lang w:val="pl-PL"/>
        </w:rPr>
      </w:pPr>
      <w:r w:rsidRPr="0065231A">
        <w:rPr>
          <w:rFonts w:ascii="Arial" w:hAnsi="Arial" w:cs="Arial"/>
          <w:sz w:val="20"/>
          <w:lang w:val="pl-PL"/>
        </w:rPr>
        <w:t xml:space="preserve">Dot. Postępowania przetargowego w trybie przetargu nieograniczonego „Dostawa aparatury medycznej  dla  Powiatowego Zakładu Opieki  Zdrowotnej z siedzibą w Starachowicach” </w:t>
      </w:r>
    </w:p>
    <w:p w:rsidR="00AC7925" w:rsidRPr="0065231A" w:rsidRDefault="00AC7925" w:rsidP="00D65B42">
      <w:pPr>
        <w:widowControl w:val="0"/>
        <w:rPr>
          <w:rFonts w:ascii="Arial" w:hAnsi="Arial" w:cs="Arial"/>
          <w:sz w:val="20"/>
          <w:lang w:val="pl-PL"/>
        </w:rPr>
      </w:pPr>
      <w:r w:rsidRPr="0065231A">
        <w:rPr>
          <w:rFonts w:ascii="Arial" w:hAnsi="Arial" w:cs="Arial"/>
          <w:sz w:val="20"/>
          <w:lang w:val="pl-PL"/>
        </w:rPr>
        <w:t>Niniejszym informujemy, że wpłynęły zapytania ofertowe następującej treści na które odpowiadamy:</w:t>
      </w:r>
    </w:p>
    <w:p w:rsidR="00AC7925" w:rsidRPr="0065231A" w:rsidRDefault="00AC7925" w:rsidP="00D65B42">
      <w:pPr>
        <w:widowControl w:val="0"/>
        <w:rPr>
          <w:rFonts w:ascii="Arial" w:hAnsi="Arial" w:cs="Arial"/>
          <w:sz w:val="20"/>
          <w:lang w:val="pl-PL"/>
        </w:rPr>
      </w:pPr>
      <w:r w:rsidRPr="0065231A">
        <w:rPr>
          <w:rFonts w:ascii="Arial" w:hAnsi="Arial" w:cs="Arial"/>
          <w:sz w:val="20"/>
          <w:lang w:val="pl-PL"/>
        </w:rPr>
        <w:t xml:space="preserve">Dotyczy Pakietu nr 3 </w:t>
      </w:r>
      <w:proofErr w:type="spellStart"/>
      <w:r w:rsidRPr="0065231A">
        <w:rPr>
          <w:rFonts w:ascii="Arial" w:hAnsi="Arial" w:cs="Arial"/>
          <w:sz w:val="20"/>
          <w:lang w:val="pl-PL"/>
        </w:rPr>
        <w:t>Fotokoagulator</w:t>
      </w:r>
      <w:proofErr w:type="spellEnd"/>
      <w:r w:rsidRPr="0065231A">
        <w:rPr>
          <w:rFonts w:ascii="Arial" w:hAnsi="Arial" w:cs="Arial"/>
          <w:sz w:val="20"/>
          <w:lang w:val="pl-PL"/>
        </w:rPr>
        <w:t>:</w:t>
      </w:r>
    </w:p>
    <w:p w:rsidR="006741FB" w:rsidRPr="0065231A" w:rsidRDefault="006741FB" w:rsidP="00D65B42">
      <w:pPr>
        <w:widowControl w:val="0"/>
        <w:rPr>
          <w:rFonts w:ascii="Arial" w:hAnsi="Arial" w:cs="Arial"/>
          <w:sz w:val="20"/>
          <w:lang w:val="pl-PL"/>
        </w:rPr>
      </w:pPr>
      <w:r w:rsidRPr="0065231A">
        <w:rPr>
          <w:rFonts w:ascii="Arial" w:hAnsi="Arial" w:cs="Arial"/>
          <w:sz w:val="20"/>
          <w:lang w:val="pl-PL"/>
        </w:rPr>
        <w:t>Pytanie 1</w:t>
      </w:r>
    </w:p>
    <w:p w:rsidR="00AC7925" w:rsidRPr="0065231A" w:rsidRDefault="00AC7925" w:rsidP="00D65B42">
      <w:pPr>
        <w:widowControl w:val="0"/>
        <w:rPr>
          <w:rFonts w:ascii="Arial" w:hAnsi="Arial" w:cs="Arial"/>
          <w:sz w:val="20"/>
          <w:lang w:val="pl-PL"/>
        </w:rPr>
      </w:pPr>
      <w:r w:rsidRPr="0065231A">
        <w:rPr>
          <w:rFonts w:ascii="Arial" w:hAnsi="Arial" w:cs="Arial"/>
          <w:sz w:val="20"/>
          <w:lang w:val="pl-PL"/>
        </w:rPr>
        <w:t>Podpunkt 5</w:t>
      </w:r>
    </w:p>
    <w:p w:rsidR="00AC7925" w:rsidRPr="0065231A" w:rsidRDefault="00AC7925" w:rsidP="00D65B42">
      <w:pPr>
        <w:widowControl w:val="0"/>
        <w:rPr>
          <w:rFonts w:ascii="Arial" w:hAnsi="Arial" w:cs="Arial"/>
          <w:sz w:val="20"/>
          <w:lang w:val="pl-PL"/>
        </w:rPr>
      </w:pPr>
      <w:r w:rsidRPr="0065231A">
        <w:rPr>
          <w:rFonts w:ascii="Arial" w:hAnsi="Arial" w:cs="Arial"/>
          <w:sz w:val="20"/>
          <w:lang w:val="pl-PL"/>
        </w:rPr>
        <w:t>Czy Zamawiający dopuści czas odstępu pomiędzy impulsami regulowany w zakresie od 50-100ms?</w:t>
      </w:r>
    </w:p>
    <w:p w:rsidR="00AC7925" w:rsidRPr="0065231A" w:rsidRDefault="00AC7925" w:rsidP="00D65B42">
      <w:pPr>
        <w:widowControl w:val="0"/>
        <w:rPr>
          <w:rFonts w:ascii="Arial" w:hAnsi="Arial" w:cs="Arial"/>
          <w:sz w:val="20"/>
          <w:lang w:val="pl-PL"/>
        </w:rPr>
      </w:pPr>
      <w:r w:rsidRPr="0065231A">
        <w:rPr>
          <w:rFonts w:ascii="Arial" w:hAnsi="Arial" w:cs="Arial"/>
          <w:sz w:val="20"/>
          <w:lang w:val="pl-PL"/>
        </w:rPr>
        <w:t>Odp.:</w:t>
      </w:r>
      <w:r w:rsidR="00BA5548" w:rsidRPr="0065231A">
        <w:rPr>
          <w:rFonts w:ascii="Arial" w:hAnsi="Arial" w:cs="Arial"/>
          <w:sz w:val="20"/>
          <w:lang w:val="pl-PL"/>
        </w:rPr>
        <w:t xml:space="preserve"> </w:t>
      </w:r>
      <w:r w:rsidR="005F4DD1" w:rsidRPr="0065231A">
        <w:rPr>
          <w:rFonts w:ascii="Arial" w:hAnsi="Arial" w:cs="Arial"/>
          <w:sz w:val="20"/>
          <w:lang w:val="pl-PL"/>
        </w:rPr>
        <w:t>N</w:t>
      </w:r>
      <w:r w:rsidR="00BA5548" w:rsidRPr="0065231A">
        <w:rPr>
          <w:rFonts w:ascii="Arial" w:hAnsi="Arial" w:cs="Arial"/>
          <w:sz w:val="20"/>
          <w:lang w:val="pl-PL"/>
        </w:rPr>
        <w:t>ie Zamawiający nie dopuszcza</w:t>
      </w:r>
    </w:p>
    <w:p w:rsidR="006741FB" w:rsidRPr="0065231A" w:rsidRDefault="006741FB" w:rsidP="00D65B42">
      <w:pPr>
        <w:widowControl w:val="0"/>
        <w:rPr>
          <w:rFonts w:ascii="Arial" w:hAnsi="Arial" w:cs="Arial"/>
          <w:sz w:val="20"/>
          <w:lang w:val="pl-PL"/>
        </w:rPr>
      </w:pPr>
      <w:r w:rsidRPr="0065231A">
        <w:rPr>
          <w:rFonts w:ascii="Arial" w:hAnsi="Arial" w:cs="Arial"/>
          <w:sz w:val="20"/>
          <w:lang w:val="pl-PL"/>
        </w:rPr>
        <w:t>Pytanie 2</w:t>
      </w:r>
    </w:p>
    <w:p w:rsidR="00AC7925" w:rsidRPr="0065231A" w:rsidRDefault="00AC7925" w:rsidP="00D65B42">
      <w:pPr>
        <w:widowControl w:val="0"/>
        <w:rPr>
          <w:rFonts w:ascii="Arial" w:hAnsi="Arial" w:cs="Arial"/>
          <w:sz w:val="20"/>
          <w:lang w:val="pl-PL"/>
        </w:rPr>
      </w:pPr>
      <w:r w:rsidRPr="0065231A">
        <w:rPr>
          <w:rFonts w:ascii="Arial" w:hAnsi="Arial" w:cs="Arial"/>
          <w:sz w:val="20"/>
          <w:lang w:val="pl-PL"/>
        </w:rPr>
        <w:t>Podpunkt 9</w:t>
      </w:r>
    </w:p>
    <w:p w:rsidR="00AC7925" w:rsidRPr="0065231A" w:rsidRDefault="00AC7925" w:rsidP="00D65B42">
      <w:pPr>
        <w:widowControl w:val="0"/>
        <w:rPr>
          <w:rFonts w:ascii="Arial" w:hAnsi="Arial" w:cs="Arial"/>
          <w:sz w:val="20"/>
          <w:lang w:val="pl-PL"/>
        </w:rPr>
      </w:pPr>
      <w:r w:rsidRPr="0065231A">
        <w:rPr>
          <w:rFonts w:ascii="Arial" w:hAnsi="Arial" w:cs="Arial"/>
          <w:sz w:val="20"/>
          <w:lang w:val="pl-PL"/>
        </w:rPr>
        <w:t>Czy Zamawiający dopuści regulację wielkości splotu w zakresie 5-1000um?</w:t>
      </w:r>
    </w:p>
    <w:p w:rsidR="00AC7925" w:rsidRPr="0065231A" w:rsidRDefault="00AC7925" w:rsidP="00D65B42">
      <w:pPr>
        <w:widowControl w:val="0"/>
        <w:rPr>
          <w:rFonts w:ascii="Arial" w:hAnsi="Arial" w:cs="Arial"/>
          <w:sz w:val="20"/>
          <w:lang w:val="pl-PL"/>
        </w:rPr>
      </w:pPr>
      <w:r w:rsidRPr="0065231A">
        <w:rPr>
          <w:rFonts w:ascii="Arial" w:hAnsi="Arial" w:cs="Arial"/>
          <w:sz w:val="20"/>
          <w:lang w:val="pl-PL"/>
        </w:rPr>
        <w:t>Odp.:</w:t>
      </w:r>
      <w:r w:rsidR="00BA5548" w:rsidRPr="0065231A">
        <w:rPr>
          <w:rFonts w:ascii="Arial" w:hAnsi="Arial" w:cs="Arial"/>
          <w:sz w:val="20"/>
          <w:lang w:val="pl-PL"/>
        </w:rPr>
        <w:t xml:space="preserve"> Nie</w:t>
      </w:r>
      <w:r w:rsidR="00C17833" w:rsidRPr="0065231A">
        <w:rPr>
          <w:rFonts w:ascii="Arial" w:hAnsi="Arial" w:cs="Arial"/>
          <w:sz w:val="20"/>
          <w:lang w:val="pl-PL"/>
        </w:rPr>
        <w:t>,</w:t>
      </w:r>
      <w:r w:rsidR="00BA5548" w:rsidRPr="0065231A">
        <w:rPr>
          <w:rFonts w:ascii="Arial" w:hAnsi="Arial" w:cs="Arial"/>
          <w:sz w:val="20"/>
          <w:lang w:val="pl-PL"/>
        </w:rPr>
        <w:t xml:space="preserve"> Zamawiający nie dopuszcza</w:t>
      </w:r>
    </w:p>
    <w:p w:rsidR="006741FB" w:rsidRPr="0065231A" w:rsidRDefault="006741FB" w:rsidP="00D65B42">
      <w:pPr>
        <w:widowControl w:val="0"/>
        <w:rPr>
          <w:rFonts w:ascii="Arial" w:hAnsi="Arial" w:cs="Arial"/>
          <w:sz w:val="20"/>
          <w:lang w:val="pl-PL"/>
        </w:rPr>
      </w:pPr>
      <w:r w:rsidRPr="0065231A">
        <w:rPr>
          <w:rFonts w:ascii="Arial" w:hAnsi="Arial" w:cs="Arial"/>
          <w:sz w:val="20"/>
          <w:lang w:val="pl-PL"/>
        </w:rPr>
        <w:t xml:space="preserve">Pytanie 3 </w:t>
      </w:r>
    </w:p>
    <w:p w:rsidR="00AC7925" w:rsidRPr="0065231A" w:rsidRDefault="00AC7925" w:rsidP="00D65B42">
      <w:pPr>
        <w:widowControl w:val="0"/>
        <w:rPr>
          <w:rFonts w:ascii="Arial" w:hAnsi="Arial" w:cs="Arial"/>
          <w:sz w:val="20"/>
          <w:lang w:val="pl-PL"/>
        </w:rPr>
      </w:pPr>
      <w:r w:rsidRPr="0065231A">
        <w:rPr>
          <w:rFonts w:ascii="Arial" w:hAnsi="Arial" w:cs="Arial"/>
          <w:sz w:val="20"/>
          <w:lang w:val="pl-PL"/>
        </w:rPr>
        <w:t>Podpunkt 12</w:t>
      </w:r>
    </w:p>
    <w:p w:rsidR="00AC7925" w:rsidRPr="0065231A" w:rsidRDefault="00AC7925" w:rsidP="00D65B42">
      <w:pPr>
        <w:widowControl w:val="0"/>
        <w:rPr>
          <w:rFonts w:ascii="Arial" w:hAnsi="Arial" w:cs="Arial"/>
          <w:sz w:val="20"/>
          <w:lang w:val="pl-PL"/>
        </w:rPr>
      </w:pPr>
      <w:r w:rsidRPr="0065231A">
        <w:rPr>
          <w:rFonts w:ascii="Arial" w:hAnsi="Arial" w:cs="Arial"/>
          <w:sz w:val="20"/>
          <w:lang w:val="pl-PL"/>
        </w:rPr>
        <w:t>Czy Zamawiający dopuści laser pracujący w trybie śródoperacyjnym po podłączeniu kompatybilnego filtra montowanego do mikroskopu</w:t>
      </w:r>
      <w:r w:rsidR="009B5C74" w:rsidRPr="0065231A">
        <w:rPr>
          <w:rFonts w:ascii="Arial" w:hAnsi="Arial" w:cs="Arial"/>
          <w:sz w:val="20"/>
          <w:lang w:val="pl-PL"/>
        </w:rPr>
        <w:t>?</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Odp.:</w:t>
      </w:r>
      <w:r w:rsidR="00BA5548" w:rsidRPr="0065231A">
        <w:rPr>
          <w:rFonts w:ascii="Arial" w:hAnsi="Arial" w:cs="Arial"/>
          <w:sz w:val="20"/>
          <w:lang w:val="pl-PL"/>
        </w:rPr>
        <w:t xml:space="preserve"> Tak, Zamawiający dopuszc</w:t>
      </w:r>
      <w:r w:rsidR="00A84BAE" w:rsidRPr="0065231A">
        <w:rPr>
          <w:rFonts w:ascii="Arial" w:hAnsi="Arial" w:cs="Arial"/>
          <w:sz w:val="20"/>
          <w:lang w:val="pl-PL"/>
        </w:rPr>
        <w:t>z</w:t>
      </w:r>
      <w:r w:rsidR="00BA5548" w:rsidRPr="0065231A">
        <w:rPr>
          <w:rFonts w:ascii="Arial" w:hAnsi="Arial" w:cs="Arial"/>
          <w:sz w:val="20"/>
          <w:lang w:val="pl-PL"/>
        </w:rPr>
        <w:t>a</w:t>
      </w:r>
    </w:p>
    <w:p w:rsidR="006741FB" w:rsidRPr="0065231A" w:rsidRDefault="006741FB" w:rsidP="00D65B42">
      <w:pPr>
        <w:widowControl w:val="0"/>
        <w:rPr>
          <w:rFonts w:ascii="Arial" w:hAnsi="Arial" w:cs="Arial"/>
          <w:sz w:val="20"/>
          <w:lang w:val="pl-PL"/>
        </w:rPr>
      </w:pPr>
      <w:r w:rsidRPr="0065231A">
        <w:rPr>
          <w:rFonts w:ascii="Arial" w:hAnsi="Arial" w:cs="Arial"/>
          <w:sz w:val="20"/>
          <w:lang w:val="pl-PL"/>
        </w:rPr>
        <w:t>Pytanie 4</w:t>
      </w:r>
    </w:p>
    <w:p w:rsidR="009B5C74" w:rsidRPr="0065231A" w:rsidRDefault="006741FB" w:rsidP="00D65B42">
      <w:pPr>
        <w:widowControl w:val="0"/>
        <w:rPr>
          <w:rFonts w:ascii="Arial" w:hAnsi="Arial" w:cs="Arial"/>
          <w:sz w:val="20"/>
          <w:lang w:val="pl-PL"/>
        </w:rPr>
      </w:pPr>
      <w:r w:rsidRPr="0065231A">
        <w:rPr>
          <w:rFonts w:ascii="Arial" w:hAnsi="Arial" w:cs="Arial"/>
          <w:sz w:val="20"/>
          <w:lang w:val="pl-PL"/>
        </w:rPr>
        <w:t>Podpunkt 13</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Prosimy o wyjaśnienie co Zamawiający ma na myśli pod pojęciem „System wydłużania żywotności diody laserowej?</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Odp.:</w:t>
      </w:r>
      <w:r w:rsidR="00BA5548" w:rsidRPr="0065231A">
        <w:rPr>
          <w:rFonts w:ascii="Arial" w:hAnsi="Arial" w:cs="Arial"/>
          <w:sz w:val="20"/>
          <w:lang w:val="pl-PL"/>
        </w:rPr>
        <w:t xml:space="preserve"> Zamawiający wyjaśnia „jakikolwiek system zwiększający trwałość (żywotność) lasera”</w:t>
      </w:r>
    </w:p>
    <w:p w:rsidR="006741FB" w:rsidRPr="0065231A" w:rsidRDefault="006741FB" w:rsidP="00D65B42">
      <w:pPr>
        <w:widowControl w:val="0"/>
        <w:rPr>
          <w:rFonts w:ascii="Arial" w:hAnsi="Arial" w:cs="Arial"/>
          <w:sz w:val="20"/>
          <w:lang w:val="pl-PL"/>
        </w:rPr>
      </w:pPr>
      <w:r w:rsidRPr="0065231A">
        <w:rPr>
          <w:rFonts w:ascii="Arial" w:hAnsi="Arial" w:cs="Arial"/>
          <w:sz w:val="20"/>
          <w:lang w:val="pl-PL"/>
        </w:rPr>
        <w:t>Pytanie 5</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 xml:space="preserve">Podpunkt 14 Czy Zamawiający dopuści regulację mocy </w:t>
      </w:r>
      <w:proofErr w:type="spellStart"/>
      <w:r w:rsidRPr="0065231A">
        <w:rPr>
          <w:rFonts w:ascii="Arial" w:hAnsi="Arial" w:cs="Arial"/>
          <w:sz w:val="20"/>
          <w:lang w:val="pl-PL"/>
        </w:rPr>
        <w:t>impaktu</w:t>
      </w:r>
      <w:proofErr w:type="spellEnd"/>
      <w:r w:rsidRPr="0065231A">
        <w:rPr>
          <w:rFonts w:ascii="Arial" w:hAnsi="Arial" w:cs="Arial"/>
          <w:sz w:val="20"/>
          <w:lang w:val="pl-PL"/>
        </w:rPr>
        <w:t xml:space="preserve"> oraz jego czas trwania I interwał regulowane za pomocą przycisków?</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Odp.:</w:t>
      </w:r>
      <w:r w:rsidR="00BA5548" w:rsidRPr="0065231A">
        <w:rPr>
          <w:rFonts w:ascii="Arial" w:hAnsi="Arial" w:cs="Arial"/>
          <w:sz w:val="20"/>
          <w:lang w:val="pl-PL"/>
        </w:rPr>
        <w:t xml:space="preserve"> Nie</w:t>
      </w:r>
      <w:r w:rsidR="00C17833" w:rsidRPr="0065231A">
        <w:rPr>
          <w:rFonts w:ascii="Arial" w:hAnsi="Arial" w:cs="Arial"/>
          <w:sz w:val="20"/>
          <w:lang w:val="pl-PL"/>
        </w:rPr>
        <w:t>,</w:t>
      </w:r>
      <w:r w:rsidR="00BA5548" w:rsidRPr="0065231A">
        <w:rPr>
          <w:rFonts w:ascii="Arial" w:hAnsi="Arial" w:cs="Arial"/>
          <w:sz w:val="20"/>
          <w:lang w:val="pl-PL"/>
        </w:rPr>
        <w:t xml:space="preserve"> Zamawiający ni</w:t>
      </w:r>
      <w:r w:rsidR="00A84BAE" w:rsidRPr="0065231A">
        <w:rPr>
          <w:rFonts w:ascii="Arial" w:hAnsi="Arial" w:cs="Arial"/>
          <w:sz w:val="20"/>
          <w:lang w:val="pl-PL"/>
        </w:rPr>
        <w:t>e</w:t>
      </w:r>
      <w:r w:rsidR="00ED4C37">
        <w:rPr>
          <w:rFonts w:ascii="Arial" w:hAnsi="Arial" w:cs="Arial"/>
          <w:sz w:val="20"/>
          <w:lang w:val="pl-PL"/>
        </w:rPr>
        <w:t xml:space="preserve"> wyraża</w:t>
      </w:r>
      <w:r w:rsidR="00BA5548" w:rsidRPr="0065231A">
        <w:rPr>
          <w:rFonts w:ascii="Arial" w:hAnsi="Arial" w:cs="Arial"/>
          <w:sz w:val="20"/>
          <w:lang w:val="pl-PL"/>
        </w:rPr>
        <w:t xml:space="preserve"> zgody na  </w:t>
      </w:r>
      <w:r w:rsidR="00A84BAE" w:rsidRPr="0065231A">
        <w:rPr>
          <w:rFonts w:ascii="Arial" w:hAnsi="Arial" w:cs="Arial"/>
          <w:sz w:val="20"/>
          <w:lang w:val="pl-PL"/>
        </w:rPr>
        <w:t>regulacje</w:t>
      </w:r>
      <w:r w:rsidR="00BA5548" w:rsidRPr="0065231A">
        <w:rPr>
          <w:rFonts w:ascii="Arial" w:hAnsi="Arial" w:cs="Arial"/>
          <w:sz w:val="20"/>
          <w:lang w:val="pl-PL"/>
        </w:rPr>
        <w:t xml:space="preserve"> za pomocą przycisków</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Dotyczy Pakietu nr 3 Lampa szczelinowa:</w:t>
      </w:r>
    </w:p>
    <w:p w:rsidR="006741FB" w:rsidRPr="0065231A" w:rsidRDefault="006741FB" w:rsidP="00D65B42">
      <w:pPr>
        <w:widowControl w:val="0"/>
        <w:rPr>
          <w:rFonts w:ascii="Arial" w:hAnsi="Arial" w:cs="Arial"/>
          <w:sz w:val="20"/>
          <w:lang w:val="pl-PL"/>
        </w:rPr>
      </w:pPr>
      <w:r w:rsidRPr="0065231A">
        <w:rPr>
          <w:rFonts w:ascii="Arial" w:hAnsi="Arial" w:cs="Arial"/>
          <w:sz w:val="20"/>
          <w:lang w:val="pl-PL"/>
        </w:rPr>
        <w:t xml:space="preserve">Pytanie </w:t>
      </w:r>
      <w:r w:rsidR="00A84BAE" w:rsidRPr="0065231A">
        <w:rPr>
          <w:rFonts w:ascii="Arial" w:hAnsi="Arial" w:cs="Arial"/>
          <w:sz w:val="20"/>
          <w:lang w:val="pl-PL"/>
        </w:rPr>
        <w:t>6</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Podpunkt 16</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Czy Zamawiający dopuści 5-stopniowy zmieniacz powiększeń w zakresie 5,5x8x13x20x32?</w:t>
      </w:r>
    </w:p>
    <w:p w:rsidR="00BA5548" w:rsidRPr="0065231A" w:rsidRDefault="00BA5548" w:rsidP="00D65B42">
      <w:pPr>
        <w:widowControl w:val="0"/>
        <w:rPr>
          <w:rFonts w:ascii="Arial" w:hAnsi="Arial" w:cs="Arial"/>
          <w:sz w:val="20"/>
          <w:lang w:val="pl-PL"/>
        </w:rPr>
      </w:pPr>
      <w:r w:rsidRPr="0065231A">
        <w:rPr>
          <w:rFonts w:ascii="Arial" w:hAnsi="Arial" w:cs="Arial"/>
          <w:sz w:val="20"/>
          <w:lang w:val="pl-PL"/>
        </w:rPr>
        <w:t>Odp. Tak, Zamawiający dopuszcza</w:t>
      </w:r>
    </w:p>
    <w:p w:rsidR="00A84BAE" w:rsidRPr="0065231A" w:rsidRDefault="00A84BAE" w:rsidP="00D65B42">
      <w:pPr>
        <w:widowControl w:val="0"/>
        <w:rPr>
          <w:rFonts w:ascii="Arial" w:hAnsi="Arial" w:cs="Arial"/>
          <w:sz w:val="20"/>
          <w:lang w:val="pl-PL"/>
        </w:rPr>
      </w:pPr>
      <w:r w:rsidRPr="0065231A">
        <w:rPr>
          <w:rFonts w:ascii="Arial" w:hAnsi="Arial" w:cs="Arial"/>
          <w:sz w:val="20"/>
          <w:lang w:val="pl-PL"/>
        </w:rPr>
        <w:t>Pytanie 7</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Podpunkt 18 Czy Zamawiający  dopuści szerokość szczeliny regulowaną płynnie w zakresie 0-12mm?</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Odp.:</w:t>
      </w:r>
      <w:r w:rsidR="00BA5548" w:rsidRPr="0065231A">
        <w:rPr>
          <w:rFonts w:ascii="Arial" w:hAnsi="Arial" w:cs="Arial"/>
          <w:sz w:val="20"/>
          <w:lang w:val="pl-PL"/>
        </w:rPr>
        <w:t xml:space="preserve"> Nie, Zamawiający nie dopuszcza.</w:t>
      </w:r>
    </w:p>
    <w:p w:rsidR="006741FB" w:rsidRPr="0065231A" w:rsidRDefault="006741FB" w:rsidP="00D65B42">
      <w:pPr>
        <w:widowControl w:val="0"/>
        <w:rPr>
          <w:rFonts w:ascii="Arial" w:hAnsi="Arial" w:cs="Arial"/>
          <w:sz w:val="20"/>
          <w:lang w:val="pl-PL"/>
        </w:rPr>
      </w:pPr>
      <w:r w:rsidRPr="0065231A">
        <w:rPr>
          <w:rFonts w:ascii="Arial" w:hAnsi="Arial" w:cs="Arial"/>
          <w:sz w:val="20"/>
          <w:lang w:val="pl-PL"/>
        </w:rPr>
        <w:t>Pytanie 8</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Podpunkt 19 Czy Zamawiający dopuści długość szczeliny regulowaną płynnie lub skokowo w zakresie 2-12mm?</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Odp.,:</w:t>
      </w:r>
      <w:r w:rsidR="00BA5548" w:rsidRPr="0065231A">
        <w:rPr>
          <w:rFonts w:ascii="Arial" w:hAnsi="Arial" w:cs="Arial"/>
          <w:sz w:val="20"/>
          <w:lang w:val="pl-PL"/>
        </w:rPr>
        <w:t xml:space="preserve"> Nie, Zamawiający nie dopuszcza</w:t>
      </w:r>
    </w:p>
    <w:p w:rsidR="006741FB" w:rsidRPr="0065231A" w:rsidRDefault="006741FB" w:rsidP="00D65B42">
      <w:pPr>
        <w:widowControl w:val="0"/>
        <w:rPr>
          <w:rFonts w:ascii="Arial" w:hAnsi="Arial" w:cs="Arial"/>
          <w:sz w:val="20"/>
          <w:lang w:val="pl-PL"/>
        </w:rPr>
      </w:pPr>
      <w:r w:rsidRPr="0065231A">
        <w:rPr>
          <w:rFonts w:ascii="Arial" w:hAnsi="Arial" w:cs="Arial"/>
          <w:sz w:val="20"/>
          <w:lang w:val="pl-PL"/>
        </w:rPr>
        <w:t>Pytanie 9</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lastRenderedPageBreak/>
        <w:t>Podpunkt 21</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 xml:space="preserve"> Czy Zamawiający dopuści blokadę pozycji lampy szczelinowej za pomocą śruby?</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Odp.:</w:t>
      </w:r>
      <w:r w:rsidR="00BA5548" w:rsidRPr="0065231A">
        <w:rPr>
          <w:rFonts w:ascii="Arial" w:hAnsi="Arial" w:cs="Arial"/>
          <w:sz w:val="20"/>
          <w:lang w:val="pl-PL"/>
        </w:rPr>
        <w:t xml:space="preserve"> Tak, Zamawiający dopuszcza</w:t>
      </w:r>
    </w:p>
    <w:p w:rsidR="006741FB" w:rsidRPr="0065231A" w:rsidRDefault="006741FB" w:rsidP="00D65B42">
      <w:pPr>
        <w:widowControl w:val="0"/>
        <w:rPr>
          <w:rFonts w:ascii="Arial" w:hAnsi="Arial" w:cs="Arial"/>
          <w:sz w:val="20"/>
          <w:lang w:val="pl-PL"/>
        </w:rPr>
      </w:pPr>
      <w:r w:rsidRPr="0065231A">
        <w:rPr>
          <w:rFonts w:ascii="Arial" w:hAnsi="Arial" w:cs="Arial"/>
          <w:sz w:val="20"/>
          <w:lang w:val="pl-PL"/>
        </w:rPr>
        <w:t>Pytanie 10</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Podpunkt 22</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Czy Zamawiający dopuści stolik o napędzie elektromotorycznym, symetryczny przystosowany do obsługi pacjentów na wózkach inwalidzkich?</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Odp.:</w:t>
      </w:r>
      <w:r w:rsidR="00BA5548" w:rsidRPr="0065231A">
        <w:rPr>
          <w:rFonts w:ascii="Arial" w:hAnsi="Arial" w:cs="Arial"/>
          <w:sz w:val="20"/>
          <w:lang w:val="pl-PL"/>
        </w:rPr>
        <w:t xml:space="preserve"> Tak, Zamawiający dopuszcza</w:t>
      </w:r>
    </w:p>
    <w:p w:rsidR="006741FB" w:rsidRPr="0065231A" w:rsidRDefault="006741FB" w:rsidP="00D65B42">
      <w:pPr>
        <w:widowControl w:val="0"/>
        <w:rPr>
          <w:rFonts w:ascii="Arial" w:hAnsi="Arial" w:cs="Arial"/>
          <w:sz w:val="20"/>
          <w:lang w:val="pl-PL"/>
        </w:rPr>
      </w:pPr>
      <w:r w:rsidRPr="0065231A">
        <w:rPr>
          <w:rFonts w:ascii="Arial" w:hAnsi="Arial" w:cs="Arial"/>
          <w:sz w:val="20"/>
          <w:lang w:val="pl-PL"/>
        </w:rPr>
        <w:t>Pytanie 11</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Podpunkt 24</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 xml:space="preserve">Czy Zamawiający dopuści </w:t>
      </w:r>
      <w:proofErr w:type="spellStart"/>
      <w:r w:rsidRPr="0065231A">
        <w:rPr>
          <w:rFonts w:ascii="Arial" w:hAnsi="Arial" w:cs="Arial"/>
          <w:sz w:val="20"/>
          <w:lang w:val="pl-PL"/>
        </w:rPr>
        <w:t>fiksator</w:t>
      </w:r>
      <w:proofErr w:type="spellEnd"/>
      <w:r w:rsidRPr="0065231A">
        <w:rPr>
          <w:rFonts w:ascii="Arial" w:hAnsi="Arial" w:cs="Arial"/>
          <w:sz w:val="20"/>
          <w:lang w:val="pl-PL"/>
        </w:rPr>
        <w:t xml:space="preserve"> zewnętrzny z jedną wielkością punktu?</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Odp.:</w:t>
      </w:r>
      <w:r w:rsidR="00BA5548" w:rsidRPr="0065231A">
        <w:rPr>
          <w:rFonts w:ascii="Arial" w:hAnsi="Arial" w:cs="Arial"/>
          <w:sz w:val="20"/>
          <w:lang w:val="pl-PL"/>
        </w:rPr>
        <w:t xml:space="preserve"> Tak, Zamawiający dopuszcza</w:t>
      </w:r>
    </w:p>
    <w:p w:rsidR="006741FB" w:rsidRPr="0065231A" w:rsidRDefault="006741FB" w:rsidP="00D65B42">
      <w:pPr>
        <w:widowControl w:val="0"/>
        <w:rPr>
          <w:rFonts w:ascii="Arial" w:hAnsi="Arial" w:cs="Arial"/>
          <w:sz w:val="20"/>
          <w:lang w:val="pl-PL"/>
        </w:rPr>
      </w:pPr>
      <w:r w:rsidRPr="0065231A">
        <w:rPr>
          <w:rFonts w:ascii="Arial" w:hAnsi="Arial" w:cs="Arial"/>
          <w:sz w:val="20"/>
          <w:lang w:val="pl-PL"/>
        </w:rPr>
        <w:t>Pytanie 12</w:t>
      </w:r>
    </w:p>
    <w:p w:rsidR="009B5C74" w:rsidRPr="0065231A" w:rsidRDefault="009B5C74" w:rsidP="00D65B42">
      <w:pPr>
        <w:widowControl w:val="0"/>
        <w:rPr>
          <w:rFonts w:ascii="Arial" w:hAnsi="Arial" w:cs="Arial"/>
          <w:sz w:val="20"/>
          <w:lang w:val="pl-PL"/>
        </w:rPr>
      </w:pPr>
      <w:r w:rsidRPr="0065231A">
        <w:rPr>
          <w:rFonts w:ascii="Arial" w:hAnsi="Arial" w:cs="Arial"/>
          <w:sz w:val="20"/>
          <w:lang w:val="pl-PL"/>
        </w:rPr>
        <w:t xml:space="preserve">Pytanie Pakiet 3 Wzór umowy </w:t>
      </w:r>
    </w:p>
    <w:p w:rsidR="009B5C74" w:rsidRPr="0065231A" w:rsidRDefault="005D6BE5" w:rsidP="00D65B42">
      <w:pPr>
        <w:widowControl w:val="0"/>
        <w:rPr>
          <w:rFonts w:ascii="Arial" w:hAnsi="Arial" w:cs="Arial"/>
          <w:sz w:val="20"/>
          <w:lang w:val="pl-PL"/>
        </w:rPr>
      </w:pPr>
      <w:r w:rsidRPr="0065231A">
        <w:rPr>
          <w:rFonts w:ascii="Arial" w:hAnsi="Arial" w:cs="Arial"/>
          <w:sz w:val="20"/>
          <w:lang w:val="pl-PL"/>
        </w:rPr>
        <w:t xml:space="preserve">Czy Zamawiający wyrazi zgodę na zmianę terminu płatności z 12 rat do </w:t>
      </w:r>
      <w:r w:rsidR="00684F18" w:rsidRPr="0065231A">
        <w:rPr>
          <w:rFonts w:ascii="Arial" w:hAnsi="Arial" w:cs="Arial"/>
          <w:sz w:val="20"/>
          <w:lang w:val="pl-PL"/>
        </w:rPr>
        <w:t>2</w:t>
      </w:r>
      <w:r w:rsidRPr="0065231A">
        <w:rPr>
          <w:rFonts w:ascii="Arial" w:hAnsi="Arial" w:cs="Arial"/>
          <w:sz w:val="20"/>
          <w:lang w:val="pl-PL"/>
        </w:rPr>
        <w:t xml:space="preserve"> równych rat płatnych na koniec miesiąca? </w:t>
      </w:r>
    </w:p>
    <w:p w:rsidR="00BA5548" w:rsidRPr="0065231A" w:rsidRDefault="00BA5548" w:rsidP="00D65B42">
      <w:pPr>
        <w:widowControl w:val="0"/>
        <w:rPr>
          <w:rFonts w:ascii="Arial" w:hAnsi="Arial" w:cs="Arial"/>
          <w:sz w:val="20"/>
          <w:lang w:val="pl-PL"/>
        </w:rPr>
      </w:pPr>
      <w:r w:rsidRPr="0065231A">
        <w:rPr>
          <w:rFonts w:ascii="Arial" w:hAnsi="Arial" w:cs="Arial"/>
          <w:sz w:val="20"/>
          <w:lang w:val="pl-PL"/>
        </w:rPr>
        <w:t>Odp.: Nie, Zmawiający nie wyraża zgody.</w:t>
      </w:r>
    </w:p>
    <w:p w:rsidR="00AC6FFA" w:rsidRPr="0065231A" w:rsidRDefault="006741FB" w:rsidP="00D65B42">
      <w:pPr>
        <w:widowControl w:val="0"/>
        <w:rPr>
          <w:rFonts w:ascii="Arial" w:hAnsi="Arial" w:cs="Arial"/>
          <w:sz w:val="20"/>
          <w:lang w:val="pl-PL"/>
        </w:rPr>
      </w:pPr>
      <w:r w:rsidRPr="0065231A">
        <w:rPr>
          <w:rFonts w:ascii="Arial" w:hAnsi="Arial" w:cs="Arial"/>
          <w:sz w:val="20"/>
          <w:lang w:val="pl-PL"/>
        </w:rPr>
        <w:t xml:space="preserve">Pytanie 13 </w:t>
      </w:r>
    </w:p>
    <w:p w:rsidR="00AC6FFA" w:rsidRPr="0065231A" w:rsidRDefault="00AC6FFA" w:rsidP="00D65B42">
      <w:pPr>
        <w:rPr>
          <w:rFonts w:ascii="Arial" w:hAnsi="Arial" w:cs="Arial"/>
          <w:sz w:val="20"/>
          <w:lang w:val="pl-PL" w:eastAsia="en-US"/>
        </w:rPr>
      </w:pPr>
      <w:r w:rsidRPr="0065231A">
        <w:rPr>
          <w:rFonts w:ascii="Arial" w:hAnsi="Arial" w:cs="Arial"/>
          <w:sz w:val="20"/>
          <w:lang w:val="pl-PL" w:eastAsia="en-US"/>
        </w:rPr>
        <w:t>Czy Zamawiający dopuści nowoczesny defibrylator LIFEPAK, renomowanego producenta z czasem monitorowania na akumulatorze 210 minut?</w:t>
      </w:r>
      <w:r w:rsidR="00253181" w:rsidRPr="0065231A">
        <w:rPr>
          <w:rFonts w:ascii="Arial" w:hAnsi="Arial" w:cs="Arial"/>
          <w:sz w:val="20"/>
          <w:lang w:val="pl-PL" w:eastAsia="en-US"/>
        </w:rPr>
        <w:t xml:space="preserve"> </w:t>
      </w:r>
    </w:p>
    <w:p w:rsidR="00AC6FFA" w:rsidRPr="0065231A" w:rsidRDefault="00AC6FFA" w:rsidP="00D65B42">
      <w:pPr>
        <w:rPr>
          <w:rFonts w:ascii="Arial" w:hAnsi="Arial" w:cs="Arial"/>
          <w:sz w:val="20"/>
          <w:lang w:val="pl-PL" w:eastAsia="en-US"/>
        </w:rPr>
      </w:pPr>
      <w:r w:rsidRPr="0065231A">
        <w:rPr>
          <w:rFonts w:ascii="Arial" w:hAnsi="Arial" w:cs="Arial"/>
          <w:sz w:val="20"/>
          <w:lang w:val="pl-PL" w:eastAsia="en-US"/>
        </w:rPr>
        <w:t>Odp.:</w:t>
      </w:r>
      <w:r w:rsidR="00A210CE" w:rsidRPr="0065231A">
        <w:rPr>
          <w:rFonts w:ascii="Arial" w:hAnsi="Arial" w:cs="Arial"/>
          <w:sz w:val="20"/>
          <w:lang w:val="pl-PL" w:eastAsia="en-US"/>
        </w:rPr>
        <w:t xml:space="preserve"> Nie, Zamawiający nie dopuszcza</w:t>
      </w:r>
    </w:p>
    <w:p w:rsidR="006741FB" w:rsidRPr="0065231A" w:rsidRDefault="006741FB" w:rsidP="00D65B42">
      <w:pPr>
        <w:rPr>
          <w:rFonts w:ascii="Arial" w:hAnsi="Arial" w:cs="Arial"/>
          <w:sz w:val="20"/>
          <w:lang w:val="pl-PL" w:eastAsia="en-US"/>
        </w:rPr>
      </w:pPr>
      <w:r w:rsidRPr="0065231A">
        <w:rPr>
          <w:rFonts w:ascii="Arial" w:hAnsi="Arial" w:cs="Arial"/>
          <w:sz w:val="20"/>
          <w:lang w:val="pl-PL" w:eastAsia="en-US"/>
        </w:rPr>
        <w:t>Pytanie 14</w:t>
      </w:r>
    </w:p>
    <w:p w:rsidR="00AC6FFA" w:rsidRPr="0065231A" w:rsidRDefault="00AC6FFA" w:rsidP="00D65B42">
      <w:pPr>
        <w:rPr>
          <w:rFonts w:ascii="Arial" w:hAnsi="Arial" w:cs="Arial"/>
          <w:sz w:val="20"/>
          <w:lang w:val="pl-PL" w:eastAsia="en-US"/>
        </w:rPr>
      </w:pPr>
      <w:r w:rsidRPr="0065231A">
        <w:rPr>
          <w:rFonts w:ascii="Arial" w:hAnsi="Arial" w:cs="Arial"/>
          <w:sz w:val="20"/>
          <w:lang w:val="pl-PL" w:eastAsia="en-US"/>
        </w:rPr>
        <w:t>Czy Zamawiający dopuści nowoczesny defibrylator LIFEPAK, renomowanego producenta z czasem ładowania akumulatora do 4 godzin?</w:t>
      </w:r>
    </w:p>
    <w:p w:rsidR="00AC6FFA" w:rsidRPr="0065231A" w:rsidRDefault="00AC6FFA" w:rsidP="00D65B42">
      <w:pPr>
        <w:pStyle w:val="Akapitzlist"/>
        <w:ind w:left="0"/>
        <w:rPr>
          <w:rFonts w:ascii="Arial" w:hAnsi="Arial" w:cs="Arial"/>
          <w:sz w:val="20"/>
          <w:lang w:val="pl-PL" w:eastAsia="en-US"/>
        </w:rPr>
      </w:pPr>
      <w:r w:rsidRPr="0065231A">
        <w:rPr>
          <w:rFonts w:ascii="Arial" w:hAnsi="Arial" w:cs="Arial"/>
          <w:sz w:val="20"/>
          <w:lang w:val="pl-PL" w:eastAsia="en-US"/>
        </w:rPr>
        <w:t>Odp.:</w:t>
      </w:r>
      <w:r w:rsidR="00A210CE" w:rsidRPr="0065231A">
        <w:rPr>
          <w:rFonts w:ascii="Arial" w:hAnsi="Arial" w:cs="Arial"/>
          <w:sz w:val="20"/>
          <w:lang w:val="pl-PL" w:eastAsia="en-US"/>
        </w:rPr>
        <w:t xml:space="preserve"> Nie, Zamawiający nie dopuszcza</w:t>
      </w:r>
    </w:p>
    <w:p w:rsidR="006741FB" w:rsidRPr="0065231A" w:rsidRDefault="006741FB" w:rsidP="00D65B42">
      <w:pPr>
        <w:rPr>
          <w:rFonts w:ascii="Arial" w:hAnsi="Arial" w:cs="Arial"/>
          <w:sz w:val="20"/>
          <w:lang w:val="pl-PL" w:eastAsia="en-US"/>
        </w:rPr>
      </w:pPr>
      <w:r w:rsidRPr="0065231A">
        <w:rPr>
          <w:rFonts w:ascii="Arial" w:hAnsi="Arial" w:cs="Arial"/>
          <w:sz w:val="20"/>
          <w:lang w:val="pl-PL" w:eastAsia="en-US"/>
        </w:rPr>
        <w:t>Pytanie 15</w:t>
      </w:r>
    </w:p>
    <w:p w:rsidR="00AC6FFA" w:rsidRPr="0065231A" w:rsidRDefault="00AC6FFA" w:rsidP="00D65B42">
      <w:pPr>
        <w:rPr>
          <w:rFonts w:ascii="Arial" w:hAnsi="Arial" w:cs="Arial"/>
          <w:sz w:val="20"/>
          <w:lang w:val="pl-PL" w:eastAsia="en-US"/>
        </w:rPr>
      </w:pPr>
      <w:r w:rsidRPr="0065231A">
        <w:rPr>
          <w:rFonts w:ascii="Arial" w:hAnsi="Arial" w:cs="Arial"/>
          <w:sz w:val="20"/>
          <w:lang w:val="pl-PL" w:eastAsia="en-US"/>
        </w:rPr>
        <w:t>Czy Zamawiający dopuści nowoczesny defibrylator LIFEPAK, renomowanego producenta z akumulatorem bez efektu pamięci zgodnego z klasą IPX1?</w:t>
      </w:r>
    </w:p>
    <w:p w:rsidR="00AC6FFA" w:rsidRPr="0065231A" w:rsidRDefault="00AC6FFA" w:rsidP="00D65B42">
      <w:pPr>
        <w:pStyle w:val="Akapitzlist"/>
        <w:ind w:left="0"/>
        <w:rPr>
          <w:rFonts w:ascii="Arial" w:hAnsi="Arial" w:cs="Arial"/>
          <w:sz w:val="20"/>
          <w:lang w:val="pl-PL" w:eastAsia="en-US"/>
        </w:rPr>
      </w:pPr>
      <w:r w:rsidRPr="0065231A">
        <w:rPr>
          <w:rFonts w:ascii="Arial" w:hAnsi="Arial" w:cs="Arial"/>
          <w:sz w:val="20"/>
          <w:lang w:val="pl-PL" w:eastAsia="en-US"/>
        </w:rPr>
        <w:t>Odp.:</w:t>
      </w:r>
      <w:r w:rsidR="00A210CE" w:rsidRPr="0065231A">
        <w:rPr>
          <w:rFonts w:ascii="Arial" w:hAnsi="Arial" w:cs="Arial"/>
          <w:sz w:val="20"/>
          <w:lang w:val="pl-PL" w:eastAsia="en-US"/>
        </w:rPr>
        <w:t xml:space="preserve"> Tak, Zamawiający dopuszcza</w:t>
      </w:r>
    </w:p>
    <w:p w:rsidR="006741FB" w:rsidRPr="0065231A" w:rsidRDefault="006741FB" w:rsidP="00D65B42">
      <w:pPr>
        <w:rPr>
          <w:rFonts w:ascii="Arial" w:hAnsi="Arial" w:cs="Arial"/>
          <w:sz w:val="20"/>
          <w:lang w:val="pl-PL" w:eastAsia="en-US"/>
        </w:rPr>
      </w:pPr>
      <w:r w:rsidRPr="0065231A">
        <w:rPr>
          <w:rFonts w:ascii="Arial" w:hAnsi="Arial" w:cs="Arial"/>
          <w:sz w:val="20"/>
          <w:lang w:val="pl-PL" w:eastAsia="en-US"/>
        </w:rPr>
        <w:t>Pytanie 16</w:t>
      </w:r>
    </w:p>
    <w:p w:rsidR="00AC6FFA" w:rsidRPr="0065231A" w:rsidRDefault="00AC6FFA" w:rsidP="00D65B42">
      <w:pPr>
        <w:rPr>
          <w:rFonts w:ascii="Arial" w:hAnsi="Arial" w:cs="Arial"/>
          <w:sz w:val="20"/>
          <w:lang w:val="pl-PL" w:eastAsia="en-US"/>
        </w:rPr>
      </w:pPr>
      <w:r w:rsidRPr="0065231A">
        <w:rPr>
          <w:rFonts w:ascii="Arial" w:hAnsi="Arial" w:cs="Arial"/>
          <w:sz w:val="20"/>
          <w:lang w:val="pl-PL" w:eastAsia="en-US"/>
        </w:rPr>
        <w:t>Czy Zamawiający dopuści nowoczesny defibrylator LIFEPAK, renomowanego producenta ze wskaźnikiem naładowania widocznym w jednym miejscu: na ekranie?</w:t>
      </w:r>
    </w:p>
    <w:p w:rsidR="00AC6FFA" w:rsidRPr="0065231A" w:rsidRDefault="00AC6FFA" w:rsidP="00D65B42">
      <w:pPr>
        <w:pStyle w:val="Akapitzlist"/>
        <w:ind w:left="0"/>
        <w:rPr>
          <w:rFonts w:ascii="Arial" w:hAnsi="Arial" w:cs="Arial"/>
          <w:sz w:val="20"/>
          <w:lang w:val="pl-PL" w:eastAsia="en-US"/>
        </w:rPr>
      </w:pPr>
      <w:r w:rsidRPr="0065231A">
        <w:rPr>
          <w:rFonts w:ascii="Arial" w:hAnsi="Arial" w:cs="Arial"/>
          <w:sz w:val="20"/>
          <w:lang w:val="pl-PL" w:eastAsia="en-US"/>
        </w:rPr>
        <w:t>Odp.:</w:t>
      </w:r>
      <w:r w:rsidR="00A210CE" w:rsidRPr="0065231A">
        <w:rPr>
          <w:rFonts w:ascii="Arial" w:hAnsi="Arial" w:cs="Arial"/>
          <w:sz w:val="20"/>
          <w:lang w:val="pl-PL" w:eastAsia="en-US"/>
        </w:rPr>
        <w:t xml:space="preserve"> Tak, Zamawiający dopuszcza</w:t>
      </w:r>
    </w:p>
    <w:p w:rsidR="006741FB" w:rsidRPr="0065231A" w:rsidRDefault="006741FB" w:rsidP="00D65B42">
      <w:pPr>
        <w:rPr>
          <w:rFonts w:ascii="Arial" w:hAnsi="Arial" w:cs="Arial"/>
          <w:sz w:val="20"/>
          <w:lang w:val="pl-PL" w:eastAsia="en-US"/>
        </w:rPr>
      </w:pPr>
      <w:r w:rsidRPr="0065231A">
        <w:rPr>
          <w:rFonts w:ascii="Arial" w:hAnsi="Arial" w:cs="Arial"/>
          <w:sz w:val="20"/>
          <w:lang w:val="pl-PL" w:eastAsia="en-US"/>
        </w:rPr>
        <w:t>Pytanie 17</w:t>
      </w:r>
    </w:p>
    <w:p w:rsidR="00AC6FFA" w:rsidRPr="0065231A" w:rsidRDefault="00AC6FFA" w:rsidP="00D65B42">
      <w:pPr>
        <w:rPr>
          <w:rFonts w:ascii="Arial" w:hAnsi="Arial" w:cs="Arial"/>
          <w:sz w:val="20"/>
          <w:lang w:val="pl-PL" w:eastAsia="en-US"/>
        </w:rPr>
      </w:pPr>
      <w:r w:rsidRPr="0065231A">
        <w:rPr>
          <w:rFonts w:ascii="Arial" w:hAnsi="Arial" w:cs="Arial"/>
          <w:sz w:val="20"/>
          <w:lang w:val="pl-PL" w:eastAsia="en-US"/>
        </w:rPr>
        <w:t xml:space="preserve">Czy Zamawiający dopuści nowoczesny defibrylator LIFEPAK, renomowanego producenta z zakresem częstości stymulacji od 40 do 170 </w:t>
      </w:r>
      <w:proofErr w:type="spellStart"/>
      <w:r w:rsidRPr="0065231A">
        <w:rPr>
          <w:rFonts w:ascii="Arial" w:hAnsi="Arial" w:cs="Arial"/>
          <w:sz w:val="20"/>
          <w:lang w:val="pl-PL" w:eastAsia="en-US"/>
        </w:rPr>
        <w:t>imp</w:t>
      </w:r>
      <w:proofErr w:type="spellEnd"/>
      <w:r w:rsidRPr="0065231A">
        <w:rPr>
          <w:rFonts w:ascii="Arial" w:hAnsi="Arial" w:cs="Arial"/>
          <w:sz w:val="20"/>
          <w:lang w:val="pl-PL" w:eastAsia="en-US"/>
        </w:rPr>
        <w:t>./min.?</w:t>
      </w:r>
    </w:p>
    <w:p w:rsidR="00AC6FFA" w:rsidRPr="0065231A" w:rsidRDefault="00AC6FFA" w:rsidP="00D65B42">
      <w:pPr>
        <w:pStyle w:val="Akapitzlist"/>
        <w:ind w:left="0"/>
        <w:rPr>
          <w:rFonts w:ascii="Arial" w:hAnsi="Arial" w:cs="Arial"/>
          <w:sz w:val="20"/>
          <w:lang w:val="pl-PL" w:eastAsia="en-US"/>
        </w:rPr>
      </w:pPr>
      <w:r w:rsidRPr="0065231A">
        <w:rPr>
          <w:rFonts w:ascii="Arial" w:hAnsi="Arial" w:cs="Arial"/>
          <w:sz w:val="20"/>
          <w:lang w:val="pl-PL" w:eastAsia="en-US"/>
        </w:rPr>
        <w:t>Odp.:</w:t>
      </w:r>
      <w:r w:rsidR="00A210CE" w:rsidRPr="0065231A">
        <w:rPr>
          <w:rFonts w:ascii="Arial" w:hAnsi="Arial" w:cs="Arial"/>
          <w:sz w:val="20"/>
          <w:lang w:val="pl-PL" w:eastAsia="en-US"/>
        </w:rPr>
        <w:t xml:space="preserve"> Tak, Zamawiający dopuszcza</w:t>
      </w:r>
    </w:p>
    <w:p w:rsidR="00AC6FFA" w:rsidRPr="0065231A" w:rsidRDefault="006741FB" w:rsidP="00D65B42">
      <w:pPr>
        <w:rPr>
          <w:rFonts w:ascii="Arial" w:hAnsi="Arial" w:cs="Arial"/>
          <w:sz w:val="20"/>
          <w:lang w:val="pl-PL" w:eastAsia="en-US"/>
        </w:rPr>
      </w:pPr>
      <w:r w:rsidRPr="0065231A">
        <w:rPr>
          <w:rFonts w:ascii="Arial" w:hAnsi="Arial" w:cs="Arial"/>
          <w:sz w:val="20"/>
          <w:lang w:val="pl-PL" w:eastAsia="en-US"/>
        </w:rPr>
        <w:t>Pytanie 18</w:t>
      </w:r>
    </w:p>
    <w:p w:rsidR="00AC6FFA" w:rsidRPr="0065231A" w:rsidRDefault="00AC6FFA" w:rsidP="00D65B42">
      <w:pPr>
        <w:rPr>
          <w:rFonts w:ascii="Arial" w:hAnsi="Arial" w:cs="Arial"/>
          <w:sz w:val="20"/>
          <w:lang w:val="pl-PL" w:eastAsia="en-US"/>
        </w:rPr>
      </w:pPr>
      <w:r w:rsidRPr="0065231A">
        <w:rPr>
          <w:rFonts w:ascii="Arial" w:hAnsi="Arial" w:cs="Arial"/>
          <w:sz w:val="20"/>
          <w:lang w:val="pl-PL" w:eastAsia="en-US"/>
        </w:rPr>
        <w:t>Czy Zamawiający dopuści nowoczesny defibrylator LIFEPAK, renomowanego producenta z pamięcią wewnętrzną pozwalającą na zapis 100 epizodów, oraz 40 ,minut ciągłego EKG?</w:t>
      </w:r>
    </w:p>
    <w:p w:rsidR="00AC6FFA" w:rsidRPr="0065231A" w:rsidRDefault="00AC6FFA" w:rsidP="00D65B42">
      <w:pPr>
        <w:pStyle w:val="Akapitzlist"/>
        <w:ind w:left="0"/>
        <w:rPr>
          <w:rFonts w:ascii="Arial" w:hAnsi="Arial" w:cs="Arial"/>
          <w:sz w:val="20"/>
          <w:lang w:val="pl-PL" w:eastAsia="en-US"/>
        </w:rPr>
      </w:pPr>
      <w:r w:rsidRPr="0065231A">
        <w:rPr>
          <w:rFonts w:ascii="Arial" w:hAnsi="Arial" w:cs="Arial"/>
          <w:sz w:val="20"/>
          <w:lang w:val="pl-PL" w:eastAsia="en-US"/>
        </w:rPr>
        <w:t>Odp.:</w:t>
      </w:r>
      <w:r w:rsidR="00A210CE" w:rsidRPr="0065231A">
        <w:rPr>
          <w:rFonts w:ascii="Arial" w:hAnsi="Arial" w:cs="Arial"/>
          <w:sz w:val="20"/>
          <w:lang w:val="pl-PL" w:eastAsia="en-US"/>
        </w:rPr>
        <w:t xml:space="preserve"> Nie, Zamawiający nie dopuszcza</w:t>
      </w:r>
    </w:p>
    <w:p w:rsidR="00AC6FFA" w:rsidRPr="0065231A" w:rsidRDefault="006741FB" w:rsidP="00D65B42">
      <w:pPr>
        <w:rPr>
          <w:rFonts w:ascii="Arial" w:hAnsi="Arial" w:cs="Arial"/>
          <w:sz w:val="20"/>
          <w:lang w:val="pl-PL" w:eastAsia="en-US"/>
        </w:rPr>
      </w:pPr>
      <w:r w:rsidRPr="0065231A">
        <w:rPr>
          <w:rFonts w:ascii="Arial" w:hAnsi="Arial" w:cs="Arial"/>
          <w:sz w:val="20"/>
          <w:lang w:val="pl-PL" w:eastAsia="en-US"/>
        </w:rPr>
        <w:t>Pytanie 19</w:t>
      </w:r>
    </w:p>
    <w:p w:rsidR="00AC6FFA" w:rsidRPr="0065231A" w:rsidRDefault="00AC6FFA" w:rsidP="00D65B42">
      <w:pPr>
        <w:rPr>
          <w:rFonts w:ascii="Arial" w:hAnsi="Arial" w:cs="Arial"/>
          <w:sz w:val="20"/>
          <w:lang w:val="pl-PL" w:eastAsia="en-US"/>
        </w:rPr>
      </w:pPr>
      <w:r w:rsidRPr="0065231A">
        <w:rPr>
          <w:rFonts w:ascii="Arial" w:hAnsi="Arial" w:cs="Arial"/>
          <w:sz w:val="20"/>
          <w:lang w:val="pl-PL" w:eastAsia="en-US"/>
        </w:rPr>
        <w:t>Czy Zamawiający dopuści nowoczesny defibrylator LIFEPAK, renomowanego producenta bez nagrywania głosowego?</w:t>
      </w:r>
    </w:p>
    <w:p w:rsidR="00AC6FFA" w:rsidRPr="0065231A" w:rsidRDefault="00AC6FFA" w:rsidP="00D65B42">
      <w:pPr>
        <w:pStyle w:val="Akapitzlist"/>
        <w:ind w:left="0"/>
        <w:rPr>
          <w:rFonts w:ascii="Arial" w:hAnsi="Arial" w:cs="Arial"/>
          <w:sz w:val="20"/>
          <w:lang w:val="pl-PL" w:eastAsia="en-US"/>
        </w:rPr>
      </w:pPr>
      <w:r w:rsidRPr="0065231A">
        <w:rPr>
          <w:rFonts w:ascii="Arial" w:hAnsi="Arial" w:cs="Arial"/>
          <w:sz w:val="20"/>
          <w:lang w:val="pl-PL" w:eastAsia="en-US"/>
        </w:rPr>
        <w:t>Odp.:</w:t>
      </w:r>
      <w:r w:rsidR="00A210CE" w:rsidRPr="0065231A">
        <w:rPr>
          <w:rFonts w:ascii="Arial" w:hAnsi="Arial" w:cs="Arial"/>
          <w:sz w:val="20"/>
          <w:lang w:val="pl-PL" w:eastAsia="en-US"/>
        </w:rPr>
        <w:t xml:space="preserve"> Tak, Zamawiający dopuszcza</w:t>
      </w:r>
    </w:p>
    <w:p w:rsidR="00AC6FFA" w:rsidRPr="0065231A" w:rsidRDefault="006741FB" w:rsidP="00D65B42">
      <w:pPr>
        <w:rPr>
          <w:rFonts w:ascii="Arial" w:hAnsi="Arial" w:cs="Arial"/>
          <w:sz w:val="20"/>
          <w:lang w:val="pl-PL" w:eastAsia="en-US"/>
        </w:rPr>
      </w:pPr>
      <w:r w:rsidRPr="0065231A">
        <w:rPr>
          <w:rFonts w:ascii="Arial" w:hAnsi="Arial" w:cs="Arial"/>
          <w:sz w:val="20"/>
          <w:lang w:val="pl-PL" w:eastAsia="en-US"/>
        </w:rPr>
        <w:t>Pytanie 20</w:t>
      </w:r>
    </w:p>
    <w:p w:rsidR="00AC6FFA" w:rsidRPr="0065231A" w:rsidRDefault="00AC6FFA" w:rsidP="00D65B42">
      <w:pPr>
        <w:rPr>
          <w:rFonts w:ascii="Arial" w:hAnsi="Arial" w:cs="Arial"/>
          <w:sz w:val="20"/>
          <w:lang w:val="pl-PL" w:eastAsia="en-US"/>
        </w:rPr>
      </w:pPr>
      <w:r w:rsidRPr="0065231A">
        <w:rPr>
          <w:rFonts w:ascii="Arial" w:hAnsi="Arial" w:cs="Arial"/>
          <w:sz w:val="20"/>
          <w:lang w:val="pl-PL" w:eastAsia="en-US"/>
        </w:rPr>
        <w:t>Czy Zamawiający dopuści nowoczesny defibrylator LIFEPAK, renomowanego producenta z odpornością środowiskową IPX1, potwierdzoną certyfikatem?</w:t>
      </w:r>
    </w:p>
    <w:p w:rsidR="00AC6FFA" w:rsidRPr="0065231A" w:rsidRDefault="00AC6FFA" w:rsidP="00D65B42">
      <w:pPr>
        <w:pStyle w:val="Akapitzlist"/>
        <w:ind w:left="0"/>
        <w:rPr>
          <w:rFonts w:ascii="Arial" w:hAnsi="Arial" w:cs="Arial"/>
          <w:sz w:val="20"/>
          <w:lang w:val="pl-PL" w:eastAsia="en-US"/>
        </w:rPr>
      </w:pPr>
      <w:r w:rsidRPr="0065231A">
        <w:rPr>
          <w:rFonts w:ascii="Arial" w:hAnsi="Arial" w:cs="Arial"/>
          <w:sz w:val="20"/>
          <w:lang w:val="pl-PL" w:eastAsia="en-US"/>
        </w:rPr>
        <w:t>Odp.:</w:t>
      </w:r>
      <w:r w:rsidR="00A210CE" w:rsidRPr="0065231A">
        <w:rPr>
          <w:rFonts w:ascii="Arial" w:hAnsi="Arial" w:cs="Arial"/>
          <w:sz w:val="20"/>
          <w:lang w:val="pl-PL" w:eastAsia="en-US"/>
        </w:rPr>
        <w:t xml:space="preserve"> Tak, Zamawiający dopuszcza</w:t>
      </w:r>
    </w:p>
    <w:p w:rsidR="00AC6FFA" w:rsidRPr="0065231A" w:rsidRDefault="006741FB" w:rsidP="00D65B42">
      <w:pPr>
        <w:rPr>
          <w:rFonts w:ascii="Arial" w:hAnsi="Arial" w:cs="Arial"/>
          <w:sz w:val="20"/>
          <w:lang w:val="pl-PL" w:eastAsia="en-US"/>
        </w:rPr>
      </w:pPr>
      <w:r w:rsidRPr="0065231A">
        <w:rPr>
          <w:rFonts w:ascii="Arial" w:hAnsi="Arial" w:cs="Arial"/>
          <w:sz w:val="20"/>
          <w:lang w:val="pl-PL" w:eastAsia="en-US"/>
        </w:rPr>
        <w:t>Pytanie 21</w:t>
      </w:r>
    </w:p>
    <w:p w:rsidR="00AC6FFA" w:rsidRPr="0065231A" w:rsidRDefault="00AC6FFA" w:rsidP="00D65B42">
      <w:pPr>
        <w:rPr>
          <w:rFonts w:ascii="Arial" w:hAnsi="Arial" w:cs="Arial"/>
          <w:sz w:val="20"/>
          <w:lang w:val="pl-PL" w:eastAsia="en-US"/>
        </w:rPr>
      </w:pPr>
      <w:r w:rsidRPr="0065231A">
        <w:rPr>
          <w:rFonts w:ascii="Arial" w:hAnsi="Arial" w:cs="Arial"/>
          <w:sz w:val="20"/>
          <w:lang w:val="pl-PL" w:eastAsia="en-US"/>
        </w:rPr>
        <w:t>Czy Zamawiający dopuści nowoczesny defibrylator LIFEPAK, renomowanego producenta z wyświetlaniem na ekranie godziny lub czasu pracy urządzenia od jego włączenia? Czasy te może dowolnie w każdej chwili zmienić użytkownik, bez przerwy w monitorowaniu pacjenta.</w:t>
      </w:r>
    </w:p>
    <w:p w:rsidR="00AC6FFA" w:rsidRPr="0065231A" w:rsidRDefault="00AC6FFA" w:rsidP="00D65B42">
      <w:pPr>
        <w:pStyle w:val="Akapitzlist"/>
        <w:ind w:left="0"/>
        <w:rPr>
          <w:rFonts w:ascii="Arial" w:hAnsi="Arial" w:cs="Arial"/>
          <w:sz w:val="20"/>
          <w:lang w:val="pl-PL" w:eastAsia="en-US"/>
        </w:rPr>
      </w:pPr>
      <w:r w:rsidRPr="0065231A">
        <w:rPr>
          <w:rFonts w:ascii="Arial" w:hAnsi="Arial" w:cs="Arial"/>
          <w:sz w:val="20"/>
          <w:lang w:val="pl-PL" w:eastAsia="en-US"/>
        </w:rPr>
        <w:t>Odp.:</w:t>
      </w:r>
      <w:r w:rsidR="00A210CE" w:rsidRPr="0065231A">
        <w:rPr>
          <w:rFonts w:ascii="Arial" w:hAnsi="Arial" w:cs="Arial"/>
          <w:sz w:val="20"/>
          <w:lang w:val="pl-PL" w:eastAsia="en-US"/>
        </w:rPr>
        <w:t xml:space="preserve"> Nie, Zamawiający nie dopuszcza</w:t>
      </w:r>
    </w:p>
    <w:p w:rsidR="00AC6FFA" w:rsidRPr="0065231A" w:rsidRDefault="006741FB" w:rsidP="00D65B42">
      <w:pPr>
        <w:rPr>
          <w:rFonts w:ascii="Arial" w:hAnsi="Arial" w:cs="Arial"/>
          <w:sz w:val="20"/>
          <w:lang w:val="pl-PL" w:eastAsia="en-US"/>
        </w:rPr>
      </w:pPr>
      <w:r w:rsidRPr="0065231A">
        <w:rPr>
          <w:rFonts w:ascii="Arial" w:hAnsi="Arial" w:cs="Arial"/>
          <w:sz w:val="20"/>
          <w:lang w:val="pl-PL" w:eastAsia="en-US"/>
        </w:rPr>
        <w:t>Pytanie 22</w:t>
      </w:r>
    </w:p>
    <w:p w:rsidR="00AC6FFA" w:rsidRPr="0065231A" w:rsidRDefault="00AC6FFA" w:rsidP="00D65B42">
      <w:pPr>
        <w:rPr>
          <w:rFonts w:ascii="Arial" w:hAnsi="Arial" w:cs="Arial"/>
          <w:sz w:val="20"/>
          <w:lang w:val="pl-PL" w:eastAsia="en-US"/>
        </w:rPr>
      </w:pPr>
      <w:r w:rsidRPr="0065231A">
        <w:rPr>
          <w:rFonts w:ascii="Arial" w:hAnsi="Arial" w:cs="Arial"/>
          <w:sz w:val="20"/>
          <w:lang w:val="pl-PL" w:eastAsia="en-US"/>
        </w:rPr>
        <w:t>Czy Zamawiający dopuści nowoczesny defibrylator LIFEPAK, renomowanego producenta ze wskaźnikiem impedancji pacjenta nie widocznym na ekranie, ale zapisywanym w pamięci wewnętrznej urządzenia?</w:t>
      </w:r>
    </w:p>
    <w:p w:rsidR="00AC6FFA" w:rsidRPr="0065231A" w:rsidRDefault="00AC6FFA" w:rsidP="00D65B42">
      <w:pPr>
        <w:pStyle w:val="Akapitzlist"/>
        <w:ind w:left="0"/>
        <w:rPr>
          <w:rFonts w:ascii="Arial" w:hAnsi="Arial" w:cs="Arial"/>
          <w:sz w:val="20"/>
          <w:lang w:val="pl-PL" w:eastAsia="en-US"/>
        </w:rPr>
      </w:pPr>
      <w:r w:rsidRPr="0065231A">
        <w:rPr>
          <w:rFonts w:ascii="Arial" w:hAnsi="Arial" w:cs="Arial"/>
          <w:sz w:val="20"/>
          <w:lang w:val="pl-PL" w:eastAsia="en-US"/>
        </w:rPr>
        <w:t>Odp.:</w:t>
      </w:r>
      <w:r w:rsidR="00A210CE" w:rsidRPr="0065231A">
        <w:rPr>
          <w:rFonts w:ascii="Arial" w:hAnsi="Arial" w:cs="Arial"/>
          <w:sz w:val="20"/>
          <w:lang w:val="pl-PL" w:eastAsia="en-US"/>
        </w:rPr>
        <w:t xml:space="preserve"> Nie, Zamawiający nie dopuszcza</w:t>
      </w:r>
    </w:p>
    <w:p w:rsidR="00AC6FFA" w:rsidRPr="0065231A" w:rsidRDefault="006741FB" w:rsidP="00D65B42">
      <w:pPr>
        <w:rPr>
          <w:rFonts w:ascii="Arial" w:hAnsi="Arial" w:cs="Arial"/>
          <w:sz w:val="20"/>
          <w:lang w:val="pl-PL" w:eastAsia="en-US"/>
        </w:rPr>
      </w:pPr>
      <w:r w:rsidRPr="0065231A">
        <w:rPr>
          <w:rFonts w:ascii="Arial" w:hAnsi="Arial" w:cs="Arial"/>
          <w:sz w:val="20"/>
          <w:lang w:val="pl-PL" w:eastAsia="en-US"/>
        </w:rPr>
        <w:t>Pytanie 23</w:t>
      </w:r>
    </w:p>
    <w:p w:rsidR="00AC6FFA" w:rsidRPr="0065231A" w:rsidRDefault="00AC6FFA" w:rsidP="00D65B42">
      <w:pPr>
        <w:rPr>
          <w:rFonts w:ascii="Arial" w:hAnsi="Arial" w:cs="Arial"/>
          <w:sz w:val="20"/>
          <w:lang w:val="pl-PL" w:eastAsia="en-US"/>
        </w:rPr>
      </w:pPr>
      <w:r w:rsidRPr="0065231A">
        <w:rPr>
          <w:rFonts w:ascii="Arial" w:hAnsi="Arial" w:cs="Arial"/>
          <w:sz w:val="20"/>
          <w:lang w:val="pl-PL" w:eastAsia="en-US"/>
        </w:rPr>
        <w:t>Czy Zamawiający dopuści nowoczesny defibrylator LIFEPAK, renomowanego producenta bez widocznej pojemości karty pamięci na ekranie?</w:t>
      </w:r>
    </w:p>
    <w:p w:rsidR="00AC6FFA" w:rsidRPr="0065231A" w:rsidRDefault="00AC6FFA" w:rsidP="00C17833">
      <w:pPr>
        <w:pStyle w:val="Akapitzlist"/>
        <w:ind w:left="0"/>
        <w:rPr>
          <w:rFonts w:ascii="Arial" w:hAnsi="Arial" w:cs="Arial"/>
          <w:sz w:val="20"/>
          <w:lang w:val="pl-PL" w:eastAsia="en-US"/>
        </w:rPr>
      </w:pPr>
      <w:r w:rsidRPr="0065231A">
        <w:rPr>
          <w:rFonts w:ascii="Arial" w:hAnsi="Arial" w:cs="Arial"/>
          <w:sz w:val="20"/>
          <w:lang w:val="pl-PL" w:eastAsia="en-US"/>
        </w:rPr>
        <w:t>Odp.:</w:t>
      </w:r>
      <w:r w:rsidR="00A210CE" w:rsidRPr="0065231A">
        <w:rPr>
          <w:rFonts w:ascii="Arial" w:hAnsi="Arial" w:cs="Arial"/>
          <w:sz w:val="20"/>
          <w:lang w:val="pl-PL" w:eastAsia="en-US"/>
        </w:rPr>
        <w:t xml:space="preserve"> Tak, Zamawiający dopuszcza</w:t>
      </w:r>
    </w:p>
    <w:p w:rsidR="00B75893" w:rsidRPr="0065231A" w:rsidRDefault="00B75893" w:rsidP="00D65B42">
      <w:pPr>
        <w:pStyle w:val="Standard"/>
        <w:ind w:left="1134" w:right="1134" w:hanging="1134"/>
        <w:rPr>
          <w:rFonts w:ascii="Arial" w:hAnsi="Arial" w:cs="Arial"/>
          <w:sz w:val="20"/>
          <w:szCs w:val="20"/>
        </w:rPr>
      </w:pPr>
      <w:r w:rsidRPr="0065231A">
        <w:rPr>
          <w:rFonts w:ascii="Arial" w:hAnsi="Arial" w:cs="Arial"/>
          <w:sz w:val="20"/>
          <w:szCs w:val="20"/>
        </w:rPr>
        <w:t>Pytanie 24 – do pakietu nr 1</w:t>
      </w:r>
    </w:p>
    <w:p w:rsidR="00B75893" w:rsidRPr="0065231A" w:rsidRDefault="00B75893" w:rsidP="00D65B42">
      <w:pPr>
        <w:pStyle w:val="Standard"/>
        <w:ind w:right="-1"/>
        <w:rPr>
          <w:rFonts w:ascii="Arial" w:hAnsi="Arial" w:cs="Arial"/>
          <w:sz w:val="20"/>
          <w:szCs w:val="20"/>
        </w:rPr>
      </w:pPr>
      <w:r w:rsidRPr="0065231A">
        <w:rPr>
          <w:rFonts w:ascii="Arial" w:hAnsi="Arial" w:cs="Arial"/>
          <w:sz w:val="20"/>
          <w:szCs w:val="20"/>
        </w:rPr>
        <w:t>Czy Zamawiający dopuści defibrylator wyposażony w 4-odprowadzeniowy (6- kanałowy) kabel EKG, który spełnia wszystkie pozostałe wymagania Zamawiającego?</w:t>
      </w:r>
    </w:p>
    <w:p w:rsidR="00AE7825" w:rsidRPr="0065231A" w:rsidRDefault="00A210CE" w:rsidP="00D65B42">
      <w:pPr>
        <w:pStyle w:val="Standard"/>
        <w:ind w:right="-1"/>
        <w:rPr>
          <w:rFonts w:ascii="Arial" w:hAnsi="Arial" w:cs="Arial"/>
          <w:sz w:val="20"/>
          <w:szCs w:val="20"/>
        </w:rPr>
      </w:pPr>
      <w:r w:rsidRPr="0065231A">
        <w:rPr>
          <w:rFonts w:ascii="Arial" w:hAnsi="Arial" w:cs="Arial"/>
          <w:sz w:val="20"/>
          <w:szCs w:val="20"/>
        </w:rPr>
        <w:t xml:space="preserve">Odp.: </w:t>
      </w:r>
      <w:r w:rsidRPr="0065231A">
        <w:rPr>
          <w:rFonts w:ascii="Arial" w:hAnsi="Arial" w:cs="Arial"/>
          <w:sz w:val="20"/>
          <w:lang w:eastAsia="en-US"/>
        </w:rPr>
        <w:t>Tak, Zamawiający dopuszcza</w:t>
      </w:r>
    </w:p>
    <w:p w:rsidR="00DE016E" w:rsidRPr="0065231A" w:rsidRDefault="0050523E" w:rsidP="00D65B42">
      <w:pPr>
        <w:autoSpaceDE w:val="0"/>
        <w:jc w:val="both"/>
        <w:rPr>
          <w:rFonts w:ascii="Arial" w:hAnsi="Arial" w:cs="Arial"/>
          <w:sz w:val="20"/>
          <w:lang w:val="pl-PL"/>
        </w:rPr>
      </w:pPr>
      <w:r w:rsidRPr="0065231A">
        <w:rPr>
          <w:rFonts w:ascii="Arial" w:hAnsi="Arial" w:cs="Arial"/>
          <w:sz w:val="20"/>
          <w:lang w:val="pl-PL"/>
        </w:rPr>
        <w:t xml:space="preserve">Pytanie </w:t>
      </w:r>
      <w:r w:rsidR="00DE016E" w:rsidRPr="0065231A">
        <w:rPr>
          <w:rFonts w:ascii="Arial" w:hAnsi="Arial" w:cs="Arial"/>
          <w:sz w:val="20"/>
          <w:lang w:val="pl-PL"/>
        </w:rPr>
        <w:t xml:space="preserve"> 25</w:t>
      </w:r>
    </w:p>
    <w:p w:rsidR="00DE016E" w:rsidRPr="0065231A" w:rsidRDefault="00DE016E" w:rsidP="00D65B42">
      <w:pPr>
        <w:pStyle w:val="Akapitzlist"/>
        <w:ind w:left="0"/>
        <w:jc w:val="both"/>
        <w:rPr>
          <w:rFonts w:ascii="Arial" w:hAnsi="Arial" w:cs="Arial"/>
          <w:sz w:val="20"/>
          <w:lang w:val="pl-PL"/>
        </w:rPr>
      </w:pPr>
      <w:r w:rsidRPr="0065231A">
        <w:rPr>
          <w:rFonts w:ascii="Arial" w:hAnsi="Arial" w:cs="Arial"/>
          <w:sz w:val="20"/>
          <w:lang w:val="pl-PL"/>
        </w:rPr>
        <w:t xml:space="preserve">Zwracamy się do Zamawiającego z pytaniem, czy Zamawiający wyraża zgodę na wykreślenie z umowy §1 ust. 3 w przypadku podpisywania umowy w zakresie dostawy sondy do USG Philips C5-1? </w:t>
      </w:r>
    </w:p>
    <w:p w:rsidR="00DE016E" w:rsidRPr="0065231A" w:rsidRDefault="00DE016E" w:rsidP="00D65B42">
      <w:pPr>
        <w:pStyle w:val="Akapitzlist"/>
        <w:ind w:left="0"/>
        <w:jc w:val="both"/>
        <w:rPr>
          <w:rFonts w:ascii="Arial" w:hAnsi="Arial" w:cs="Arial"/>
          <w:sz w:val="20"/>
          <w:lang w:val="pl-PL"/>
        </w:rPr>
      </w:pPr>
      <w:r w:rsidRPr="0065231A">
        <w:rPr>
          <w:rFonts w:ascii="Arial" w:hAnsi="Arial" w:cs="Arial"/>
          <w:sz w:val="20"/>
          <w:lang w:val="pl-PL"/>
        </w:rPr>
        <w:t>Dostawa sondy i jej montaż nie wymaga przeprowadzania szkoleń z jej obsług. Co więcej rezygnacja przez Zamawiającego z treści §1 ust.3 – w przypadku oferty na pakiet nr 4 - umowy zagwarantuje Zamawiającemu należyte wydatkowanie środków publicznych.</w:t>
      </w:r>
    </w:p>
    <w:p w:rsidR="009E417F" w:rsidRPr="0065231A" w:rsidRDefault="009E417F" w:rsidP="00D65B42">
      <w:pPr>
        <w:autoSpaceDE w:val="0"/>
        <w:rPr>
          <w:rFonts w:ascii="Arial" w:hAnsi="Arial" w:cs="Arial"/>
          <w:sz w:val="20"/>
          <w:lang w:val="pl-PL"/>
        </w:rPr>
      </w:pPr>
      <w:r w:rsidRPr="0065231A">
        <w:rPr>
          <w:rFonts w:ascii="Arial" w:hAnsi="Arial" w:cs="Arial"/>
          <w:sz w:val="20"/>
          <w:lang w:val="pl-PL"/>
        </w:rPr>
        <w:t>Odp. Tak, Zamawiający wykreśla §1 ust.3 wzoru umowy zamieszczając na swojej stronie internetowej dodatkowy poprawiony wzór umowy na dostawę Sondy do USG PHILIPS C5-1</w:t>
      </w:r>
    </w:p>
    <w:p w:rsidR="00DE016E" w:rsidRPr="0065231A" w:rsidRDefault="0050523E" w:rsidP="00D65B42">
      <w:pPr>
        <w:autoSpaceDE w:val="0"/>
        <w:jc w:val="both"/>
        <w:rPr>
          <w:rFonts w:ascii="Arial" w:hAnsi="Arial" w:cs="Arial"/>
          <w:sz w:val="20"/>
          <w:lang w:val="pl-PL"/>
        </w:rPr>
      </w:pPr>
      <w:r w:rsidRPr="0065231A">
        <w:rPr>
          <w:rFonts w:ascii="Arial" w:hAnsi="Arial" w:cs="Arial"/>
          <w:sz w:val="20"/>
          <w:lang w:val="pl-PL"/>
        </w:rPr>
        <w:t xml:space="preserve">Pytanie </w:t>
      </w:r>
      <w:r w:rsidR="00DE016E" w:rsidRPr="0065231A">
        <w:rPr>
          <w:rFonts w:ascii="Arial" w:hAnsi="Arial" w:cs="Arial"/>
          <w:sz w:val="20"/>
          <w:lang w:val="pl-PL"/>
        </w:rPr>
        <w:t xml:space="preserve"> 26</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W nawiązaniu do pytania nr 1 Zwracamy się do Zamawiającego z pytaniem, czy Zamawiający wyraża zgodę na wykreślenie z umowy treści §1 ust.4?</w:t>
      </w:r>
    </w:p>
    <w:p w:rsidR="00DE016E" w:rsidRPr="0065231A" w:rsidRDefault="003A0910" w:rsidP="00D65B42">
      <w:pPr>
        <w:autoSpaceDE w:val="0"/>
        <w:jc w:val="both"/>
        <w:rPr>
          <w:rFonts w:ascii="Arial" w:hAnsi="Arial" w:cs="Arial"/>
          <w:sz w:val="20"/>
          <w:lang w:val="pl-PL"/>
        </w:rPr>
      </w:pPr>
      <w:r w:rsidRPr="0065231A">
        <w:rPr>
          <w:rFonts w:ascii="Arial" w:hAnsi="Arial" w:cs="Arial"/>
          <w:sz w:val="20"/>
          <w:lang w:val="pl-PL"/>
        </w:rPr>
        <w:t xml:space="preserve">Odp.: </w:t>
      </w:r>
      <w:r w:rsidR="009E417F" w:rsidRPr="0065231A">
        <w:rPr>
          <w:rFonts w:ascii="Arial" w:hAnsi="Arial" w:cs="Arial"/>
          <w:sz w:val="20"/>
          <w:lang w:val="pl-PL"/>
        </w:rPr>
        <w:t>Tak, Zamawiający wyraża zgodę na wykreślenie tego §1 ust.4 wzoru umowy, zamieszczając na swojej stronie internetowej dodatkowy poprawiony wzór umowy na dostawę Sondy do USG PHILIPS C5</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Pyt</w:t>
      </w:r>
      <w:r w:rsidR="0050523E" w:rsidRPr="0065231A">
        <w:rPr>
          <w:rFonts w:ascii="Arial" w:hAnsi="Arial" w:cs="Arial"/>
          <w:sz w:val="20"/>
          <w:lang w:val="pl-PL"/>
        </w:rPr>
        <w:t>anie</w:t>
      </w:r>
      <w:r w:rsidRPr="0065231A">
        <w:rPr>
          <w:rFonts w:ascii="Arial" w:hAnsi="Arial" w:cs="Arial"/>
          <w:sz w:val="20"/>
          <w:lang w:val="pl-PL"/>
        </w:rPr>
        <w:t xml:space="preserve"> 27</w:t>
      </w:r>
    </w:p>
    <w:p w:rsidR="00DE016E" w:rsidRPr="0065231A" w:rsidRDefault="00DE016E" w:rsidP="00D65B42">
      <w:pPr>
        <w:tabs>
          <w:tab w:val="num" w:pos="540"/>
        </w:tabs>
        <w:autoSpaceDE w:val="0"/>
        <w:ind w:left="567" w:hanging="540"/>
        <w:rPr>
          <w:rFonts w:ascii="Arial" w:hAnsi="Arial" w:cs="Arial"/>
          <w:sz w:val="20"/>
          <w:lang w:val="pl-PL"/>
        </w:rPr>
      </w:pPr>
      <w:r w:rsidRPr="0065231A">
        <w:rPr>
          <w:rFonts w:ascii="Arial" w:hAnsi="Arial" w:cs="Arial"/>
          <w:sz w:val="20"/>
          <w:lang w:val="pl-PL"/>
        </w:rPr>
        <w:t>Zwracamy się do Zamawiającego z pytaniem, co Zamawiający miał na myśli</w:t>
      </w:r>
    </w:p>
    <w:p w:rsidR="00DE016E" w:rsidRPr="0065231A" w:rsidRDefault="00DE016E" w:rsidP="00D65B42">
      <w:pPr>
        <w:tabs>
          <w:tab w:val="num" w:pos="540"/>
        </w:tabs>
        <w:autoSpaceDE w:val="0"/>
        <w:ind w:left="567" w:hanging="540"/>
        <w:rPr>
          <w:rFonts w:ascii="Arial" w:hAnsi="Arial" w:cs="Arial"/>
          <w:sz w:val="20"/>
          <w:lang w:val="pl-PL"/>
        </w:rPr>
      </w:pPr>
      <w:r w:rsidRPr="0065231A">
        <w:rPr>
          <w:rFonts w:ascii="Arial" w:hAnsi="Arial" w:cs="Arial"/>
          <w:sz w:val="20"/>
          <w:lang w:val="pl-PL"/>
        </w:rPr>
        <w:t xml:space="preserve">umieszczając w §1 ust. 6 umowy treść: „a) koszty gwarancji  i rękojmi realizowanej </w:t>
      </w:r>
    </w:p>
    <w:p w:rsidR="00DE016E" w:rsidRPr="0065231A" w:rsidRDefault="00DE016E" w:rsidP="00D65B42">
      <w:pPr>
        <w:tabs>
          <w:tab w:val="num" w:pos="540"/>
        </w:tabs>
        <w:autoSpaceDE w:val="0"/>
        <w:ind w:left="567" w:hanging="540"/>
        <w:rPr>
          <w:rFonts w:ascii="Arial" w:hAnsi="Arial" w:cs="Arial"/>
          <w:sz w:val="20"/>
          <w:lang w:val="pl-PL"/>
        </w:rPr>
      </w:pPr>
      <w:r w:rsidRPr="0065231A">
        <w:rPr>
          <w:rFonts w:ascii="Arial" w:hAnsi="Arial" w:cs="Arial"/>
          <w:sz w:val="20"/>
          <w:lang w:val="pl-PL"/>
        </w:rPr>
        <w:t>na zasadach ustalonych w umowie.”</w:t>
      </w:r>
    </w:p>
    <w:p w:rsidR="009E417F" w:rsidRPr="0065231A" w:rsidRDefault="009E417F" w:rsidP="00D65B42">
      <w:pPr>
        <w:tabs>
          <w:tab w:val="num" w:pos="540"/>
        </w:tabs>
        <w:autoSpaceDE w:val="0"/>
        <w:ind w:left="567" w:hanging="540"/>
        <w:rPr>
          <w:rFonts w:ascii="Arial" w:hAnsi="Arial" w:cs="Arial"/>
          <w:sz w:val="20"/>
          <w:lang w:val="pl-PL"/>
        </w:rPr>
      </w:pPr>
      <w:r w:rsidRPr="0065231A">
        <w:rPr>
          <w:rFonts w:ascii="Arial" w:hAnsi="Arial" w:cs="Arial"/>
          <w:sz w:val="20"/>
          <w:lang w:val="pl-PL"/>
        </w:rPr>
        <w:t xml:space="preserve">Odp.: Zamawiający określił warunki gwarancji w §2 ust.6 </w:t>
      </w:r>
      <w:r w:rsidR="004507AC" w:rsidRPr="0065231A">
        <w:rPr>
          <w:rFonts w:ascii="Arial" w:hAnsi="Arial" w:cs="Arial"/>
          <w:sz w:val="20"/>
          <w:lang w:val="pl-PL"/>
        </w:rPr>
        <w:t xml:space="preserve">oraz §6 ust.5 </w:t>
      </w:r>
      <w:r w:rsidRPr="0065231A">
        <w:rPr>
          <w:rFonts w:ascii="Arial" w:hAnsi="Arial" w:cs="Arial"/>
          <w:sz w:val="20"/>
          <w:lang w:val="pl-PL"/>
        </w:rPr>
        <w:t xml:space="preserve">oraz odwołując się w §11 do Kodeksu Cywilnego i warunkach gwarancji za wady w nim określone(art. 556-576). </w:t>
      </w:r>
    </w:p>
    <w:p w:rsidR="00DE016E" w:rsidRPr="0065231A" w:rsidRDefault="0050523E" w:rsidP="00D65B42">
      <w:pPr>
        <w:autoSpaceDE w:val="0"/>
        <w:jc w:val="both"/>
        <w:rPr>
          <w:rFonts w:ascii="Arial" w:hAnsi="Arial" w:cs="Arial"/>
          <w:sz w:val="20"/>
          <w:lang w:val="pl-PL"/>
        </w:rPr>
      </w:pPr>
      <w:r w:rsidRPr="0065231A">
        <w:rPr>
          <w:rFonts w:ascii="Arial" w:hAnsi="Arial" w:cs="Arial"/>
          <w:sz w:val="20"/>
          <w:lang w:val="pl-PL"/>
        </w:rPr>
        <w:t xml:space="preserve">Pytanie </w:t>
      </w:r>
      <w:r w:rsidR="00DE016E" w:rsidRPr="0065231A">
        <w:rPr>
          <w:rFonts w:ascii="Arial" w:hAnsi="Arial" w:cs="Arial"/>
          <w:sz w:val="20"/>
          <w:lang w:val="pl-PL"/>
        </w:rPr>
        <w:t>28</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Prosimy o zmianę omyłki pisarskiej w §2 ust. 1. Zamiast 2012r powinno być 2014r.</w:t>
      </w:r>
    </w:p>
    <w:p w:rsidR="00DE016E" w:rsidRPr="0065231A" w:rsidRDefault="006A3C54" w:rsidP="00D65B42">
      <w:pPr>
        <w:autoSpaceDE w:val="0"/>
        <w:jc w:val="both"/>
        <w:rPr>
          <w:rFonts w:ascii="Arial" w:hAnsi="Arial" w:cs="Arial"/>
          <w:sz w:val="20"/>
          <w:lang w:val="pl-PL"/>
        </w:rPr>
      </w:pPr>
      <w:r w:rsidRPr="0065231A">
        <w:rPr>
          <w:rFonts w:ascii="Arial" w:hAnsi="Arial" w:cs="Arial"/>
          <w:sz w:val="20"/>
          <w:lang w:val="pl-PL"/>
        </w:rPr>
        <w:t xml:space="preserve">Odp. Tak.: Zamawiający dokonuje poprawy brzmienia §2 ust. 1wzoru umowy który otrzymuje brzmienie „Wykonawca zobowiązuje się dostarczyć przedmiot umowy oraz zamontować i przekazać do użytku w terminie do ……. dni liczone od daty podpisania niniejszej umowy </w:t>
      </w:r>
      <w:proofErr w:type="spellStart"/>
      <w:r w:rsidRPr="0065231A">
        <w:rPr>
          <w:rFonts w:ascii="Arial" w:hAnsi="Arial" w:cs="Arial"/>
          <w:sz w:val="20"/>
          <w:lang w:val="pl-PL"/>
        </w:rPr>
        <w:t>tj</w:t>
      </w:r>
      <w:proofErr w:type="spellEnd"/>
      <w:r w:rsidRPr="0065231A">
        <w:rPr>
          <w:rFonts w:ascii="Arial" w:hAnsi="Arial" w:cs="Arial"/>
          <w:sz w:val="20"/>
          <w:lang w:val="pl-PL"/>
        </w:rPr>
        <w:t xml:space="preserve"> do dnia……………2014r.</w:t>
      </w:r>
      <w:r w:rsidR="00272E5E" w:rsidRPr="0065231A">
        <w:rPr>
          <w:rFonts w:ascii="Arial" w:hAnsi="Arial" w:cs="Arial"/>
          <w:sz w:val="20"/>
          <w:lang w:val="pl-PL"/>
        </w:rPr>
        <w:t xml:space="preserve"> Zamawiający zamieszcza poprawiony wzór umowy na swojej stronie internetowej.</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Pyt</w:t>
      </w:r>
      <w:r w:rsidR="0050523E" w:rsidRPr="0065231A">
        <w:rPr>
          <w:rFonts w:ascii="Arial" w:hAnsi="Arial" w:cs="Arial"/>
          <w:sz w:val="20"/>
          <w:lang w:val="pl-PL"/>
        </w:rPr>
        <w:t>anie</w:t>
      </w:r>
      <w:r w:rsidRPr="0065231A">
        <w:rPr>
          <w:rFonts w:ascii="Arial" w:hAnsi="Arial" w:cs="Arial"/>
          <w:sz w:val="20"/>
          <w:lang w:val="pl-PL"/>
        </w:rPr>
        <w:t xml:space="preserve"> 29</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Zwracamy się do Zamawiającego z pytaniem, czy Zamawiający wyraża zgodę na wykreślenie z umowy §2 ust.</w:t>
      </w:r>
      <w:r w:rsidR="003A0910" w:rsidRPr="0065231A">
        <w:rPr>
          <w:rFonts w:ascii="Arial" w:hAnsi="Arial" w:cs="Arial"/>
          <w:sz w:val="20"/>
          <w:lang w:val="pl-PL"/>
        </w:rPr>
        <w:t xml:space="preserve"> </w:t>
      </w:r>
      <w:r w:rsidRPr="0065231A">
        <w:rPr>
          <w:rFonts w:ascii="Arial" w:hAnsi="Arial" w:cs="Arial"/>
          <w:sz w:val="20"/>
          <w:lang w:val="pl-PL"/>
        </w:rPr>
        <w:t xml:space="preserve">2? Pytanie podyktowanej jest tym, że sonda do aparatu USG jest częścią składową aparatu dlatego nie posiada odrębnej dokumentacji technicznej jak również instrukcji obsługi. Poza tym nie posiada odrębnej deklaracji zgodności lub certyfikatu. </w:t>
      </w:r>
    </w:p>
    <w:p w:rsidR="006A3C54" w:rsidRPr="0065231A" w:rsidRDefault="006A3C54" w:rsidP="00D65B42">
      <w:pPr>
        <w:autoSpaceDE w:val="0"/>
        <w:jc w:val="both"/>
        <w:rPr>
          <w:rFonts w:ascii="Arial" w:hAnsi="Arial" w:cs="Arial"/>
          <w:sz w:val="20"/>
          <w:lang w:val="pl-PL"/>
        </w:rPr>
      </w:pPr>
      <w:r w:rsidRPr="0065231A">
        <w:rPr>
          <w:rFonts w:ascii="Arial" w:hAnsi="Arial" w:cs="Arial"/>
          <w:sz w:val="20"/>
          <w:lang w:val="pl-PL"/>
        </w:rPr>
        <w:t>Odp.: Tak Zamawiający wykreśla §2 ust.2 wzoru umowy zamieszczając na swojej stronie internetowej dodatkowy wzór umowy na dostawę Sondy do USG PHILIPS C5-1</w:t>
      </w:r>
    </w:p>
    <w:p w:rsidR="00DE016E" w:rsidRPr="0065231A" w:rsidRDefault="00DE016E" w:rsidP="00D65B42">
      <w:pPr>
        <w:autoSpaceDE w:val="0"/>
        <w:jc w:val="both"/>
        <w:rPr>
          <w:rFonts w:ascii="Arial" w:hAnsi="Arial" w:cs="Arial"/>
          <w:sz w:val="20"/>
          <w:lang w:val="pl-PL"/>
        </w:rPr>
      </w:pPr>
    </w:p>
    <w:p w:rsidR="00DE016E" w:rsidRPr="0065231A" w:rsidRDefault="0050523E" w:rsidP="00D65B42">
      <w:pPr>
        <w:autoSpaceDE w:val="0"/>
        <w:jc w:val="both"/>
        <w:rPr>
          <w:rFonts w:ascii="Arial" w:hAnsi="Arial" w:cs="Arial"/>
          <w:sz w:val="20"/>
          <w:lang w:val="pl-PL"/>
        </w:rPr>
      </w:pPr>
      <w:r w:rsidRPr="0065231A">
        <w:rPr>
          <w:rFonts w:ascii="Arial" w:hAnsi="Arial" w:cs="Arial"/>
          <w:sz w:val="20"/>
          <w:lang w:val="pl-PL"/>
        </w:rPr>
        <w:t xml:space="preserve">Pytanie </w:t>
      </w:r>
      <w:r w:rsidR="00DE016E" w:rsidRPr="0065231A">
        <w:rPr>
          <w:rFonts w:ascii="Arial" w:hAnsi="Arial" w:cs="Arial"/>
          <w:sz w:val="20"/>
          <w:lang w:val="pl-PL"/>
        </w:rPr>
        <w:t>30</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W związku z pytaniem, nr 5 zwracamy się do Zamawiającego z pytaniem, czy Zamawiający wyraża zgodę na wykreślenie z punktu IX.2. SIWZ treści:</w:t>
      </w:r>
    </w:p>
    <w:p w:rsidR="00DE016E" w:rsidRPr="0065231A" w:rsidRDefault="00DE016E" w:rsidP="00D65B42">
      <w:pPr>
        <w:autoSpaceDE w:val="0"/>
        <w:ind w:left="360"/>
        <w:jc w:val="both"/>
        <w:rPr>
          <w:rFonts w:ascii="Arial" w:hAnsi="Arial" w:cs="Arial"/>
          <w:sz w:val="20"/>
          <w:lang w:val="pl-PL"/>
        </w:rPr>
      </w:pPr>
      <w:r w:rsidRPr="0065231A">
        <w:rPr>
          <w:rFonts w:ascii="Arial" w:hAnsi="Arial" w:cs="Arial"/>
          <w:sz w:val="20"/>
          <w:lang w:val="pl-PL"/>
        </w:rPr>
        <w:t xml:space="preserve">1)   zaświadczenia podmiotu uprawnionego do kontroli jakości potwierdzającego, że dostarczane wyroby odpowiadają określonym normom lub specyfikacjom technicznym lub równoważne zaświadczenie wystawione przez podmiot mający siedzibę w innym państwie członkowskim Europejskiego Obszaru Gospodarczego </w:t>
      </w:r>
    </w:p>
    <w:p w:rsidR="00DE016E" w:rsidRPr="0065231A" w:rsidRDefault="00DE016E" w:rsidP="00D65B42">
      <w:pPr>
        <w:autoSpaceDE w:val="0"/>
        <w:ind w:left="360"/>
        <w:jc w:val="both"/>
        <w:rPr>
          <w:rFonts w:ascii="Arial" w:hAnsi="Arial" w:cs="Arial"/>
          <w:sz w:val="20"/>
          <w:lang w:val="pl-PL"/>
        </w:rPr>
      </w:pPr>
      <w:r w:rsidRPr="0065231A">
        <w:rPr>
          <w:rFonts w:ascii="Arial" w:hAnsi="Arial" w:cs="Arial"/>
          <w:sz w:val="20"/>
          <w:lang w:val="pl-PL"/>
        </w:rPr>
        <w:t xml:space="preserve">2)   certyfikaty lub deklaracje zgodności lub atesty dopuszczające wyroby do użytku, dokumenty/informacje potwierdzające że wrób jest dopuszczony do obrotu na polskim rynku (zgodnie z obowiązującymi przepisami w tym odpowiednio o wyrobach medycznych ). </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Sonda do aparatu USG nie posiada oddzielnego certyfikatu jak również deklaracji zgodności z uwagi na fakt, że stanowi ona część składową aparatu USG. Nie posiada również dokumentu o którym mowa w punkcie IX.2 podpunkt 1 SIWZ. Niewątpliwie są to dokumenty potrzebne do spełnienia warunku udziału w postępowaniu na pozostałe pakiety, tzn. oprócz pakietu nr 4?</w:t>
      </w:r>
    </w:p>
    <w:p w:rsidR="00DE016E" w:rsidRPr="0065231A" w:rsidRDefault="007D352C" w:rsidP="00D65B42">
      <w:pPr>
        <w:autoSpaceDE w:val="0"/>
        <w:jc w:val="both"/>
        <w:rPr>
          <w:rFonts w:ascii="Arial" w:hAnsi="Arial" w:cs="Arial"/>
          <w:sz w:val="20"/>
          <w:lang w:val="pl-PL"/>
        </w:rPr>
      </w:pPr>
      <w:r w:rsidRPr="0065231A">
        <w:rPr>
          <w:rFonts w:ascii="Arial" w:hAnsi="Arial" w:cs="Arial"/>
          <w:sz w:val="20"/>
          <w:lang w:val="pl-PL"/>
        </w:rPr>
        <w:t xml:space="preserve">Odp.: Tak, Zamawiający odstępuje od wymogu określonego w dziale IX.2 SIWZ, ale tylko </w:t>
      </w:r>
      <w:r w:rsidR="0050523E" w:rsidRPr="0065231A">
        <w:rPr>
          <w:rFonts w:ascii="Arial" w:hAnsi="Arial" w:cs="Arial"/>
          <w:sz w:val="20"/>
          <w:lang w:val="pl-PL"/>
        </w:rPr>
        <w:t>do</w:t>
      </w:r>
      <w:r w:rsidRPr="0065231A">
        <w:rPr>
          <w:rFonts w:ascii="Arial" w:hAnsi="Arial" w:cs="Arial"/>
          <w:sz w:val="20"/>
          <w:lang w:val="pl-PL"/>
        </w:rPr>
        <w:t xml:space="preserve"> oferowania części składowych tj. Sonda do USG PHILIPS C5-1</w:t>
      </w:r>
    </w:p>
    <w:p w:rsidR="00DE016E" w:rsidRPr="0065231A" w:rsidRDefault="0050523E" w:rsidP="00D65B42">
      <w:pPr>
        <w:autoSpaceDE w:val="0"/>
        <w:jc w:val="both"/>
        <w:rPr>
          <w:rFonts w:ascii="Arial" w:hAnsi="Arial" w:cs="Arial"/>
          <w:sz w:val="20"/>
          <w:lang w:val="pl-PL"/>
        </w:rPr>
      </w:pPr>
      <w:r w:rsidRPr="0065231A">
        <w:rPr>
          <w:rFonts w:ascii="Arial" w:hAnsi="Arial" w:cs="Arial"/>
          <w:sz w:val="20"/>
          <w:lang w:val="pl-PL"/>
        </w:rPr>
        <w:t>Pytanie</w:t>
      </w:r>
      <w:r w:rsidR="00DE016E" w:rsidRPr="0065231A">
        <w:rPr>
          <w:rFonts w:ascii="Arial" w:hAnsi="Arial" w:cs="Arial"/>
          <w:sz w:val="20"/>
          <w:lang w:val="pl-PL"/>
        </w:rPr>
        <w:t xml:space="preserve"> 31</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Prosimy Zamawiającego o poprawienie numeracji ustępów w §2 umowy.</w:t>
      </w:r>
    </w:p>
    <w:p w:rsidR="00DE016E" w:rsidRPr="0065231A" w:rsidRDefault="006A3C54" w:rsidP="00D65B42">
      <w:pPr>
        <w:autoSpaceDE w:val="0"/>
        <w:jc w:val="both"/>
        <w:rPr>
          <w:rFonts w:ascii="Arial" w:hAnsi="Arial" w:cs="Arial"/>
          <w:sz w:val="20"/>
          <w:lang w:val="pl-PL"/>
        </w:rPr>
      </w:pPr>
      <w:r w:rsidRPr="0065231A">
        <w:rPr>
          <w:rFonts w:ascii="Arial" w:hAnsi="Arial" w:cs="Arial"/>
          <w:sz w:val="20"/>
          <w:lang w:val="pl-PL"/>
        </w:rPr>
        <w:t>Tak, Zamawiający dokonuje stosownej poprawki</w:t>
      </w:r>
    </w:p>
    <w:p w:rsidR="00DE016E" w:rsidRPr="0065231A" w:rsidRDefault="0050523E" w:rsidP="00D65B42">
      <w:pPr>
        <w:autoSpaceDE w:val="0"/>
        <w:jc w:val="both"/>
        <w:rPr>
          <w:rFonts w:ascii="Arial" w:hAnsi="Arial" w:cs="Arial"/>
          <w:sz w:val="20"/>
          <w:lang w:val="pl-PL"/>
        </w:rPr>
      </w:pPr>
      <w:r w:rsidRPr="0065231A">
        <w:rPr>
          <w:rFonts w:ascii="Arial" w:hAnsi="Arial" w:cs="Arial"/>
          <w:sz w:val="20"/>
          <w:lang w:val="pl-PL"/>
        </w:rPr>
        <w:t>Pytanie</w:t>
      </w:r>
      <w:r w:rsidR="00DE016E" w:rsidRPr="0065231A">
        <w:rPr>
          <w:rFonts w:ascii="Arial" w:hAnsi="Arial" w:cs="Arial"/>
          <w:sz w:val="20"/>
          <w:lang w:val="pl-PL"/>
        </w:rPr>
        <w:t xml:space="preserve"> 32</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Zwracamy się do Zamawiającego z pytaniem, czy Zamawiający wyraża zgodę na zmianę okresu gwarancji z 24 na 12 miesięcy, gdyż taki okres gwarancyjny udzielany jest przez producenta aparatury. Brak aprobaty ze strony Zamawiającego znajdzie odzwierciedlenie w cenie oferty.</w:t>
      </w:r>
    </w:p>
    <w:p w:rsidR="00DE016E" w:rsidRPr="0065231A" w:rsidRDefault="0050523E" w:rsidP="00D65B42">
      <w:pPr>
        <w:autoSpaceDE w:val="0"/>
        <w:jc w:val="both"/>
        <w:rPr>
          <w:rFonts w:ascii="Arial" w:hAnsi="Arial" w:cs="Arial"/>
          <w:sz w:val="20"/>
          <w:lang w:val="pl-PL"/>
        </w:rPr>
      </w:pPr>
      <w:r w:rsidRPr="0065231A">
        <w:rPr>
          <w:rFonts w:ascii="Arial" w:hAnsi="Arial" w:cs="Arial"/>
          <w:sz w:val="20"/>
          <w:lang w:val="pl-PL"/>
        </w:rPr>
        <w:t>Odp.: Tak, Zamawiający wyraża zgodę na zaoferowanie wyrobu z 12 miesięcznym okresem gwarancji. zamawiający dokonał takiej zmiany w załączniku nr 5 do SIWZ</w:t>
      </w:r>
      <w:r w:rsidR="003A0910" w:rsidRPr="0065231A">
        <w:rPr>
          <w:rFonts w:ascii="Arial" w:hAnsi="Arial" w:cs="Arial"/>
          <w:sz w:val="20"/>
          <w:lang w:val="pl-PL"/>
        </w:rPr>
        <w:t xml:space="preserve"> w dniu 9.06.2014r. zamieszczając zmieniony złącznik nr 3 na swojej stronie internetowej.  </w:t>
      </w:r>
    </w:p>
    <w:p w:rsidR="00DE016E" w:rsidRPr="0065231A" w:rsidRDefault="0050523E" w:rsidP="00D65B42">
      <w:pPr>
        <w:autoSpaceDE w:val="0"/>
        <w:jc w:val="both"/>
        <w:rPr>
          <w:rFonts w:ascii="Arial" w:hAnsi="Arial" w:cs="Arial"/>
          <w:sz w:val="20"/>
          <w:lang w:val="pl-PL"/>
        </w:rPr>
      </w:pPr>
      <w:r w:rsidRPr="0065231A">
        <w:rPr>
          <w:rFonts w:ascii="Arial" w:hAnsi="Arial" w:cs="Arial"/>
          <w:sz w:val="20"/>
          <w:lang w:val="pl-PL"/>
        </w:rPr>
        <w:t xml:space="preserve">Pytanie </w:t>
      </w:r>
      <w:r w:rsidR="00DE016E" w:rsidRPr="0065231A">
        <w:rPr>
          <w:rFonts w:ascii="Arial" w:hAnsi="Arial" w:cs="Arial"/>
          <w:sz w:val="20"/>
          <w:lang w:val="pl-PL"/>
        </w:rPr>
        <w:t>33</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Zwracamy się do Zamawiającego z pytaniem, czy Zamawiający wyraża zgodę na wykreślenie z umowy §2 ust. 9? Zaproponowana przez Zamawiającego treść nie ma praktycznego zastosowania do sondy USG.</w:t>
      </w:r>
    </w:p>
    <w:p w:rsidR="009E417F" w:rsidRPr="0065231A" w:rsidRDefault="009E417F" w:rsidP="00D65B42">
      <w:pPr>
        <w:autoSpaceDE w:val="0"/>
        <w:jc w:val="both"/>
        <w:rPr>
          <w:rFonts w:ascii="Arial" w:hAnsi="Arial" w:cs="Arial"/>
          <w:sz w:val="20"/>
          <w:lang w:val="pl-PL"/>
        </w:rPr>
      </w:pPr>
      <w:r w:rsidRPr="0065231A">
        <w:rPr>
          <w:rFonts w:ascii="Arial" w:hAnsi="Arial" w:cs="Arial"/>
          <w:sz w:val="20"/>
          <w:lang w:val="pl-PL"/>
        </w:rPr>
        <w:t>Odp.: Tak, Zamawiający wykreśla §2 ust. 9 wzoru umowy</w:t>
      </w:r>
      <w:r w:rsidR="0050523E" w:rsidRPr="0065231A">
        <w:rPr>
          <w:rFonts w:ascii="Arial" w:hAnsi="Arial" w:cs="Arial"/>
          <w:sz w:val="20"/>
          <w:lang w:val="pl-PL"/>
        </w:rPr>
        <w:t>,</w:t>
      </w:r>
      <w:r w:rsidRPr="0065231A">
        <w:rPr>
          <w:rFonts w:ascii="Arial" w:hAnsi="Arial" w:cs="Arial"/>
          <w:sz w:val="20"/>
          <w:lang w:val="pl-PL"/>
        </w:rPr>
        <w:t xml:space="preserve"> zamieszczając na swojej stronie internetowej dodatkowy wzór umowy na dostawę Sondy do USG PHILIPS C5-1</w:t>
      </w:r>
    </w:p>
    <w:p w:rsidR="00DE016E" w:rsidRPr="0065231A" w:rsidRDefault="0050523E" w:rsidP="00D65B42">
      <w:pPr>
        <w:autoSpaceDE w:val="0"/>
        <w:jc w:val="both"/>
        <w:rPr>
          <w:rFonts w:ascii="Arial" w:hAnsi="Arial" w:cs="Arial"/>
          <w:sz w:val="20"/>
          <w:lang w:val="pl-PL"/>
        </w:rPr>
      </w:pPr>
      <w:r w:rsidRPr="0065231A">
        <w:rPr>
          <w:rFonts w:ascii="Arial" w:hAnsi="Arial" w:cs="Arial"/>
          <w:sz w:val="20"/>
          <w:lang w:val="pl-PL"/>
        </w:rPr>
        <w:t>Pytanie</w:t>
      </w:r>
      <w:r w:rsidR="00DE016E" w:rsidRPr="0065231A">
        <w:rPr>
          <w:rFonts w:ascii="Arial" w:hAnsi="Arial" w:cs="Arial"/>
          <w:sz w:val="20"/>
          <w:lang w:val="pl-PL"/>
        </w:rPr>
        <w:t xml:space="preserve"> 34</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 xml:space="preserve">Zwracamy się do Zamawiającego z pytaniem, czy Zamawiający wyraża zgodę na wykreślenie z umowy §6 ust.5 umowy? </w:t>
      </w:r>
    </w:p>
    <w:p w:rsidR="00DE016E" w:rsidRPr="0065231A" w:rsidRDefault="0050523E" w:rsidP="00D65B42">
      <w:pPr>
        <w:autoSpaceDE w:val="0"/>
        <w:jc w:val="both"/>
        <w:rPr>
          <w:rFonts w:ascii="Arial" w:hAnsi="Arial" w:cs="Arial"/>
          <w:sz w:val="20"/>
          <w:lang w:val="pl-PL"/>
        </w:rPr>
      </w:pPr>
      <w:r w:rsidRPr="0065231A">
        <w:rPr>
          <w:rFonts w:ascii="Arial" w:hAnsi="Arial" w:cs="Arial"/>
          <w:sz w:val="20"/>
          <w:lang w:val="pl-PL"/>
        </w:rPr>
        <w:t>Odp.: Nie zamawiający nie wyraża zgody</w:t>
      </w:r>
    </w:p>
    <w:p w:rsidR="00DE016E" w:rsidRPr="0065231A" w:rsidRDefault="0050523E" w:rsidP="00D65B42">
      <w:pPr>
        <w:autoSpaceDE w:val="0"/>
        <w:jc w:val="both"/>
        <w:rPr>
          <w:rFonts w:ascii="Arial" w:hAnsi="Arial" w:cs="Arial"/>
          <w:sz w:val="20"/>
          <w:lang w:val="pl-PL"/>
        </w:rPr>
      </w:pPr>
      <w:r w:rsidRPr="0065231A">
        <w:rPr>
          <w:rFonts w:ascii="Arial" w:hAnsi="Arial" w:cs="Arial"/>
          <w:sz w:val="20"/>
          <w:lang w:val="pl-PL"/>
        </w:rPr>
        <w:t>Pytanie</w:t>
      </w:r>
      <w:r w:rsidR="00DE016E" w:rsidRPr="0065231A">
        <w:rPr>
          <w:rFonts w:ascii="Arial" w:hAnsi="Arial" w:cs="Arial"/>
          <w:sz w:val="20"/>
          <w:lang w:val="pl-PL"/>
        </w:rPr>
        <w:t xml:space="preserve"> 35</w:t>
      </w:r>
    </w:p>
    <w:p w:rsidR="00DE016E" w:rsidRPr="0065231A" w:rsidRDefault="00DE016E" w:rsidP="00D65B42">
      <w:pPr>
        <w:pStyle w:val="Akapitzlist"/>
        <w:ind w:left="0"/>
        <w:jc w:val="both"/>
        <w:rPr>
          <w:rFonts w:ascii="Arial" w:hAnsi="Arial" w:cs="Arial"/>
          <w:sz w:val="20"/>
          <w:lang w:val="pl-PL"/>
        </w:rPr>
      </w:pPr>
      <w:r w:rsidRPr="0065231A">
        <w:rPr>
          <w:rFonts w:ascii="Arial" w:hAnsi="Arial" w:cs="Arial"/>
          <w:sz w:val="20"/>
          <w:lang w:val="pl-PL"/>
        </w:rPr>
        <w:t>Zwracamy się do Zamawiającego z pytaniem, czy Zamawiający wyraża zgodę na uzupełnienie §7 umowy treścią” Suma kar umownych nie może przekroczyć 10% wynagrodzenia określonego w §4 ust. 1 umowy.</w:t>
      </w:r>
    </w:p>
    <w:p w:rsidR="00DE016E" w:rsidRPr="0065231A" w:rsidRDefault="004507AC" w:rsidP="00D65B42">
      <w:pPr>
        <w:autoSpaceDE w:val="0"/>
        <w:jc w:val="both"/>
        <w:rPr>
          <w:rFonts w:ascii="Arial" w:hAnsi="Arial" w:cs="Arial"/>
          <w:sz w:val="20"/>
          <w:lang w:val="pl-PL"/>
        </w:rPr>
      </w:pPr>
      <w:r w:rsidRPr="0065231A">
        <w:rPr>
          <w:rFonts w:ascii="Arial" w:hAnsi="Arial" w:cs="Arial"/>
          <w:sz w:val="20"/>
          <w:lang w:val="pl-PL"/>
        </w:rPr>
        <w:t>Odp.: Zamawiający nie wyraża zgody</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Pyt</w:t>
      </w:r>
      <w:r w:rsidR="0050523E" w:rsidRPr="0065231A">
        <w:rPr>
          <w:rFonts w:ascii="Arial" w:hAnsi="Arial" w:cs="Arial"/>
          <w:sz w:val="20"/>
          <w:lang w:val="pl-PL"/>
        </w:rPr>
        <w:t>anie</w:t>
      </w:r>
      <w:r w:rsidRPr="0065231A">
        <w:rPr>
          <w:rFonts w:ascii="Arial" w:hAnsi="Arial" w:cs="Arial"/>
          <w:sz w:val="20"/>
          <w:lang w:val="pl-PL"/>
        </w:rPr>
        <w:t xml:space="preserve"> 36</w:t>
      </w:r>
    </w:p>
    <w:p w:rsidR="00DE016E" w:rsidRPr="0065231A" w:rsidRDefault="00DE016E" w:rsidP="00D65B42">
      <w:pPr>
        <w:pStyle w:val="Akapitzlist"/>
        <w:ind w:left="0"/>
        <w:jc w:val="both"/>
        <w:rPr>
          <w:rFonts w:ascii="Arial" w:hAnsi="Arial" w:cs="Arial"/>
          <w:sz w:val="20"/>
          <w:lang w:val="pl-PL"/>
        </w:rPr>
      </w:pPr>
      <w:r w:rsidRPr="0065231A">
        <w:rPr>
          <w:rFonts w:ascii="Arial" w:hAnsi="Arial" w:cs="Arial"/>
          <w:sz w:val="20"/>
          <w:lang w:val="pl-PL"/>
        </w:rPr>
        <w:t>Zwracamy się do Zamawiającego z pytaniem, czy Zamawiający wyraża zgodę na uzupełnienie §7 umowy treścią: „Z zastrzeżeniem bezwzględnie obowiązujących przepisów prawa ewentualna odpowiedzialność odszkodowawcza Wykonawcy i jego upoważnionych przedstawicieli z tytułu naruszenia warunków niniejszej Umowy jest ograniczona do szkody rzeczywistej (z całkowitym wyłączeniem szkód pośrednich, w tym wszelkich utraconych zysków) do kwoty nie przekraczającej wynagrodzenia określonego w §4 ust.1 umowy serwisowej.”?</w:t>
      </w:r>
    </w:p>
    <w:p w:rsidR="00DE016E" w:rsidRPr="0065231A" w:rsidRDefault="004507AC" w:rsidP="00D65B42">
      <w:pPr>
        <w:pStyle w:val="Akapitzlist"/>
        <w:ind w:left="0"/>
        <w:jc w:val="both"/>
        <w:rPr>
          <w:rFonts w:ascii="Arial" w:hAnsi="Arial" w:cs="Arial"/>
          <w:sz w:val="20"/>
          <w:lang w:val="pl-PL"/>
        </w:rPr>
      </w:pPr>
      <w:r w:rsidRPr="0065231A">
        <w:rPr>
          <w:rFonts w:ascii="Arial" w:hAnsi="Arial" w:cs="Arial"/>
          <w:sz w:val="20"/>
          <w:lang w:val="pl-PL"/>
        </w:rPr>
        <w:t>Odp.: Zamawiający nie wyraża zgody.</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Pyt</w:t>
      </w:r>
      <w:r w:rsidR="0050523E" w:rsidRPr="0065231A">
        <w:rPr>
          <w:rFonts w:ascii="Arial" w:hAnsi="Arial" w:cs="Arial"/>
          <w:sz w:val="20"/>
          <w:lang w:val="pl-PL"/>
        </w:rPr>
        <w:t>anie</w:t>
      </w:r>
      <w:r w:rsidRPr="0065231A">
        <w:rPr>
          <w:rFonts w:ascii="Arial" w:hAnsi="Arial" w:cs="Arial"/>
          <w:sz w:val="20"/>
          <w:lang w:val="pl-PL"/>
        </w:rPr>
        <w:t xml:space="preserve"> 37</w:t>
      </w:r>
    </w:p>
    <w:p w:rsidR="00DE016E" w:rsidRPr="0065231A" w:rsidRDefault="00DE016E" w:rsidP="00D65B42">
      <w:pPr>
        <w:autoSpaceDE w:val="0"/>
        <w:jc w:val="both"/>
        <w:rPr>
          <w:rFonts w:ascii="Arial" w:hAnsi="Arial" w:cs="Arial"/>
          <w:sz w:val="20"/>
          <w:lang w:val="pl-PL"/>
        </w:rPr>
      </w:pPr>
      <w:r w:rsidRPr="0065231A">
        <w:rPr>
          <w:rFonts w:ascii="Arial" w:hAnsi="Arial" w:cs="Arial"/>
          <w:sz w:val="20"/>
          <w:lang w:val="pl-PL"/>
        </w:rPr>
        <w:t xml:space="preserve">Zamawiający w załączniku nr 5 pisze: „Rok produkcji (wymagany 2014) fabrycznie nowa i </w:t>
      </w:r>
      <w:proofErr w:type="spellStart"/>
      <w:r w:rsidRPr="0065231A">
        <w:rPr>
          <w:rFonts w:ascii="Arial" w:hAnsi="Arial" w:cs="Arial"/>
          <w:sz w:val="20"/>
          <w:lang w:val="pl-PL"/>
        </w:rPr>
        <w:t>niepowystawowa</w:t>
      </w:r>
      <w:proofErr w:type="spellEnd"/>
      <w:r w:rsidRPr="0065231A">
        <w:rPr>
          <w:rFonts w:ascii="Arial" w:hAnsi="Arial" w:cs="Arial"/>
          <w:sz w:val="20"/>
          <w:lang w:val="pl-PL"/>
        </w:rPr>
        <w:t xml:space="preserve">”. Wykonawca z uwagi na stany magazynowe nie jest w stanie zagwarantować, że dostarczona głowica będzie wyprodukowana w 2014r., dlatego zwracamy się do Zamawiającego z pytaniem, czy Zamawiający wyraża zgodę na zmianę tergo wymogu w sposób następujący: „ Sonda USG fabrycznie nowa, </w:t>
      </w:r>
      <w:proofErr w:type="spellStart"/>
      <w:r w:rsidRPr="0065231A">
        <w:rPr>
          <w:rFonts w:ascii="Arial" w:hAnsi="Arial" w:cs="Arial"/>
          <w:sz w:val="20"/>
          <w:lang w:val="pl-PL"/>
        </w:rPr>
        <w:t>niepowystawowa</w:t>
      </w:r>
      <w:proofErr w:type="spellEnd"/>
      <w:r w:rsidRPr="0065231A">
        <w:rPr>
          <w:rFonts w:ascii="Arial" w:hAnsi="Arial" w:cs="Arial"/>
          <w:sz w:val="20"/>
          <w:lang w:val="pl-PL"/>
        </w:rPr>
        <w:t>, w pełni kompatybilna z aparatem USG”.</w:t>
      </w:r>
    </w:p>
    <w:p w:rsidR="00D504D4" w:rsidRPr="0065231A" w:rsidRDefault="00D504D4" w:rsidP="00D65B42">
      <w:pPr>
        <w:autoSpaceDE w:val="0"/>
        <w:jc w:val="both"/>
        <w:rPr>
          <w:rFonts w:ascii="Arial" w:hAnsi="Arial" w:cs="Arial"/>
          <w:sz w:val="20"/>
          <w:lang w:val="pl-PL"/>
        </w:rPr>
      </w:pPr>
      <w:r w:rsidRPr="0065231A">
        <w:rPr>
          <w:rFonts w:ascii="Arial" w:hAnsi="Arial" w:cs="Arial"/>
          <w:sz w:val="20"/>
          <w:lang w:val="pl-PL"/>
        </w:rPr>
        <w:t>Odp.: Tak Zamawiający wyraża zgodę i dokonuje zmiany w załącznikach do SIWZ. Zamawiający zamieszcza zmienione z</w:t>
      </w:r>
      <w:r w:rsidR="00272E5E" w:rsidRPr="0065231A">
        <w:rPr>
          <w:rFonts w:ascii="Arial" w:hAnsi="Arial" w:cs="Arial"/>
          <w:sz w:val="20"/>
          <w:lang w:val="pl-PL"/>
        </w:rPr>
        <w:t>a</w:t>
      </w:r>
      <w:r w:rsidRPr="0065231A">
        <w:rPr>
          <w:rFonts w:ascii="Arial" w:hAnsi="Arial" w:cs="Arial"/>
          <w:sz w:val="20"/>
          <w:lang w:val="pl-PL"/>
        </w:rPr>
        <w:t>łączniki  do SIWZ na swojej stronie internetowej.</w:t>
      </w:r>
    </w:p>
    <w:p w:rsidR="00DE016E" w:rsidRPr="0065231A" w:rsidRDefault="0050523E" w:rsidP="00D65B42">
      <w:pPr>
        <w:autoSpaceDE w:val="0"/>
        <w:jc w:val="both"/>
        <w:rPr>
          <w:rFonts w:ascii="Arial" w:hAnsi="Arial" w:cs="Arial"/>
          <w:sz w:val="20"/>
          <w:lang w:val="pl-PL"/>
        </w:rPr>
      </w:pPr>
      <w:r w:rsidRPr="0065231A">
        <w:rPr>
          <w:rFonts w:ascii="Arial" w:hAnsi="Arial" w:cs="Arial"/>
          <w:sz w:val="20"/>
          <w:lang w:val="pl-PL"/>
        </w:rPr>
        <w:t>Pytanie</w:t>
      </w:r>
      <w:r w:rsidR="00DE016E" w:rsidRPr="0065231A">
        <w:rPr>
          <w:rFonts w:ascii="Arial" w:hAnsi="Arial" w:cs="Arial"/>
          <w:sz w:val="20"/>
          <w:lang w:val="pl-PL"/>
        </w:rPr>
        <w:t xml:space="preserve"> 38</w:t>
      </w:r>
    </w:p>
    <w:p w:rsidR="00DE016E" w:rsidRPr="0065231A" w:rsidRDefault="00DE016E" w:rsidP="00D65B42">
      <w:pPr>
        <w:pStyle w:val="Akapitzlist"/>
        <w:ind w:left="0"/>
        <w:rPr>
          <w:rFonts w:ascii="Arial" w:hAnsi="Arial" w:cs="Arial"/>
          <w:sz w:val="20"/>
          <w:lang w:val="pl-PL"/>
        </w:rPr>
      </w:pPr>
      <w:r w:rsidRPr="0065231A">
        <w:rPr>
          <w:rFonts w:ascii="Arial" w:hAnsi="Arial" w:cs="Arial"/>
          <w:sz w:val="20"/>
          <w:lang w:val="pl-PL"/>
        </w:rPr>
        <w:t xml:space="preserve">Zwracamy się do Zamawiającego z pytaniem, czy Zamawiający wyraża zgodę na uzupełnienie umowy treścią: „Dostawa sondy obejmuje również demontaż i odbiór uszkodzonej sondy, która zostanie poddana utylizacji lub </w:t>
      </w:r>
      <w:proofErr w:type="spellStart"/>
      <w:r w:rsidRPr="0065231A">
        <w:rPr>
          <w:rFonts w:ascii="Arial" w:hAnsi="Arial" w:cs="Arial"/>
          <w:sz w:val="20"/>
          <w:lang w:val="pl-PL"/>
        </w:rPr>
        <w:t>rekondykcjonowaniu</w:t>
      </w:r>
      <w:proofErr w:type="spellEnd"/>
      <w:r w:rsidRPr="0065231A">
        <w:rPr>
          <w:rFonts w:ascii="Arial" w:hAnsi="Arial" w:cs="Arial"/>
          <w:sz w:val="20"/>
          <w:lang w:val="pl-PL"/>
        </w:rPr>
        <w:t xml:space="preserve"> zgodnie z obowiązującymi przepisami prawa. Prawo własności zużytej części przechodzi na Wykonawcę po podpisaniu przez strony karty pracy z wymiany części” </w:t>
      </w:r>
    </w:p>
    <w:p w:rsidR="00AC7925" w:rsidRPr="0065231A" w:rsidRDefault="00D504D4" w:rsidP="00D65B42">
      <w:pPr>
        <w:jc w:val="both"/>
        <w:rPr>
          <w:rFonts w:ascii="Arial" w:hAnsi="Arial" w:cs="Arial"/>
          <w:sz w:val="20"/>
          <w:lang w:val="pl-PL"/>
        </w:rPr>
      </w:pPr>
      <w:r w:rsidRPr="0065231A">
        <w:rPr>
          <w:rFonts w:ascii="Arial" w:hAnsi="Arial" w:cs="Arial"/>
          <w:sz w:val="20"/>
          <w:lang w:val="pl-PL"/>
        </w:rPr>
        <w:t>Odp. Nie Zamawiający nie wyraża zgody na dokonanie takiego zapisu.</w:t>
      </w:r>
    </w:p>
    <w:p w:rsidR="0050523E" w:rsidRPr="0065231A" w:rsidRDefault="00D504D4" w:rsidP="00D65B42">
      <w:pPr>
        <w:pStyle w:val="Akapitzlist"/>
        <w:ind w:left="0"/>
        <w:rPr>
          <w:rFonts w:ascii="Arial" w:hAnsi="Arial" w:cs="Arial"/>
          <w:sz w:val="20"/>
          <w:lang w:val="pl-PL"/>
        </w:rPr>
      </w:pPr>
      <w:r w:rsidRPr="0065231A">
        <w:rPr>
          <w:rFonts w:ascii="Arial" w:hAnsi="Arial" w:cs="Arial"/>
          <w:sz w:val="20"/>
          <w:lang w:val="pl-PL"/>
        </w:rPr>
        <w:t xml:space="preserve">Pytanie 39 </w:t>
      </w:r>
    </w:p>
    <w:p w:rsidR="00D504D4" w:rsidRPr="0065231A" w:rsidRDefault="00D504D4" w:rsidP="00D65B42">
      <w:pPr>
        <w:pStyle w:val="Akapitzlist"/>
        <w:ind w:left="0"/>
        <w:rPr>
          <w:rFonts w:ascii="Arial" w:hAnsi="Arial" w:cs="Arial"/>
          <w:sz w:val="20"/>
          <w:lang w:val="pl-PL"/>
        </w:rPr>
      </w:pPr>
      <w:r w:rsidRPr="0065231A">
        <w:rPr>
          <w:rFonts w:ascii="Arial" w:hAnsi="Arial" w:cs="Arial"/>
          <w:sz w:val="20"/>
          <w:lang w:val="pl-PL"/>
        </w:rPr>
        <w:t>Czy Zamawiający wymaga aby defibrylator w trybie AED był wyposażony w algorytm wykrywający ruch pacjenta? Jest to rozwiązanie standardowe w defibrylatorach z trybem AED, chroniące pacjenta przed błędna interpretacją artefaktu ruchowego.</w:t>
      </w:r>
    </w:p>
    <w:p w:rsidR="0050523E" w:rsidRPr="0065231A" w:rsidRDefault="0050523E" w:rsidP="00D65B42">
      <w:pPr>
        <w:pStyle w:val="Akapitzlist"/>
        <w:ind w:left="0"/>
        <w:rPr>
          <w:rFonts w:ascii="Arial" w:hAnsi="Arial" w:cs="Arial"/>
          <w:sz w:val="20"/>
          <w:lang w:val="pl-PL"/>
        </w:rPr>
      </w:pPr>
      <w:r w:rsidRPr="0065231A">
        <w:rPr>
          <w:rFonts w:ascii="Arial" w:hAnsi="Arial" w:cs="Arial"/>
          <w:sz w:val="20"/>
          <w:lang w:val="pl-PL"/>
        </w:rPr>
        <w:t>Odp.: Nie, Zamawiający nie wymaga ale dopuszcza.</w:t>
      </w:r>
    </w:p>
    <w:p w:rsidR="0050523E" w:rsidRPr="0065231A" w:rsidRDefault="00D504D4" w:rsidP="00D65B42">
      <w:pPr>
        <w:pStyle w:val="Akapitzlist"/>
        <w:ind w:left="0"/>
        <w:rPr>
          <w:rFonts w:ascii="Arial" w:hAnsi="Arial" w:cs="Arial"/>
          <w:sz w:val="20"/>
          <w:lang w:val="pl-PL"/>
        </w:rPr>
      </w:pPr>
      <w:r w:rsidRPr="0065231A">
        <w:rPr>
          <w:rFonts w:ascii="Arial" w:hAnsi="Arial" w:cs="Arial"/>
          <w:sz w:val="20"/>
          <w:lang w:val="pl-PL"/>
        </w:rPr>
        <w:t xml:space="preserve">Pytanie 40 </w:t>
      </w:r>
    </w:p>
    <w:p w:rsidR="00D504D4" w:rsidRPr="0065231A" w:rsidRDefault="00D504D4" w:rsidP="00D65B42">
      <w:pPr>
        <w:pStyle w:val="Akapitzlist"/>
        <w:ind w:left="0"/>
        <w:rPr>
          <w:rFonts w:ascii="Arial" w:hAnsi="Arial" w:cs="Arial"/>
          <w:sz w:val="20"/>
          <w:lang w:val="pl-PL"/>
        </w:rPr>
      </w:pPr>
      <w:r w:rsidRPr="0065231A">
        <w:rPr>
          <w:rFonts w:ascii="Arial" w:hAnsi="Arial" w:cs="Arial"/>
          <w:sz w:val="20"/>
          <w:lang w:val="pl-PL"/>
        </w:rPr>
        <w:t xml:space="preserve">Czy Zamawiający wymaga aby defibrylator przeprowadzał samodzielnie </w:t>
      </w:r>
      <w:proofErr w:type="spellStart"/>
      <w:r w:rsidRPr="0065231A">
        <w:rPr>
          <w:rFonts w:ascii="Arial" w:hAnsi="Arial" w:cs="Arial"/>
          <w:sz w:val="20"/>
          <w:lang w:val="pl-PL"/>
        </w:rPr>
        <w:t>autotest</w:t>
      </w:r>
      <w:proofErr w:type="spellEnd"/>
      <w:r w:rsidRPr="0065231A">
        <w:rPr>
          <w:rFonts w:ascii="Arial" w:hAnsi="Arial" w:cs="Arial"/>
          <w:sz w:val="20"/>
          <w:lang w:val="pl-PL"/>
        </w:rPr>
        <w:t xml:space="preserve"> bez udziału użytkownika z zasilania akumulatorowego jak i  stacjonarnego230V?</w:t>
      </w:r>
    </w:p>
    <w:p w:rsidR="0050523E" w:rsidRPr="0065231A" w:rsidRDefault="0050523E" w:rsidP="00D65B42">
      <w:pPr>
        <w:pStyle w:val="Akapitzlist"/>
        <w:ind w:left="0"/>
        <w:rPr>
          <w:rFonts w:ascii="Arial" w:hAnsi="Arial" w:cs="Arial"/>
          <w:sz w:val="20"/>
          <w:lang w:val="pl-PL"/>
        </w:rPr>
      </w:pPr>
      <w:r w:rsidRPr="0065231A">
        <w:rPr>
          <w:rFonts w:ascii="Arial" w:hAnsi="Arial" w:cs="Arial"/>
          <w:sz w:val="20"/>
          <w:lang w:val="pl-PL"/>
        </w:rPr>
        <w:t>Odp.: Nie, Zamawiający nie wymaga ale dopuszcza.</w:t>
      </w:r>
    </w:p>
    <w:p w:rsidR="0050523E" w:rsidRPr="0065231A" w:rsidRDefault="00D504D4" w:rsidP="00D65B42">
      <w:pPr>
        <w:pStyle w:val="Akapitzlist"/>
        <w:ind w:left="0"/>
        <w:rPr>
          <w:rFonts w:ascii="Arial" w:hAnsi="Arial" w:cs="Arial"/>
          <w:sz w:val="20"/>
          <w:lang w:val="pl-PL"/>
        </w:rPr>
      </w:pPr>
      <w:r w:rsidRPr="0065231A">
        <w:rPr>
          <w:rFonts w:ascii="Arial" w:hAnsi="Arial" w:cs="Arial"/>
          <w:sz w:val="20"/>
          <w:lang w:val="pl-PL"/>
        </w:rPr>
        <w:t xml:space="preserve">Pytanie 41 </w:t>
      </w:r>
    </w:p>
    <w:p w:rsidR="00D504D4" w:rsidRPr="0065231A" w:rsidRDefault="00D504D4" w:rsidP="00D65B42">
      <w:pPr>
        <w:pStyle w:val="Akapitzlist"/>
        <w:ind w:left="0"/>
        <w:rPr>
          <w:rFonts w:ascii="Arial" w:hAnsi="Arial" w:cs="Arial"/>
          <w:sz w:val="20"/>
          <w:lang w:val="pl-PL"/>
        </w:rPr>
      </w:pPr>
      <w:r w:rsidRPr="0065231A">
        <w:rPr>
          <w:rFonts w:ascii="Arial" w:hAnsi="Arial" w:cs="Arial"/>
          <w:sz w:val="20"/>
          <w:lang w:val="pl-PL"/>
        </w:rPr>
        <w:t xml:space="preserve">Czy Zamawiający wymaga aby defibrylator posiadał 8 poziomów wzmocnienia </w:t>
      </w:r>
      <w:proofErr w:type="spellStart"/>
      <w:r w:rsidRPr="0065231A">
        <w:rPr>
          <w:rFonts w:ascii="Arial" w:hAnsi="Arial" w:cs="Arial"/>
          <w:sz w:val="20"/>
          <w:lang w:val="pl-PL"/>
        </w:rPr>
        <w:t>ekg</w:t>
      </w:r>
      <w:proofErr w:type="spellEnd"/>
      <w:r w:rsidRPr="0065231A">
        <w:rPr>
          <w:rFonts w:ascii="Arial" w:hAnsi="Arial" w:cs="Arial"/>
          <w:sz w:val="20"/>
          <w:lang w:val="pl-PL"/>
        </w:rPr>
        <w:t xml:space="preserve"> w zakresie min. od 0,25 do 4 cm/</w:t>
      </w:r>
      <w:proofErr w:type="spellStart"/>
      <w:r w:rsidRPr="0065231A">
        <w:rPr>
          <w:rFonts w:ascii="Arial" w:hAnsi="Arial" w:cs="Arial"/>
          <w:sz w:val="20"/>
          <w:lang w:val="pl-PL"/>
        </w:rPr>
        <w:t>mV</w:t>
      </w:r>
      <w:proofErr w:type="spellEnd"/>
      <w:r w:rsidRPr="0065231A">
        <w:rPr>
          <w:rFonts w:ascii="Arial" w:hAnsi="Arial" w:cs="Arial"/>
          <w:sz w:val="20"/>
          <w:lang w:val="pl-PL"/>
        </w:rPr>
        <w:t xml:space="preserve">? Zwiększa to jakość diagnostyczną zapisu </w:t>
      </w:r>
      <w:proofErr w:type="spellStart"/>
      <w:r w:rsidRPr="0065231A">
        <w:rPr>
          <w:rFonts w:ascii="Arial" w:hAnsi="Arial" w:cs="Arial"/>
          <w:sz w:val="20"/>
          <w:lang w:val="pl-PL"/>
        </w:rPr>
        <w:t>ekg</w:t>
      </w:r>
      <w:proofErr w:type="spellEnd"/>
      <w:r w:rsidRPr="0065231A">
        <w:rPr>
          <w:rFonts w:ascii="Arial" w:hAnsi="Arial" w:cs="Arial"/>
          <w:sz w:val="20"/>
          <w:lang w:val="pl-PL"/>
        </w:rPr>
        <w:t>.</w:t>
      </w:r>
    </w:p>
    <w:p w:rsidR="00D504D4" w:rsidRPr="0065231A" w:rsidRDefault="00D504D4" w:rsidP="00D65B42">
      <w:pPr>
        <w:pStyle w:val="Akapitzlist"/>
        <w:ind w:left="0"/>
        <w:rPr>
          <w:rFonts w:ascii="Arial" w:hAnsi="Arial" w:cs="Arial"/>
          <w:sz w:val="20"/>
          <w:lang w:val="pl-PL"/>
        </w:rPr>
      </w:pPr>
      <w:r w:rsidRPr="0065231A">
        <w:rPr>
          <w:rFonts w:ascii="Arial" w:hAnsi="Arial" w:cs="Arial"/>
          <w:sz w:val="20"/>
          <w:lang w:val="pl-PL"/>
        </w:rPr>
        <w:t xml:space="preserve">Odp.: </w:t>
      </w:r>
      <w:r w:rsidR="0050523E" w:rsidRPr="0065231A">
        <w:rPr>
          <w:rFonts w:ascii="Arial" w:hAnsi="Arial" w:cs="Arial"/>
          <w:sz w:val="20"/>
          <w:lang w:val="pl-PL"/>
        </w:rPr>
        <w:t>Nie</w:t>
      </w:r>
      <w:r w:rsidRPr="0065231A">
        <w:rPr>
          <w:rFonts w:ascii="Arial" w:hAnsi="Arial" w:cs="Arial"/>
          <w:sz w:val="20"/>
          <w:lang w:val="pl-PL"/>
        </w:rPr>
        <w:t>, Z</w:t>
      </w:r>
      <w:r w:rsidR="0050523E" w:rsidRPr="0065231A">
        <w:rPr>
          <w:rFonts w:ascii="Arial" w:hAnsi="Arial" w:cs="Arial"/>
          <w:sz w:val="20"/>
          <w:lang w:val="pl-PL"/>
        </w:rPr>
        <w:t>a</w:t>
      </w:r>
      <w:r w:rsidRPr="0065231A">
        <w:rPr>
          <w:rFonts w:ascii="Arial" w:hAnsi="Arial" w:cs="Arial"/>
          <w:sz w:val="20"/>
          <w:lang w:val="pl-PL"/>
        </w:rPr>
        <w:t xml:space="preserve">mawiający </w:t>
      </w:r>
      <w:r w:rsidR="0050523E" w:rsidRPr="0065231A">
        <w:rPr>
          <w:rFonts w:ascii="Arial" w:hAnsi="Arial" w:cs="Arial"/>
          <w:sz w:val="20"/>
          <w:lang w:val="pl-PL"/>
        </w:rPr>
        <w:t xml:space="preserve">nie wymaga ale </w:t>
      </w:r>
      <w:r w:rsidRPr="0065231A">
        <w:rPr>
          <w:rFonts w:ascii="Arial" w:hAnsi="Arial" w:cs="Arial"/>
          <w:sz w:val="20"/>
          <w:lang w:val="pl-PL"/>
        </w:rPr>
        <w:t>dopuszcza</w:t>
      </w:r>
      <w:r w:rsidR="0050523E" w:rsidRPr="0065231A">
        <w:rPr>
          <w:rFonts w:ascii="Arial" w:hAnsi="Arial" w:cs="Arial"/>
          <w:sz w:val="20"/>
          <w:lang w:val="pl-PL"/>
        </w:rPr>
        <w:t>.</w:t>
      </w:r>
    </w:p>
    <w:p w:rsidR="00A84BAE" w:rsidRPr="0065231A" w:rsidRDefault="0050523E" w:rsidP="00D65B42">
      <w:pPr>
        <w:pStyle w:val="Akapitzlist"/>
        <w:ind w:left="0"/>
        <w:rPr>
          <w:rFonts w:ascii="Arial" w:hAnsi="Arial" w:cs="Arial"/>
          <w:sz w:val="20"/>
          <w:lang w:val="pl-PL"/>
        </w:rPr>
      </w:pPr>
      <w:r w:rsidRPr="0065231A">
        <w:rPr>
          <w:rFonts w:ascii="Arial" w:hAnsi="Arial" w:cs="Arial"/>
          <w:sz w:val="20"/>
          <w:lang w:val="pl-PL"/>
        </w:rPr>
        <w:t>Pytanie 42</w:t>
      </w:r>
      <w:r w:rsidR="00D504D4" w:rsidRPr="0065231A">
        <w:rPr>
          <w:rFonts w:ascii="Arial" w:hAnsi="Arial" w:cs="Arial"/>
          <w:sz w:val="20"/>
          <w:lang w:val="pl-PL"/>
        </w:rPr>
        <w:t> </w:t>
      </w:r>
    </w:p>
    <w:p w:rsidR="006F4E16" w:rsidRPr="0065231A" w:rsidRDefault="006F4E16" w:rsidP="00D65B42">
      <w:pPr>
        <w:pStyle w:val="Akapitzlist"/>
        <w:ind w:left="0"/>
        <w:rPr>
          <w:rFonts w:ascii="Arial" w:hAnsi="Arial" w:cs="Arial"/>
          <w:sz w:val="20"/>
          <w:lang w:val="pl-PL"/>
        </w:rPr>
      </w:pPr>
      <w:r w:rsidRPr="0065231A">
        <w:rPr>
          <w:rFonts w:ascii="Arial" w:hAnsi="Arial" w:cs="Arial"/>
          <w:sz w:val="20"/>
          <w:lang w:val="pl-PL"/>
        </w:rPr>
        <w:t xml:space="preserve">Pytanie 1 – do pakietu nr 1 </w:t>
      </w:r>
    </w:p>
    <w:p w:rsidR="0050523E" w:rsidRPr="0065231A" w:rsidRDefault="0050523E" w:rsidP="00D65B42">
      <w:pPr>
        <w:pStyle w:val="Akapitzlist"/>
        <w:ind w:left="0"/>
        <w:rPr>
          <w:rFonts w:ascii="Arial" w:hAnsi="Arial" w:cs="Arial"/>
          <w:sz w:val="20"/>
          <w:lang w:val="pl-PL"/>
        </w:rPr>
      </w:pPr>
      <w:r w:rsidRPr="0065231A">
        <w:rPr>
          <w:rFonts w:ascii="Arial" w:hAnsi="Arial" w:cs="Arial"/>
          <w:sz w:val="20"/>
          <w:lang w:val="pl-PL"/>
        </w:rPr>
        <w:t>Czy Zamawiający wymaga, by oferowany defibrylator miał możliwość wyboru przez użytkownika pożądanej energii wyładowania za pomocą jednego przycisku, znajdującego się na panelu przednim urządzenia? Rozwiązanie takie pozwala skrócić czas potrzebny do rozpoczęcia czynności ratujących życie.</w:t>
      </w:r>
    </w:p>
    <w:p w:rsidR="006F4E16" w:rsidRPr="0065231A" w:rsidRDefault="006F4E16" w:rsidP="00D65B42">
      <w:pPr>
        <w:pStyle w:val="Akapitzlist"/>
        <w:ind w:left="0"/>
        <w:rPr>
          <w:rFonts w:ascii="Arial" w:hAnsi="Arial" w:cs="Arial"/>
          <w:sz w:val="20"/>
          <w:lang w:val="pl-PL"/>
        </w:rPr>
      </w:pPr>
      <w:r w:rsidRPr="0065231A">
        <w:rPr>
          <w:rFonts w:ascii="Arial" w:hAnsi="Arial" w:cs="Arial"/>
          <w:sz w:val="20"/>
          <w:lang w:val="pl-PL"/>
        </w:rPr>
        <w:t xml:space="preserve">Odp.: </w:t>
      </w:r>
      <w:r w:rsidR="00A210CE" w:rsidRPr="0065231A">
        <w:rPr>
          <w:rFonts w:ascii="Arial" w:hAnsi="Arial" w:cs="Arial"/>
          <w:sz w:val="20"/>
          <w:lang w:val="pl-PL"/>
        </w:rPr>
        <w:t>Zamawiający</w:t>
      </w:r>
      <w:r w:rsidRPr="0065231A">
        <w:rPr>
          <w:rFonts w:ascii="Arial" w:hAnsi="Arial" w:cs="Arial"/>
          <w:sz w:val="20"/>
          <w:lang w:val="pl-PL"/>
        </w:rPr>
        <w:t xml:space="preserve"> dopuszcza ale nie wymaga</w:t>
      </w:r>
    </w:p>
    <w:p w:rsidR="00A84BAE" w:rsidRPr="0065231A" w:rsidRDefault="00A84BAE" w:rsidP="00D65B42">
      <w:pPr>
        <w:jc w:val="both"/>
        <w:rPr>
          <w:rFonts w:ascii="Arial" w:hAnsi="Arial" w:cs="Arial"/>
          <w:sz w:val="20"/>
          <w:lang w:val="pl-PL"/>
        </w:rPr>
      </w:pPr>
      <w:r w:rsidRPr="0065231A">
        <w:rPr>
          <w:rFonts w:ascii="Arial" w:hAnsi="Arial" w:cs="Arial"/>
          <w:sz w:val="20"/>
          <w:lang w:val="pl-PL"/>
        </w:rPr>
        <w:t>Pytanie 43</w:t>
      </w:r>
    </w:p>
    <w:p w:rsidR="00A84BAE" w:rsidRPr="0065231A" w:rsidRDefault="00A84BAE" w:rsidP="00D65B42">
      <w:pPr>
        <w:jc w:val="both"/>
        <w:rPr>
          <w:rFonts w:ascii="Arial" w:hAnsi="Arial" w:cs="Arial"/>
          <w:sz w:val="20"/>
          <w:lang w:val="pl-PL"/>
        </w:rPr>
      </w:pPr>
      <w:r w:rsidRPr="0065231A">
        <w:rPr>
          <w:rFonts w:ascii="Arial" w:hAnsi="Arial" w:cs="Arial"/>
          <w:sz w:val="20"/>
          <w:lang w:val="pl-PL"/>
        </w:rPr>
        <w:t xml:space="preserve"> Czy w pakiecie nr 3 zamawiający dopuści laser siatkówkowy o parametrach jak poniżej:</w:t>
      </w:r>
      <w:r w:rsidR="00A210CE" w:rsidRPr="0065231A">
        <w:rPr>
          <w:rFonts w:ascii="Arial" w:hAnsi="Arial" w:cs="Arial"/>
          <w:sz w:val="20"/>
          <w:lang w:val="pl-PL"/>
        </w:rPr>
        <w:t>\</w:t>
      </w:r>
    </w:p>
    <w:p w:rsidR="00A210CE" w:rsidRPr="0065231A" w:rsidRDefault="00A210CE" w:rsidP="00D65B42">
      <w:pPr>
        <w:jc w:val="both"/>
        <w:rPr>
          <w:rFonts w:ascii="Arial" w:hAnsi="Arial" w:cs="Arial"/>
          <w:sz w:val="20"/>
          <w:lang w:val="pl-PL"/>
        </w:rPr>
      </w:pPr>
    </w:p>
    <w:tbl>
      <w:tblPr>
        <w:tblW w:w="7104" w:type="dxa"/>
        <w:tblInd w:w="1265" w:type="dxa"/>
        <w:tblLayout w:type="fixed"/>
        <w:tblCellMar>
          <w:left w:w="0" w:type="dxa"/>
          <w:right w:w="0" w:type="dxa"/>
        </w:tblCellMar>
        <w:tblLook w:val="04A0" w:firstRow="1" w:lastRow="0" w:firstColumn="1" w:lastColumn="0" w:noHBand="0" w:noVBand="1"/>
      </w:tblPr>
      <w:tblGrid>
        <w:gridCol w:w="7104"/>
      </w:tblGrid>
      <w:tr w:rsidR="0065231A" w:rsidRPr="0065231A" w:rsidTr="00A84BAE">
        <w:trPr>
          <w:cantSplit/>
          <w:trHeight w:val="329"/>
        </w:trPr>
        <w:tc>
          <w:tcPr>
            <w:tcW w:w="71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r w:rsidRPr="0065231A">
              <w:rPr>
                <w:rFonts w:ascii="Arial" w:hAnsi="Arial" w:cs="Arial"/>
                <w:sz w:val="18"/>
                <w:szCs w:val="18"/>
              </w:rPr>
              <w:t xml:space="preserve">LASER OKULISTYCZNY - </w:t>
            </w:r>
            <w:proofErr w:type="spellStart"/>
            <w:r w:rsidRPr="0065231A">
              <w:rPr>
                <w:rFonts w:ascii="Arial" w:hAnsi="Arial" w:cs="Arial"/>
                <w:sz w:val="18"/>
                <w:szCs w:val="18"/>
              </w:rPr>
              <w:t>fotokoagulator</w:t>
            </w:r>
            <w:proofErr w:type="spellEnd"/>
            <w:r w:rsidRPr="0065231A">
              <w:rPr>
                <w:rFonts w:ascii="Arial" w:hAnsi="Arial" w:cs="Arial"/>
                <w:sz w:val="18"/>
                <w:szCs w:val="18"/>
              </w:rPr>
              <w:t xml:space="preserve"> </w:t>
            </w:r>
            <w:proofErr w:type="spellStart"/>
            <w:r w:rsidRPr="0065231A">
              <w:rPr>
                <w:rFonts w:ascii="Arial" w:hAnsi="Arial" w:cs="Arial"/>
                <w:sz w:val="18"/>
                <w:szCs w:val="18"/>
              </w:rPr>
              <w:t>siatkówkowy</w:t>
            </w:r>
            <w:proofErr w:type="spellEnd"/>
          </w:p>
        </w:tc>
      </w:tr>
      <w:tr w:rsidR="0065231A" w:rsidRPr="0094688D" w:rsidTr="00A84BAE">
        <w:trPr>
          <w:cantSplit/>
          <w:trHeight w:val="330"/>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lang w:val="pl-PL"/>
              </w:rPr>
            </w:pPr>
            <w:r w:rsidRPr="0065231A">
              <w:rPr>
                <w:rFonts w:ascii="Arial" w:hAnsi="Arial" w:cs="Arial"/>
                <w:sz w:val="18"/>
                <w:szCs w:val="18"/>
                <w:lang w:val="pl-PL"/>
              </w:rPr>
              <w:t>Zastosowanie: koagulacja siatkówki, pan-</w:t>
            </w:r>
            <w:proofErr w:type="spellStart"/>
            <w:r w:rsidRPr="0065231A">
              <w:rPr>
                <w:rFonts w:ascii="Arial" w:hAnsi="Arial" w:cs="Arial"/>
                <w:sz w:val="18"/>
                <w:szCs w:val="18"/>
                <w:lang w:val="pl-PL"/>
              </w:rPr>
              <w:t>retinal</w:t>
            </w:r>
            <w:proofErr w:type="spellEnd"/>
            <w:r w:rsidRPr="0065231A">
              <w:rPr>
                <w:rFonts w:ascii="Arial" w:hAnsi="Arial" w:cs="Arial"/>
                <w:sz w:val="18"/>
                <w:szCs w:val="18"/>
                <w:lang w:val="pl-PL"/>
              </w:rPr>
              <w:t xml:space="preserve"> koagulacja, koagulacja plamki żółtej, koagulacja naczynek w rogówce i tęczówce.</w:t>
            </w:r>
          </w:p>
        </w:tc>
      </w:tr>
      <w:tr w:rsidR="0065231A" w:rsidRPr="0094688D" w:rsidTr="00A84BAE">
        <w:trPr>
          <w:cantSplit/>
          <w:trHeight w:val="335"/>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lang w:val="pl-PL"/>
              </w:rPr>
            </w:pPr>
            <w:r w:rsidRPr="0065231A">
              <w:rPr>
                <w:rFonts w:ascii="Arial" w:hAnsi="Arial" w:cs="Arial"/>
                <w:sz w:val="18"/>
                <w:szCs w:val="18"/>
                <w:lang w:val="pl-PL"/>
              </w:rPr>
              <w:t xml:space="preserve">Typ lasera: /DPSS/ medium krystaliczne pompowane diodami </w:t>
            </w:r>
          </w:p>
        </w:tc>
      </w:tr>
      <w:tr w:rsidR="0065231A" w:rsidRPr="0065231A" w:rsidTr="00A84BAE">
        <w:trPr>
          <w:cantSplit/>
          <w:trHeight w:val="345"/>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proofErr w:type="spellStart"/>
            <w:r w:rsidRPr="0065231A">
              <w:rPr>
                <w:rFonts w:ascii="Arial" w:hAnsi="Arial" w:cs="Arial"/>
                <w:sz w:val="18"/>
                <w:szCs w:val="18"/>
              </w:rPr>
              <w:t>Długość</w:t>
            </w:r>
            <w:proofErr w:type="spellEnd"/>
            <w:r w:rsidRPr="0065231A">
              <w:rPr>
                <w:rFonts w:ascii="Arial" w:hAnsi="Arial" w:cs="Arial"/>
                <w:sz w:val="18"/>
                <w:szCs w:val="18"/>
              </w:rPr>
              <w:t xml:space="preserve"> </w:t>
            </w:r>
            <w:proofErr w:type="spellStart"/>
            <w:r w:rsidRPr="0065231A">
              <w:rPr>
                <w:rFonts w:ascii="Arial" w:hAnsi="Arial" w:cs="Arial"/>
                <w:sz w:val="18"/>
                <w:szCs w:val="18"/>
              </w:rPr>
              <w:t>fali</w:t>
            </w:r>
            <w:proofErr w:type="spellEnd"/>
            <w:r w:rsidRPr="0065231A">
              <w:rPr>
                <w:rFonts w:ascii="Arial" w:hAnsi="Arial" w:cs="Arial"/>
                <w:sz w:val="18"/>
                <w:szCs w:val="18"/>
              </w:rPr>
              <w:t xml:space="preserve"> - 532 nm</w:t>
            </w:r>
          </w:p>
        </w:tc>
      </w:tr>
      <w:tr w:rsidR="0065231A" w:rsidRPr="0094688D" w:rsidTr="00A84BAE">
        <w:trPr>
          <w:cantSplit/>
          <w:trHeight w:val="354"/>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lang w:val="pl-PL"/>
              </w:rPr>
            </w:pPr>
            <w:r w:rsidRPr="0065231A">
              <w:rPr>
                <w:rFonts w:ascii="Arial" w:hAnsi="Arial" w:cs="Arial"/>
                <w:sz w:val="18"/>
                <w:szCs w:val="18"/>
                <w:lang w:val="pl-PL"/>
              </w:rPr>
              <w:t>Rodzaj pracy – fala ciągła lub impulsowa</w:t>
            </w:r>
          </w:p>
        </w:tc>
      </w:tr>
      <w:tr w:rsidR="0065231A" w:rsidRPr="0065231A" w:rsidTr="00A84BAE">
        <w:trPr>
          <w:cantSplit/>
          <w:trHeight w:val="349"/>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proofErr w:type="spellStart"/>
            <w:r w:rsidRPr="0065231A">
              <w:rPr>
                <w:rFonts w:ascii="Arial" w:hAnsi="Arial" w:cs="Arial"/>
                <w:sz w:val="18"/>
                <w:szCs w:val="18"/>
              </w:rPr>
              <w:t>Czas</w:t>
            </w:r>
            <w:proofErr w:type="spellEnd"/>
            <w:r w:rsidRPr="0065231A">
              <w:rPr>
                <w:rFonts w:ascii="Arial" w:hAnsi="Arial" w:cs="Arial"/>
                <w:sz w:val="18"/>
                <w:szCs w:val="18"/>
              </w:rPr>
              <w:t xml:space="preserve"> </w:t>
            </w:r>
            <w:proofErr w:type="spellStart"/>
            <w:r w:rsidRPr="0065231A">
              <w:rPr>
                <w:rFonts w:ascii="Arial" w:hAnsi="Arial" w:cs="Arial"/>
                <w:sz w:val="18"/>
                <w:szCs w:val="18"/>
              </w:rPr>
              <w:t>trwania</w:t>
            </w:r>
            <w:proofErr w:type="spellEnd"/>
            <w:r w:rsidRPr="0065231A">
              <w:rPr>
                <w:rFonts w:ascii="Arial" w:hAnsi="Arial" w:cs="Arial"/>
                <w:sz w:val="18"/>
                <w:szCs w:val="18"/>
              </w:rPr>
              <w:t xml:space="preserve"> </w:t>
            </w:r>
            <w:proofErr w:type="spellStart"/>
            <w:r w:rsidRPr="0065231A">
              <w:rPr>
                <w:rFonts w:ascii="Arial" w:hAnsi="Arial" w:cs="Arial"/>
                <w:sz w:val="18"/>
                <w:szCs w:val="18"/>
              </w:rPr>
              <w:t>impulsu</w:t>
            </w:r>
            <w:proofErr w:type="spellEnd"/>
            <w:r w:rsidRPr="0065231A">
              <w:rPr>
                <w:rFonts w:ascii="Arial" w:hAnsi="Arial" w:cs="Arial"/>
                <w:sz w:val="18"/>
                <w:szCs w:val="18"/>
              </w:rPr>
              <w:t xml:space="preserve"> 0,01 – 3,0 s  </w:t>
            </w:r>
          </w:p>
        </w:tc>
      </w:tr>
      <w:tr w:rsidR="0065231A" w:rsidRPr="0094688D" w:rsidTr="00A84BAE">
        <w:trPr>
          <w:cantSplit/>
          <w:trHeight w:val="302"/>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lang w:val="pl-PL"/>
              </w:rPr>
            </w:pPr>
            <w:r w:rsidRPr="0065231A">
              <w:rPr>
                <w:rFonts w:ascii="Arial" w:hAnsi="Arial" w:cs="Arial"/>
                <w:sz w:val="18"/>
                <w:szCs w:val="18"/>
                <w:lang w:val="pl-PL"/>
              </w:rPr>
              <w:t>Czas przerwy między impulsami 0,1 - 3,0 s</w:t>
            </w:r>
          </w:p>
        </w:tc>
      </w:tr>
      <w:tr w:rsidR="0065231A" w:rsidRPr="0065231A" w:rsidTr="00A84BAE">
        <w:trPr>
          <w:cantSplit/>
          <w:trHeight w:val="420"/>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proofErr w:type="spellStart"/>
            <w:r w:rsidRPr="0065231A">
              <w:rPr>
                <w:rFonts w:ascii="Arial" w:hAnsi="Arial" w:cs="Arial"/>
                <w:sz w:val="18"/>
                <w:szCs w:val="18"/>
              </w:rPr>
              <w:t>Wielkość</w:t>
            </w:r>
            <w:proofErr w:type="spellEnd"/>
            <w:r w:rsidRPr="0065231A">
              <w:rPr>
                <w:rFonts w:ascii="Arial" w:hAnsi="Arial" w:cs="Arial"/>
                <w:sz w:val="18"/>
                <w:szCs w:val="18"/>
              </w:rPr>
              <w:t xml:space="preserve"> </w:t>
            </w:r>
            <w:proofErr w:type="spellStart"/>
            <w:r w:rsidRPr="0065231A">
              <w:rPr>
                <w:rFonts w:ascii="Arial" w:hAnsi="Arial" w:cs="Arial"/>
                <w:sz w:val="18"/>
                <w:szCs w:val="18"/>
              </w:rPr>
              <w:t>ogniska</w:t>
            </w:r>
            <w:proofErr w:type="spellEnd"/>
            <w:r w:rsidRPr="0065231A">
              <w:rPr>
                <w:rFonts w:ascii="Arial" w:hAnsi="Arial" w:cs="Arial"/>
                <w:sz w:val="18"/>
                <w:szCs w:val="18"/>
              </w:rPr>
              <w:t xml:space="preserve"> </w:t>
            </w:r>
            <w:proofErr w:type="spellStart"/>
            <w:r w:rsidRPr="0065231A">
              <w:rPr>
                <w:rFonts w:ascii="Arial" w:hAnsi="Arial" w:cs="Arial"/>
                <w:sz w:val="18"/>
                <w:szCs w:val="18"/>
              </w:rPr>
              <w:t>lasera</w:t>
            </w:r>
            <w:proofErr w:type="spellEnd"/>
            <w:r w:rsidRPr="0065231A">
              <w:rPr>
                <w:rFonts w:ascii="Arial" w:hAnsi="Arial" w:cs="Arial"/>
                <w:sz w:val="18"/>
                <w:szCs w:val="18"/>
              </w:rPr>
              <w:t xml:space="preserve"> 50 – 1000 </w:t>
            </w:r>
            <w:proofErr w:type="spellStart"/>
            <w:r w:rsidRPr="0065231A">
              <w:rPr>
                <w:rFonts w:ascii="Arial" w:hAnsi="Arial" w:cs="Arial"/>
                <w:sz w:val="18"/>
                <w:szCs w:val="18"/>
              </w:rPr>
              <w:t>μm</w:t>
            </w:r>
            <w:proofErr w:type="spellEnd"/>
          </w:p>
        </w:tc>
      </w:tr>
      <w:tr w:rsidR="0065231A" w:rsidRPr="0094688D" w:rsidTr="00A84BAE">
        <w:trPr>
          <w:cantSplit/>
          <w:trHeight w:val="358"/>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lang w:val="pl-PL"/>
              </w:rPr>
            </w:pPr>
            <w:r w:rsidRPr="0065231A">
              <w:rPr>
                <w:rFonts w:ascii="Arial" w:hAnsi="Arial" w:cs="Arial"/>
                <w:sz w:val="18"/>
                <w:szCs w:val="18"/>
                <w:lang w:val="pl-PL"/>
              </w:rPr>
              <w:t xml:space="preserve">Regulacja mocy promieniowania 30 </w:t>
            </w:r>
            <w:proofErr w:type="spellStart"/>
            <w:r w:rsidRPr="0065231A">
              <w:rPr>
                <w:rFonts w:ascii="Arial" w:hAnsi="Arial" w:cs="Arial"/>
                <w:sz w:val="18"/>
                <w:szCs w:val="18"/>
                <w:lang w:val="pl-PL"/>
              </w:rPr>
              <w:t>mW</w:t>
            </w:r>
            <w:proofErr w:type="spellEnd"/>
            <w:r w:rsidRPr="0065231A">
              <w:rPr>
                <w:rFonts w:ascii="Arial" w:hAnsi="Arial" w:cs="Arial"/>
                <w:sz w:val="18"/>
                <w:szCs w:val="18"/>
                <w:lang w:val="pl-PL"/>
              </w:rPr>
              <w:t xml:space="preserve"> – 2000 </w:t>
            </w:r>
            <w:proofErr w:type="spellStart"/>
            <w:r w:rsidRPr="0065231A">
              <w:rPr>
                <w:rFonts w:ascii="Arial" w:hAnsi="Arial" w:cs="Arial"/>
                <w:sz w:val="18"/>
                <w:szCs w:val="18"/>
                <w:lang w:val="pl-PL"/>
              </w:rPr>
              <w:t>mW</w:t>
            </w:r>
            <w:proofErr w:type="spellEnd"/>
          </w:p>
        </w:tc>
      </w:tr>
      <w:tr w:rsidR="0065231A" w:rsidRPr="0065231A" w:rsidTr="00A84BAE">
        <w:trPr>
          <w:cantSplit/>
          <w:trHeight w:val="310"/>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proofErr w:type="spellStart"/>
            <w:r w:rsidRPr="0065231A">
              <w:rPr>
                <w:rFonts w:ascii="Arial" w:hAnsi="Arial" w:cs="Arial"/>
                <w:sz w:val="18"/>
                <w:szCs w:val="18"/>
              </w:rPr>
              <w:t>Promień</w:t>
            </w:r>
            <w:proofErr w:type="spellEnd"/>
            <w:r w:rsidRPr="0065231A">
              <w:rPr>
                <w:rFonts w:ascii="Arial" w:hAnsi="Arial" w:cs="Arial"/>
                <w:sz w:val="18"/>
                <w:szCs w:val="18"/>
              </w:rPr>
              <w:t xml:space="preserve"> </w:t>
            </w:r>
            <w:proofErr w:type="spellStart"/>
            <w:r w:rsidRPr="0065231A">
              <w:rPr>
                <w:rFonts w:ascii="Arial" w:hAnsi="Arial" w:cs="Arial"/>
                <w:sz w:val="18"/>
                <w:szCs w:val="18"/>
              </w:rPr>
              <w:t>celujący</w:t>
            </w:r>
            <w:proofErr w:type="spellEnd"/>
            <w:r w:rsidRPr="0065231A">
              <w:rPr>
                <w:rFonts w:ascii="Arial" w:hAnsi="Arial" w:cs="Arial"/>
                <w:sz w:val="18"/>
                <w:szCs w:val="18"/>
              </w:rPr>
              <w:t xml:space="preserve"> - </w:t>
            </w:r>
            <w:proofErr w:type="spellStart"/>
            <w:r w:rsidRPr="0065231A">
              <w:rPr>
                <w:rFonts w:ascii="Arial" w:hAnsi="Arial" w:cs="Arial"/>
                <w:sz w:val="18"/>
                <w:szCs w:val="18"/>
              </w:rPr>
              <w:t>dioda</w:t>
            </w:r>
            <w:proofErr w:type="spellEnd"/>
            <w:r w:rsidRPr="0065231A">
              <w:rPr>
                <w:rFonts w:ascii="Arial" w:hAnsi="Arial" w:cs="Arial"/>
                <w:sz w:val="18"/>
                <w:szCs w:val="18"/>
              </w:rPr>
              <w:t xml:space="preserve"> </w:t>
            </w:r>
            <w:proofErr w:type="spellStart"/>
            <w:r w:rsidRPr="0065231A">
              <w:rPr>
                <w:rFonts w:ascii="Arial" w:hAnsi="Arial" w:cs="Arial"/>
                <w:sz w:val="18"/>
                <w:szCs w:val="18"/>
              </w:rPr>
              <w:t>laserowa</w:t>
            </w:r>
            <w:proofErr w:type="spellEnd"/>
          </w:p>
        </w:tc>
      </w:tr>
      <w:tr w:rsidR="0065231A" w:rsidRPr="0065231A" w:rsidTr="00A84BAE">
        <w:trPr>
          <w:cantSplit/>
          <w:trHeight w:val="248"/>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proofErr w:type="spellStart"/>
            <w:r w:rsidRPr="0065231A">
              <w:rPr>
                <w:rFonts w:ascii="Arial" w:hAnsi="Arial" w:cs="Arial"/>
                <w:sz w:val="18"/>
                <w:szCs w:val="18"/>
              </w:rPr>
              <w:t>Klasa</w:t>
            </w:r>
            <w:proofErr w:type="spellEnd"/>
            <w:r w:rsidRPr="0065231A">
              <w:rPr>
                <w:rFonts w:ascii="Arial" w:hAnsi="Arial" w:cs="Arial"/>
                <w:sz w:val="18"/>
                <w:szCs w:val="18"/>
              </w:rPr>
              <w:t xml:space="preserve"> </w:t>
            </w:r>
            <w:proofErr w:type="spellStart"/>
            <w:r w:rsidRPr="0065231A">
              <w:rPr>
                <w:rFonts w:ascii="Arial" w:hAnsi="Arial" w:cs="Arial"/>
                <w:sz w:val="18"/>
                <w:szCs w:val="18"/>
              </w:rPr>
              <w:t>bezpieczeństwa</w:t>
            </w:r>
            <w:proofErr w:type="spellEnd"/>
            <w:r w:rsidRPr="0065231A">
              <w:rPr>
                <w:rFonts w:ascii="Arial" w:hAnsi="Arial" w:cs="Arial"/>
                <w:sz w:val="18"/>
                <w:szCs w:val="18"/>
              </w:rPr>
              <w:t xml:space="preserve"> IV (4)</w:t>
            </w:r>
          </w:p>
        </w:tc>
      </w:tr>
      <w:tr w:rsidR="0065231A" w:rsidRPr="0065231A" w:rsidTr="00A84BAE">
        <w:trPr>
          <w:cantSplit/>
          <w:trHeight w:val="286"/>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rPr>
                <w:rFonts w:ascii="Arial" w:hAnsi="Arial" w:cs="Arial"/>
                <w:sz w:val="18"/>
                <w:szCs w:val="18"/>
              </w:rPr>
            </w:pPr>
            <w:r w:rsidRPr="0065231A">
              <w:rPr>
                <w:rFonts w:ascii="Arial" w:hAnsi="Arial" w:cs="Arial"/>
                <w:sz w:val="18"/>
                <w:szCs w:val="18"/>
              </w:rPr>
              <w:t>LASER CELOWNICZY</w:t>
            </w:r>
          </w:p>
        </w:tc>
      </w:tr>
      <w:tr w:rsidR="0065231A" w:rsidRPr="0065231A" w:rsidTr="00A84BAE">
        <w:trPr>
          <w:cantSplit/>
          <w:trHeight w:val="460"/>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rPr>
                <w:rFonts w:ascii="Arial" w:hAnsi="Arial" w:cs="Arial"/>
                <w:sz w:val="18"/>
                <w:szCs w:val="18"/>
              </w:rPr>
            </w:pPr>
            <w:proofErr w:type="spellStart"/>
            <w:r w:rsidRPr="0065231A">
              <w:rPr>
                <w:rFonts w:ascii="Arial" w:hAnsi="Arial" w:cs="Arial"/>
                <w:sz w:val="18"/>
                <w:szCs w:val="18"/>
              </w:rPr>
              <w:t>Typ</w:t>
            </w:r>
            <w:proofErr w:type="spellEnd"/>
            <w:r w:rsidRPr="0065231A">
              <w:rPr>
                <w:rFonts w:ascii="Arial" w:hAnsi="Arial" w:cs="Arial"/>
                <w:sz w:val="18"/>
                <w:szCs w:val="18"/>
              </w:rPr>
              <w:t xml:space="preserve"> </w:t>
            </w:r>
            <w:proofErr w:type="spellStart"/>
            <w:r w:rsidRPr="0065231A">
              <w:rPr>
                <w:rFonts w:ascii="Arial" w:hAnsi="Arial" w:cs="Arial"/>
                <w:sz w:val="18"/>
                <w:szCs w:val="18"/>
              </w:rPr>
              <w:t>lasera</w:t>
            </w:r>
            <w:proofErr w:type="spellEnd"/>
            <w:r w:rsidRPr="0065231A">
              <w:rPr>
                <w:rFonts w:ascii="Arial" w:hAnsi="Arial" w:cs="Arial"/>
                <w:sz w:val="18"/>
                <w:szCs w:val="18"/>
              </w:rPr>
              <w:t xml:space="preserve">: </w:t>
            </w:r>
            <w:proofErr w:type="spellStart"/>
            <w:r w:rsidRPr="0065231A">
              <w:rPr>
                <w:rFonts w:ascii="Arial" w:hAnsi="Arial" w:cs="Arial"/>
                <w:sz w:val="18"/>
                <w:szCs w:val="18"/>
              </w:rPr>
              <w:t>diodowy</w:t>
            </w:r>
            <w:proofErr w:type="spellEnd"/>
            <w:r w:rsidRPr="0065231A">
              <w:rPr>
                <w:rFonts w:ascii="Arial" w:hAnsi="Arial" w:cs="Arial"/>
                <w:sz w:val="18"/>
                <w:szCs w:val="18"/>
              </w:rPr>
              <w:t xml:space="preserve"> </w:t>
            </w:r>
            <w:proofErr w:type="spellStart"/>
            <w:r w:rsidRPr="0065231A">
              <w:rPr>
                <w:rFonts w:ascii="Arial" w:hAnsi="Arial" w:cs="Arial"/>
                <w:sz w:val="18"/>
                <w:szCs w:val="18"/>
              </w:rPr>
              <w:t>czerwony</w:t>
            </w:r>
            <w:proofErr w:type="spellEnd"/>
          </w:p>
        </w:tc>
      </w:tr>
      <w:tr w:rsidR="0065231A" w:rsidRPr="0065231A" w:rsidTr="00A84BAE">
        <w:trPr>
          <w:cantSplit/>
          <w:trHeight w:val="236"/>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pStyle w:val="Nagwek2"/>
              <w:tabs>
                <w:tab w:val="num" w:pos="0"/>
                <w:tab w:val="left" w:pos="113"/>
              </w:tabs>
              <w:suppressAutoHyphens/>
              <w:snapToGrid w:val="0"/>
              <w:spacing w:before="0" w:after="0"/>
              <w:ind w:left="113"/>
              <w:rPr>
                <w:b w:val="0"/>
                <w:i w:val="0"/>
                <w:sz w:val="18"/>
                <w:szCs w:val="18"/>
              </w:rPr>
            </w:pPr>
            <w:r w:rsidRPr="0065231A">
              <w:rPr>
                <w:b w:val="0"/>
                <w:i w:val="0"/>
                <w:sz w:val="18"/>
                <w:szCs w:val="18"/>
              </w:rPr>
              <w:t>Długość fali – 635 nm</w:t>
            </w:r>
          </w:p>
        </w:tc>
      </w:tr>
      <w:tr w:rsidR="0065231A" w:rsidRPr="0065231A" w:rsidTr="00A84BAE">
        <w:trPr>
          <w:cantSplit/>
          <w:trHeight w:val="344"/>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proofErr w:type="spellStart"/>
            <w:r w:rsidRPr="0065231A">
              <w:rPr>
                <w:rFonts w:ascii="Arial" w:hAnsi="Arial" w:cs="Arial"/>
                <w:sz w:val="18"/>
                <w:szCs w:val="18"/>
              </w:rPr>
              <w:t>Moc</w:t>
            </w:r>
            <w:proofErr w:type="spellEnd"/>
            <w:r w:rsidRPr="0065231A">
              <w:rPr>
                <w:rFonts w:ascii="Arial" w:hAnsi="Arial" w:cs="Arial"/>
                <w:sz w:val="18"/>
                <w:szCs w:val="18"/>
              </w:rPr>
              <w:t xml:space="preserve"> </w:t>
            </w:r>
            <w:proofErr w:type="spellStart"/>
            <w:r w:rsidRPr="0065231A">
              <w:rPr>
                <w:rFonts w:ascii="Arial" w:hAnsi="Arial" w:cs="Arial"/>
                <w:sz w:val="18"/>
                <w:szCs w:val="18"/>
              </w:rPr>
              <w:t>regulowana</w:t>
            </w:r>
            <w:proofErr w:type="spellEnd"/>
            <w:r w:rsidRPr="0065231A">
              <w:rPr>
                <w:rFonts w:ascii="Arial" w:hAnsi="Arial" w:cs="Arial"/>
                <w:sz w:val="18"/>
                <w:szCs w:val="18"/>
              </w:rPr>
              <w:t xml:space="preserve"> do 1 </w:t>
            </w:r>
            <w:proofErr w:type="spellStart"/>
            <w:r w:rsidRPr="0065231A">
              <w:rPr>
                <w:rFonts w:ascii="Arial" w:hAnsi="Arial" w:cs="Arial"/>
                <w:sz w:val="18"/>
                <w:szCs w:val="18"/>
              </w:rPr>
              <w:t>mW</w:t>
            </w:r>
            <w:proofErr w:type="spellEnd"/>
          </w:p>
        </w:tc>
      </w:tr>
      <w:tr w:rsidR="0065231A" w:rsidRPr="0065231A" w:rsidTr="00A84BAE">
        <w:trPr>
          <w:cantSplit/>
          <w:trHeight w:val="354"/>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proofErr w:type="spellStart"/>
            <w:r w:rsidRPr="0065231A">
              <w:rPr>
                <w:rFonts w:ascii="Arial" w:hAnsi="Arial" w:cs="Arial"/>
                <w:sz w:val="18"/>
                <w:szCs w:val="18"/>
              </w:rPr>
              <w:t>Chłodzenie</w:t>
            </w:r>
            <w:proofErr w:type="spellEnd"/>
            <w:r w:rsidRPr="0065231A">
              <w:rPr>
                <w:rFonts w:ascii="Arial" w:hAnsi="Arial" w:cs="Arial"/>
                <w:sz w:val="18"/>
                <w:szCs w:val="18"/>
              </w:rPr>
              <w:t xml:space="preserve"> </w:t>
            </w:r>
            <w:proofErr w:type="spellStart"/>
            <w:r w:rsidRPr="0065231A">
              <w:rPr>
                <w:rFonts w:ascii="Arial" w:hAnsi="Arial" w:cs="Arial"/>
                <w:sz w:val="18"/>
                <w:szCs w:val="18"/>
              </w:rPr>
              <w:t>konwekcyjne</w:t>
            </w:r>
            <w:proofErr w:type="spellEnd"/>
            <w:r w:rsidRPr="0065231A">
              <w:rPr>
                <w:rFonts w:ascii="Arial" w:hAnsi="Arial" w:cs="Arial"/>
                <w:sz w:val="18"/>
                <w:szCs w:val="18"/>
              </w:rPr>
              <w:t xml:space="preserve"> </w:t>
            </w:r>
            <w:proofErr w:type="spellStart"/>
            <w:r w:rsidRPr="0065231A">
              <w:rPr>
                <w:rFonts w:ascii="Arial" w:hAnsi="Arial" w:cs="Arial"/>
                <w:sz w:val="18"/>
                <w:szCs w:val="18"/>
              </w:rPr>
              <w:t>powietrzem</w:t>
            </w:r>
            <w:proofErr w:type="spellEnd"/>
          </w:p>
        </w:tc>
      </w:tr>
      <w:tr w:rsidR="0065231A" w:rsidRPr="0065231A" w:rsidTr="00A84BAE">
        <w:trPr>
          <w:cantSplit/>
          <w:trHeight w:val="336"/>
        </w:trPr>
        <w:tc>
          <w:tcPr>
            <w:tcW w:w="7104" w:type="dxa"/>
            <w:tcBorders>
              <w:top w:val="nil"/>
              <w:left w:val="single" w:sz="4" w:space="0" w:color="000000"/>
              <w:bottom w:val="single" w:sz="4" w:space="0" w:color="auto"/>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proofErr w:type="spellStart"/>
            <w:r w:rsidRPr="0065231A">
              <w:rPr>
                <w:rFonts w:ascii="Arial" w:hAnsi="Arial" w:cs="Arial"/>
                <w:sz w:val="18"/>
                <w:szCs w:val="18"/>
              </w:rPr>
              <w:t>Klasa</w:t>
            </w:r>
            <w:proofErr w:type="spellEnd"/>
            <w:r w:rsidRPr="0065231A">
              <w:rPr>
                <w:rFonts w:ascii="Arial" w:hAnsi="Arial" w:cs="Arial"/>
                <w:sz w:val="18"/>
                <w:szCs w:val="18"/>
              </w:rPr>
              <w:t xml:space="preserve"> </w:t>
            </w:r>
            <w:proofErr w:type="spellStart"/>
            <w:r w:rsidRPr="0065231A">
              <w:rPr>
                <w:rFonts w:ascii="Arial" w:hAnsi="Arial" w:cs="Arial"/>
                <w:sz w:val="18"/>
                <w:szCs w:val="18"/>
              </w:rPr>
              <w:t>bezpieczeństwa</w:t>
            </w:r>
            <w:proofErr w:type="spellEnd"/>
            <w:r w:rsidRPr="0065231A">
              <w:rPr>
                <w:rFonts w:ascii="Arial" w:hAnsi="Arial" w:cs="Arial"/>
                <w:sz w:val="18"/>
                <w:szCs w:val="18"/>
              </w:rPr>
              <w:t xml:space="preserve"> II (2)</w:t>
            </w:r>
          </w:p>
        </w:tc>
      </w:tr>
      <w:tr w:rsidR="0065231A" w:rsidRPr="0065231A" w:rsidTr="00A84BAE">
        <w:trPr>
          <w:cantSplit/>
          <w:trHeight w:val="460"/>
        </w:trPr>
        <w:tc>
          <w:tcPr>
            <w:tcW w:w="7104"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r w:rsidRPr="0065231A">
              <w:rPr>
                <w:rFonts w:ascii="Arial" w:hAnsi="Arial" w:cs="Arial"/>
                <w:sz w:val="18"/>
                <w:szCs w:val="18"/>
              </w:rPr>
              <w:t>LASEROWA LAMPA SZCZELINOWA</w:t>
            </w:r>
          </w:p>
        </w:tc>
      </w:tr>
      <w:tr w:rsidR="0065231A" w:rsidRPr="0094688D" w:rsidTr="00A84BAE">
        <w:trPr>
          <w:cantSplit/>
          <w:trHeight w:val="460"/>
        </w:trPr>
        <w:tc>
          <w:tcPr>
            <w:tcW w:w="7104"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lang w:val="pl-PL"/>
              </w:rPr>
            </w:pPr>
            <w:r w:rsidRPr="0065231A">
              <w:rPr>
                <w:rFonts w:ascii="Arial" w:hAnsi="Arial" w:cs="Arial"/>
                <w:sz w:val="18"/>
                <w:szCs w:val="18"/>
                <w:lang w:val="pl-PL"/>
              </w:rPr>
              <w:t xml:space="preserve">Oświetlenie </w:t>
            </w:r>
            <w:proofErr w:type="spellStart"/>
            <w:r w:rsidRPr="0065231A">
              <w:rPr>
                <w:rFonts w:ascii="Arial" w:hAnsi="Arial" w:cs="Arial"/>
                <w:sz w:val="18"/>
                <w:szCs w:val="18"/>
                <w:lang w:val="pl-PL"/>
              </w:rPr>
              <w:t>koaksacyjne</w:t>
            </w:r>
            <w:proofErr w:type="spellEnd"/>
            <w:r w:rsidRPr="0065231A">
              <w:rPr>
                <w:rFonts w:ascii="Arial" w:hAnsi="Arial" w:cs="Arial"/>
                <w:sz w:val="18"/>
                <w:szCs w:val="18"/>
                <w:lang w:val="pl-PL"/>
              </w:rPr>
              <w:t xml:space="preserve"> – współogniskowo z optyką mikroskopu</w:t>
            </w:r>
          </w:p>
        </w:tc>
      </w:tr>
      <w:tr w:rsidR="0065231A" w:rsidRPr="0094688D" w:rsidTr="00A84BAE">
        <w:trPr>
          <w:cantSplit/>
          <w:trHeight w:val="460"/>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lang w:val="pl-PL"/>
              </w:rPr>
            </w:pPr>
            <w:r w:rsidRPr="0065231A">
              <w:rPr>
                <w:rFonts w:ascii="Arial" w:hAnsi="Arial" w:cs="Arial"/>
                <w:sz w:val="18"/>
                <w:szCs w:val="18"/>
                <w:lang w:val="pl-PL"/>
              </w:rPr>
              <w:t>5 powiększeń: 6x, 10x, 16x, 25x, 40x</w:t>
            </w:r>
          </w:p>
        </w:tc>
      </w:tr>
      <w:tr w:rsidR="0065231A" w:rsidRPr="0065231A" w:rsidTr="00A84BAE">
        <w:trPr>
          <w:cantSplit/>
          <w:trHeight w:val="446"/>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r w:rsidRPr="0065231A">
              <w:rPr>
                <w:rFonts w:ascii="Arial" w:hAnsi="Arial" w:cs="Arial"/>
                <w:sz w:val="18"/>
                <w:szCs w:val="18"/>
              </w:rPr>
              <w:t>WYPOSAŻENIE</w:t>
            </w:r>
          </w:p>
        </w:tc>
      </w:tr>
      <w:tr w:rsidR="0065231A" w:rsidRPr="0065231A" w:rsidTr="00A84BAE">
        <w:trPr>
          <w:cantSplit/>
          <w:trHeight w:val="446"/>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r w:rsidRPr="0065231A">
              <w:rPr>
                <w:rFonts w:ascii="Arial" w:hAnsi="Arial" w:cs="Arial"/>
                <w:sz w:val="18"/>
                <w:szCs w:val="18"/>
              </w:rPr>
              <w:t xml:space="preserve"> </w:t>
            </w:r>
            <w:proofErr w:type="spellStart"/>
            <w:r w:rsidRPr="0065231A">
              <w:rPr>
                <w:rFonts w:ascii="Arial" w:hAnsi="Arial" w:cs="Arial"/>
                <w:sz w:val="18"/>
                <w:szCs w:val="18"/>
              </w:rPr>
              <w:t>Stolik</w:t>
            </w:r>
            <w:proofErr w:type="spellEnd"/>
            <w:r w:rsidRPr="0065231A">
              <w:rPr>
                <w:rFonts w:ascii="Arial" w:hAnsi="Arial" w:cs="Arial"/>
                <w:sz w:val="18"/>
                <w:szCs w:val="18"/>
              </w:rPr>
              <w:t xml:space="preserve"> </w:t>
            </w:r>
          </w:p>
        </w:tc>
      </w:tr>
      <w:tr w:rsidR="0065231A" w:rsidRPr="0065231A" w:rsidTr="00A84BAE">
        <w:trPr>
          <w:cantSplit/>
          <w:trHeight w:val="446"/>
        </w:trPr>
        <w:tc>
          <w:tcPr>
            <w:tcW w:w="7104" w:type="dxa"/>
            <w:tcBorders>
              <w:top w:val="nil"/>
              <w:left w:val="single" w:sz="4" w:space="0" w:color="000000"/>
              <w:bottom w:val="single" w:sz="4" w:space="0" w:color="000000"/>
              <w:right w:val="single" w:sz="4" w:space="0" w:color="000000"/>
            </w:tcBorders>
            <w:shd w:val="clear" w:color="auto" w:fill="FFFFFF"/>
            <w:vAlign w:val="center"/>
            <w:hideMark/>
          </w:tcPr>
          <w:p w:rsidR="00A84BAE" w:rsidRPr="0065231A" w:rsidRDefault="00A84BAE" w:rsidP="00D65B42">
            <w:pPr>
              <w:snapToGrid w:val="0"/>
              <w:ind w:left="113"/>
              <w:rPr>
                <w:rFonts w:ascii="Arial" w:hAnsi="Arial" w:cs="Arial"/>
                <w:sz w:val="18"/>
                <w:szCs w:val="18"/>
              </w:rPr>
            </w:pPr>
            <w:proofErr w:type="spellStart"/>
            <w:r w:rsidRPr="0065231A">
              <w:rPr>
                <w:rFonts w:ascii="Arial" w:hAnsi="Arial" w:cs="Arial"/>
                <w:sz w:val="18"/>
                <w:szCs w:val="18"/>
              </w:rPr>
              <w:t>Okulary</w:t>
            </w:r>
            <w:proofErr w:type="spellEnd"/>
            <w:r w:rsidRPr="0065231A">
              <w:rPr>
                <w:rFonts w:ascii="Arial" w:hAnsi="Arial" w:cs="Arial"/>
                <w:sz w:val="18"/>
                <w:szCs w:val="18"/>
              </w:rPr>
              <w:t xml:space="preserve"> </w:t>
            </w:r>
            <w:proofErr w:type="spellStart"/>
            <w:r w:rsidRPr="0065231A">
              <w:rPr>
                <w:rFonts w:ascii="Arial" w:hAnsi="Arial" w:cs="Arial"/>
                <w:sz w:val="18"/>
                <w:szCs w:val="18"/>
              </w:rPr>
              <w:t>ochronne</w:t>
            </w:r>
            <w:proofErr w:type="spellEnd"/>
            <w:r w:rsidRPr="0065231A">
              <w:rPr>
                <w:rFonts w:ascii="Arial" w:hAnsi="Arial" w:cs="Arial"/>
                <w:sz w:val="18"/>
                <w:szCs w:val="18"/>
              </w:rPr>
              <w:t xml:space="preserve"> 1 </w:t>
            </w:r>
            <w:proofErr w:type="spellStart"/>
            <w:r w:rsidRPr="0065231A">
              <w:rPr>
                <w:rFonts w:ascii="Arial" w:hAnsi="Arial" w:cs="Arial"/>
                <w:sz w:val="18"/>
                <w:szCs w:val="18"/>
              </w:rPr>
              <w:t>szt</w:t>
            </w:r>
            <w:proofErr w:type="spellEnd"/>
            <w:r w:rsidRPr="0065231A">
              <w:rPr>
                <w:rFonts w:ascii="Arial" w:hAnsi="Arial" w:cs="Arial"/>
                <w:sz w:val="18"/>
                <w:szCs w:val="18"/>
              </w:rPr>
              <w:t xml:space="preserve">. </w:t>
            </w:r>
          </w:p>
        </w:tc>
      </w:tr>
    </w:tbl>
    <w:p w:rsidR="00A84BAE" w:rsidRPr="0065231A" w:rsidRDefault="00D65B42" w:rsidP="00D65B42">
      <w:pPr>
        <w:jc w:val="both"/>
        <w:rPr>
          <w:rFonts w:ascii="Arial" w:hAnsi="Arial" w:cs="Arial"/>
          <w:sz w:val="20"/>
          <w:lang w:val="pl-PL"/>
        </w:rPr>
      </w:pPr>
      <w:r w:rsidRPr="0065231A">
        <w:rPr>
          <w:rFonts w:ascii="Arial" w:hAnsi="Arial" w:cs="Arial"/>
          <w:sz w:val="20"/>
          <w:lang w:val="pl-PL"/>
        </w:rPr>
        <w:t>Odp.: Zamawiający nie dopuszcza.</w:t>
      </w:r>
    </w:p>
    <w:p w:rsidR="00D65B42" w:rsidRPr="0065231A" w:rsidRDefault="00D65B42" w:rsidP="00D65B42">
      <w:pPr>
        <w:jc w:val="both"/>
        <w:rPr>
          <w:rFonts w:ascii="Arial" w:hAnsi="Arial" w:cs="Arial"/>
          <w:sz w:val="20"/>
          <w:lang w:val="pl-PL"/>
        </w:rPr>
      </w:pPr>
    </w:p>
    <w:p w:rsidR="0003134E" w:rsidRPr="0065231A" w:rsidRDefault="0003134E" w:rsidP="00D65B42">
      <w:pPr>
        <w:tabs>
          <w:tab w:val="left" w:pos="284"/>
        </w:tabs>
        <w:ind w:left="284"/>
        <w:jc w:val="both"/>
        <w:rPr>
          <w:rFonts w:ascii="Arial" w:hAnsi="Arial" w:cs="Arial"/>
          <w:b/>
          <w:sz w:val="20"/>
          <w:lang w:val="pl-PL"/>
        </w:rPr>
      </w:pPr>
      <w:r w:rsidRPr="0065231A">
        <w:rPr>
          <w:rFonts w:ascii="Arial" w:hAnsi="Arial" w:cs="Arial"/>
          <w:b/>
          <w:sz w:val="20"/>
          <w:lang w:val="pl-PL"/>
        </w:rPr>
        <w:t>Dotyczy pakietu nr 1 – defibrylatory:</w:t>
      </w:r>
    </w:p>
    <w:p w:rsidR="0003134E" w:rsidRPr="0065231A" w:rsidRDefault="0003134E" w:rsidP="006F4E16">
      <w:pPr>
        <w:pStyle w:val="Akapitzlist"/>
        <w:ind w:hanging="720"/>
        <w:jc w:val="both"/>
        <w:rPr>
          <w:rFonts w:ascii="Arial" w:hAnsi="Arial" w:cs="Arial"/>
          <w:sz w:val="20"/>
          <w:lang w:val="pl-PL"/>
        </w:rPr>
      </w:pPr>
      <w:r w:rsidRPr="0065231A">
        <w:rPr>
          <w:rFonts w:ascii="Arial" w:hAnsi="Arial" w:cs="Arial"/>
          <w:sz w:val="20"/>
          <w:lang w:val="pl-PL"/>
        </w:rPr>
        <w:t>Pytanie 44</w:t>
      </w:r>
    </w:p>
    <w:p w:rsidR="0003134E" w:rsidRPr="0065231A" w:rsidRDefault="0003134E" w:rsidP="006F4E16">
      <w:pPr>
        <w:pStyle w:val="Akapitzlist"/>
        <w:ind w:hanging="720"/>
        <w:jc w:val="both"/>
        <w:rPr>
          <w:rFonts w:ascii="Arial" w:hAnsi="Arial" w:cs="Arial"/>
          <w:sz w:val="20"/>
          <w:lang w:val="pl-PL"/>
        </w:rPr>
      </w:pPr>
      <w:r w:rsidRPr="0065231A">
        <w:rPr>
          <w:rFonts w:ascii="Arial" w:hAnsi="Arial" w:cs="Arial"/>
          <w:sz w:val="20"/>
          <w:lang w:val="pl-PL"/>
        </w:rPr>
        <w:t xml:space="preserve">Czy Zamawiający dopuści defibrylator bez wskaźnika naładowania widocznego na akumulatorze? Chcielibyśmy zaznaczyć, iż wskaźnik naładowania akumulatora widoczny jest na ekranie urządzenia i pokazuje pozostały czas pracy w </w:t>
      </w:r>
      <w:r w:rsidRPr="0065231A">
        <w:rPr>
          <w:rFonts w:ascii="Arial" w:hAnsi="Arial" w:cs="Arial"/>
          <w:bCs/>
          <w:sz w:val="20"/>
          <w:lang w:val="pl-PL"/>
        </w:rPr>
        <w:t>minutach</w:t>
      </w:r>
      <w:r w:rsidRPr="0065231A">
        <w:rPr>
          <w:rFonts w:ascii="Arial" w:hAnsi="Arial" w:cs="Arial"/>
          <w:sz w:val="20"/>
          <w:lang w:val="pl-PL"/>
        </w:rPr>
        <w:t>, co precyzyjnie określa ile czasu pozostało do rozładowania akumulatora. W proponowanym przez naszą firmę urządzeniu jest możliwa nieprzerwana praca przez ok. 10 godz. przy w pełni naładowanych akumulatorach lub min. 200 wyładowań z max. energią.</w:t>
      </w:r>
    </w:p>
    <w:p w:rsidR="00D65B42" w:rsidRPr="0065231A" w:rsidRDefault="00D65B42" w:rsidP="006F4E16">
      <w:pPr>
        <w:pStyle w:val="Akapitzlist"/>
        <w:ind w:hanging="720"/>
        <w:jc w:val="both"/>
        <w:rPr>
          <w:rFonts w:ascii="Arial" w:hAnsi="Arial" w:cs="Arial"/>
          <w:sz w:val="20"/>
          <w:lang w:val="pl-PL"/>
        </w:rPr>
      </w:pPr>
      <w:r w:rsidRPr="0065231A">
        <w:rPr>
          <w:rFonts w:ascii="Arial" w:hAnsi="Arial" w:cs="Arial"/>
          <w:sz w:val="20"/>
          <w:lang w:val="pl-PL"/>
        </w:rPr>
        <w:t>Odp.:</w:t>
      </w:r>
      <w:r w:rsidR="00A210CE" w:rsidRPr="0065231A">
        <w:rPr>
          <w:rFonts w:ascii="Arial" w:hAnsi="Arial" w:cs="Arial"/>
          <w:sz w:val="20"/>
          <w:lang w:val="pl-PL"/>
        </w:rPr>
        <w:t xml:space="preserve"> Tak, Zamawiający dopuszcza </w:t>
      </w:r>
    </w:p>
    <w:p w:rsidR="0003134E" w:rsidRPr="0065231A" w:rsidRDefault="0003134E" w:rsidP="006F4E16">
      <w:pPr>
        <w:pStyle w:val="Akapitzlist"/>
        <w:ind w:hanging="720"/>
        <w:jc w:val="both"/>
        <w:rPr>
          <w:rFonts w:ascii="Arial" w:hAnsi="Arial" w:cs="Arial"/>
          <w:sz w:val="20"/>
          <w:lang w:val="pl-PL"/>
        </w:rPr>
      </w:pPr>
      <w:r w:rsidRPr="0065231A">
        <w:rPr>
          <w:rFonts w:ascii="Arial" w:hAnsi="Arial" w:cs="Arial"/>
          <w:sz w:val="20"/>
          <w:lang w:val="pl-PL"/>
        </w:rPr>
        <w:t>Pytanie 45</w:t>
      </w:r>
    </w:p>
    <w:p w:rsidR="0003134E" w:rsidRPr="0065231A" w:rsidRDefault="0003134E" w:rsidP="006F4E16">
      <w:pPr>
        <w:pStyle w:val="Akapitzlist"/>
        <w:ind w:hanging="720"/>
        <w:jc w:val="both"/>
        <w:rPr>
          <w:rFonts w:ascii="Arial" w:hAnsi="Arial" w:cs="Arial"/>
          <w:sz w:val="20"/>
          <w:lang w:val="pl-PL"/>
        </w:rPr>
      </w:pPr>
      <w:r w:rsidRPr="0065231A">
        <w:rPr>
          <w:rFonts w:ascii="Arial" w:hAnsi="Arial" w:cs="Arial"/>
          <w:sz w:val="20"/>
          <w:lang w:val="pl-PL"/>
        </w:rPr>
        <w:t>Czy Zamawiający dopuści defibrylator w pełnej gotowości do interwencji o wadze do 7,5kg?</w:t>
      </w:r>
    </w:p>
    <w:p w:rsidR="00D65B42" w:rsidRPr="0065231A" w:rsidRDefault="00D65B42" w:rsidP="006F4E16">
      <w:pPr>
        <w:pStyle w:val="Akapitzlist"/>
        <w:ind w:hanging="720"/>
        <w:jc w:val="both"/>
        <w:rPr>
          <w:rFonts w:ascii="Arial" w:hAnsi="Arial" w:cs="Arial"/>
          <w:sz w:val="20"/>
          <w:lang w:val="pl-PL"/>
        </w:rPr>
      </w:pPr>
      <w:r w:rsidRPr="0065231A">
        <w:rPr>
          <w:rFonts w:ascii="Arial" w:hAnsi="Arial" w:cs="Arial"/>
          <w:sz w:val="20"/>
          <w:lang w:val="pl-PL"/>
        </w:rPr>
        <w:t>Odp.:</w:t>
      </w:r>
      <w:r w:rsidR="00A210CE" w:rsidRPr="0065231A">
        <w:rPr>
          <w:rFonts w:ascii="Arial" w:hAnsi="Arial" w:cs="Arial"/>
          <w:sz w:val="20"/>
          <w:lang w:val="pl-PL"/>
        </w:rPr>
        <w:t xml:space="preserve"> Nie, Zamawiający nie dopuszcza</w:t>
      </w:r>
    </w:p>
    <w:p w:rsidR="0003134E" w:rsidRPr="0065231A" w:rsidRDefault="0003134E" w:rsidP="006F4E16">
      <w:pPr>
        <w:pStyle w:val="Akapitzlist"/>
        <w:ind w:hanging="720"/>
        <w:jc w:val="both"/>
        <w:rPr>
          <w:rFonts w:ascii="Arial" w:hAnsi="Arial" w:cs="Arial"/>
          <w:sz w:val="20"/>
          <w:lang w:val="pl-PL"/>
        </w:rPr>
      </w:pPr>
      <w:r w:rsidRPr="0065231A">
        <w:rPr>
          <w:rFonts w:ascii="Arial" w:hAnsi="Arial" w:cs="Arial"/>
          <w:sz w:val="20"/>
          <w:lang w:val="pl-PL"/>
        </w:rPr>
        <w:t>Pytanie 46</w:t>
      </w:r>
    </w:p>
    <w:p w:rsidR="0003134E" w:rsidRPr="0065231A" w:rsidRDefault="0003134E" w:rsidP="006F4E16">
      <w:pPr>
        <w:pStyle w:val="Akapitzlist"/>
        <w:ind w:hanging="720"/>
        <w:jc w:val="both"/>
        <w:rPr>
          <w:rFonts w:ascii="Arial" w:hAnsi="Arial" w:cs="Arial"/>
          <w:sz w:val="20"/>
          <w:lang w:val="pl-PL"/>
        </w:rPr>
      </w:pPr>
      <w:r w:rsidRPr="0065231A">
        <w:rPr>
          <w:rFonts w:ascii="Arial" w:hAnsi="Arial" w:cs="Arial"/>
          <w:sz w:val="20"/>
          <w:lang w:val="pl-PL"/>
        </w:rPr>
        <w:t>Czy Zamawiający dopuści defibrylator z łyżkami do defibrylacji dzieci w formie nakładek? Chcielibyśmy nadmienić, iż proponowane nakładki mają kształt stożka, co umożliwia dokładne przyłożenia łyżek do małego pacjenta, jednocześnie w momencie założenia nakładek energia automatycznie jest redukowana dziesięciokrotnie.</w:t>
      </w:r>
    </w:p>
    <w:p w:rsidR="00D65B42" w:rsidRPr="0065231A" w:rsidRDefault="00D65B42" w:rsidP="006F4E16">
      <w:pPr>
        <w:pStyle w:val="Akapitzlist"/>
        <w:ind w:hanging="720"/>
        <w:jc w:val="both"/>
        <w:rPr>
          <w:rFonts w:ascii="Arial" w:hAnsi="Arial" w:cs="Arial"/>
          <w:sz w:val="20"/>
          <w:lang w:val="pl-PL"/>
        </w:rPr>
      </w:pPr>
      <w:r w:rsidRPr="0065231A">
        <w:rPr>
          <w:rFonts w:ascii="Arial" w:hAnsi="Arial" w:cs="Arial"/>
          <w:sz w:val="20"/>
          <w:lang w:val="pl-PL"/>
        </w:rPr>
        <w:t>Odp.:</w:t>
      </w:r>
      <w:r w:rsidR="00F330F0" w:rsidRPr="0065231A">
        <w:rPr>
          <w:rFonts w:ascii="Arial" w:hAnsi="Arial" w:cs="Arial"/>
          <w:sz w:val="20"/>
          <w:lang w:val="pl-PL"/>
        </w:rPr>
        <w:t xml:space="preserve"> Nie, Zamawiający nie dopuszcza</w:t>
      </w:r>
    </w:p>
    <w:p w:rsidR="0003134E" w:rsidRPr="0065231A" w:rsidRDefault="0003134E" w:rsidP="006F4E16">
      <w:pPr>
        <w:pStyle w:val="Tekstpodstawowy"/>
        <w:spacing w:after="0"/>
        <w:ind w:left="720" w:hanging="720"/>
        <w:jc w:val="both"/>
        <w:rPr>
          <w:rFonts w:ascii="Arial" w:hAnsi="Arial" w:cs="Arial"/>
          <w:bCs/>
          <w:sz w:val="20"/>
          <w:szCs w:val="20"/>
        </w:rPr>
      </w:pPr>
      <w:r w:rsidRPr="0065231A">
        <w:rPr>
          <w:rFonts w:ascii="Arial" w:hAnsi="Arial" w:cs="Arial"/>
          <w:bCs/>
          <w:sz w:val="20"/>
          <w:szCs w:val="20"/>
        </w:rPr>
        <w:t>Pytanie 47</w:t>
      </w:r>
    </w:p>
    <w:p w:rsidR="0003134E" w:rsidRPr="0065231A" w:rsidRDefault="0003134E" w:rsidP="006F4E16">
      <w:pPr>
        <w:pStyle w:val="Tekstpodstawowy"/>
        <w:spacing w:after="0"/>
        <w:ind w:left="720" w:hanging="720"/>
        <w:jc w:val="both"/>
        <w:rPr>
          <w:rFonts w:ascii="Arial" w:hAnsi="Arial" w:cs="Arial"/>
          <w:sz w:val="20"/>
          <w:szCs w:val="20"/>
        </w:rPr>
      </w:pPr>
      <w:r w:rsidRPr="0065231A">
        <w:rPr>
          <w:rFonts w:ascii="Arial" w:hAnsi="Arial" w:cs="Arial"/>
          <w:bCs/>
          <w:sz w:val="20"/>
          <w:szCs w:val="20"/>
        </w:rPr>
        <w:t xml:space="preserve">Czy Zamawiający dopuści defibrylator z niskoprądową technologią stymulacji zewnętrznej o zakresie prądu stymulacji 10-150 </w:t>
      </w:r>
      <w:proofErr w:type="spellStart"/>
      <w:r w:rsidRPr="0065231A">
        <w:rPr>
          <w:rFonts w:ascii="Arial" w:hAnsi="Arial" w:cs="Arial"/>
          <w:bCs/>
          <w:sz w:val="20"/>
          <w:szCs w:val="20"/>
        </w:rPr>
        <w:t>mA</w:t>
      </w:r>
      <w:proofErr w:type="spellEnd"/>
      <w:r w:rsidRPr="0065231A">
        <w:rPr>
          <w:rFonts w:ascii="Arial" w:hAnsi="Arial" w:cs="Arial"/>
          <w:bCs/>
          <w:sz w:val="20"/>
          <w:szCs w:val="20"/>
        </w:rPr>
        <w:t xml:space="preserve">? </w:t>
      </w:r>
    </w:p>
    <w:p w:rsidR="0003134E" w:rsidRPr="0065231A" w:rsidRDefault="0003134E" w:rsidP="006F4E16">
      <w:pPr>
        <w:pStyle w:val="Tekstpodstawowy"/>
        <w:spacing w:after="0"/>
        <w:ind w:left="708" w:hanging="720"/>
        <w:jc w:val="both"/>
        <w:rPr>
          <w:rFonts w:ascii="Arial" w:hAnsi="Arial" w:cs="Arial"/>
          <w:bCs/>
          <w:sz w:val="20"/>
          <w:szCs w:val="20"/>
        </w:rPr>
      </w:pPr>
      <w:r w:rsidRPr="0065231A">
        <w:rPr>
          <w:rFonts w:ascii="Arial" w:hAnsi="Arial" w:cs="Arial"/>
          <w:bCs/>
          <w:sz w:val="20"/>
          <w:szCs w:val="20"/>
        </w:rPr>
        <w:t>Chcielibyśmy nadmienić, iż każdy producent stosuje inny zakres natężenia prądu zależnie od użytej technologii w związku z czym nie jest to parametr świadczący o jakości defibrylatora. W proponowanym przez nas defibrylatorze zakres 10-150mA zapewnia pełną skuteczność terapii.</w:t>
      </w:r>
    </w:p>
    <w:p w:rsidR="00D65B42" w:rsidRPr="0065231A" w:rsidRDefault="00D65B42" w:rsidP="006F4E16">
      <w:pPr>
        <w:pStyle w:val="Akapitzlist"/>
        <w:ind w:hanging="720"/>
        <w:jc w:val="both"/>
        <w:rPr>
          <w:rFonts w:ascii="Arial" w:hAnsi="Arial" w:cs="Arial"/>
          <w:sz w:val="20"/>
          <w:lang w:val="pl-PL"/>
        </w:rPr>
      </w:pPr>
      <w:r w:rsidRPr="0065231A">
        <w:rPr>
          <w:rFonts w:ascii="Arial" w:hAnsi="Arial" w:cs="Arial"/>
          <w:sz w:val="20"/>
          <w:lang w:val="pl-PL"/>
        </w:rPr>
        <w:t>Odp.:</w:t>
      </w:r>
      <w:r w:rsidR="00F330F0" w:rsidRPr="0065231A">
        <w:rPr>
          <w:rFonts w:ascii="Arial" w:hAnsi="Arial" w:cs="Arial"/>
          <w:sz w:val="20"/>
          <w:lang w:val="pl-PL"/>
        </w:rPr>
        <w:t xml:space="preserve"> Nie, Zamawiający nie dopuszcza</w:t>
      </w:r>
    </w:p>
    <w:p w:rsidR="0003134E" w:rsidRPr="0065231A" w:rsidRDefault="0003134E" w:rsidP="006F4E16">
      <w:pPr>
        <w:pStyle w:val="Akapitzlist"/>
        <w:ind w:hanging="720"/>
        <w:jc w:val="both"/>
        <w:rPr>
          <w:rFonts w:ascii="Arial" w:hAnsi="Arial" w:cs="Arial"/>
          <w:sz w:val="20"/>
          <w:lang w:val="pl-PL"/>
        </w:rPr>
      </w:pPr>
      <w:r w:rsidRPr="0065231A">
        <w:rPr>
          <w:rFonts w:ascii="Arial" w:hAnsi="Arial" w:cs="Arial"/>
          <w:sz w:val="20"/>
          <w:lang w:val="pl-PL"/>
        </w:rPr>
        <w:t>Pytanie 48</w:t>
      </w:r>
    </w:p>
    <w:p w:rsidR="0003134E" w:rsidRPr="0065231A" w:rsidRDefault="0003134E" w:rsidP="006F4E16">
      <w:pPr>
        <w:pStyle w:val="Akapitzlist"/>
        <w:ind w:hanging="720"/>
        <w:jc w:val="both"/>
        <w:rPr>
          <w:rFonts w:ascii="Arial" w:hAnsi="Arial" w:cs="Arial"/>
          <w:sz w:val="20"/>
          <w:lang w:val="pl-PL"/>
        </w:rPr>
      </w:pPr>
      <w:r w:rsidRPr="0065231A">
        <w:rPr>
          <w:rFonts w:ascii="Arial" w:hAnsi="Arial" w:cs="Arial"/>
          <w:sz w:val="20"/>
          <w:lang w:val="pl-PL"/>
        </w:rPr>
        <w:t>Czy Zamawiający dopuści defibrylator z monitorowaniem częstości akcji serca w zakresie 18-350 ud/min z możliwością ustawienia granic alarmowych: dolnej 25-100ud/min, a górnej w zakresie 70-250 ud/min? Podane zakresy w pełni zabezpieczają bezpieczne monitorowanie pacjenta, natomiast większe zakresy nie mają znaczenia terapeutycznego.</w:t>
      </w:r>
    </w:p>
    <w:p w:rsidR="00D65B42" w:rsidRPr="0065231A" w:rsidRDefault="00D65B42" w:rsidP="006F4E16">
      <w:pPr>
        <w:pStyle w:val="Akapitzlist"/>
        <w:ind w:hanging="720"/>
        <w:jc w:val="both"/>
        <w:rPr>
          <w:rFonts w:ascii="Arial" w:hAnsi="Arial" w:cs="Arial"/>
          <w:sz w:val="20"/>
          <w:lang w:val="pl-PL"/>
        </w:rPr>
      </w:pPr>
      <w:r w:rsidRPr="0065231A">
        <w:rPr>
          <w:rFonts w:ascii="Arial" w:hAnsi="Arial" w:cs="Arial"/>
          <w:sz w:val="20"/>
          <w:lang w:val="pl-PL"/>
        </w:rPr>
        <w:t>Odp.:</w:t>
      </w:r>
      <w:r w:rsidR="00F330F0" w:rsidRPr="0065231A">
        <w:rPr>
          <w:rFonts w:ascii="Arial" w:hAnsi="Arial" w:cs="Arial"/>
          <w:sz w:val="20"/>
          <w:lang w:val="pl-PL"/>
        </w:rPr>
        <w:t xml:space="preserve"> Tak, Zamawiający dopuszcza</w:t>
      </w:r>
    </w:p>
    <w:p w:rsidR="0003134E" w:rsidRPr="0065231A" w:rsidRDefault="0003134E" w:rsidP="006F4E16">
      <w:pPr>
        <w:pStyle w:val="Tekstpodstawowy"/>
        <w:spacing w:after="0"/>
        <w:ind w:left="720" w:hanging="720"/>
        <w:jc w:val="both"/>
        <w:rPr>
          <w:rFonts w:ascii="Arial" w:hAnsi="Arial" w:cs="Arial"/>
          <w:bCs/>
          <w:sz w:val="20"/>
          <w:szCs w:val="20"/>
        </w:rPr>
      </w:pPr>
      <w:r w:rsidRPr="0065231A">
        <w:rPr>
          <w:rFonts w:ascii="Arial" w:hAnsi="Arial" w:cs="Arial"/>
          <w:bCs/>
          <w:sz w:val="20"/>
          <w:szCs w:val="20"/>
        </w:rPr>
        <w:t>Pytanie 49</w:t>
      </w:r>
    </w:p>
    <w:p w:rsidR="0003134E" w:rsidRPr="0065231A" w:rsidRDefault="0003134E" w:rsidP="006F4E16">
      <w:pPr>
        <w:pStyle w:val="Tekstpodstawowy"/>
        <w:spacing w:after="0"/>
        <w:ind w:left="720" w:hanging="720"/>
        <w:jc w:val="both"/>
        <w:rPr>
          <w:rFonts w:ascii="Arial" w:hAnsi="Arial" w:cs="Arial"/>
          <w:bCs/>
          <w:sz w:val="20"/>
          <w:szCs w:val="20"/>
        </w:rPr>
      </w:pPr>
      <w:r w:rsidRPr="0065231A">
        <w:rPr>
          <w:rFonts w:ascii="Arial" w:hAnsi="Arial" w:cs="Arial"/>
          <w:bCs/>
          <w:sz w:val="20"/>
          <w:szCs w:val="20"/>
        </w:rPr>
        <w:t xml:space="preserve">Czy Zamawiający dopuści defibrylator  wyposażony w moduł </w:t>
      </w:r>
      <w:proofErr w:type="spellStart"/>
      <w:r w:rsidRPr="0065231A">
        <w:rPr>
          <w:rFonts w:ascii="Arial" w:hAnsi="Arial" w:cs="Arial"/>
          <w:bCs/>
          <w:sz w:val="20"/>
          <w:szCs w:val="20"/>
        </w:rPr>
        <w:t>pulsoksymetrii</w:t>
      </w:r>
      <w:proofErr w:type="spellEnd"/>
      <w:r w:rsidRPr="0065231A">
        <w:rPr>
          <w:rFonts w:ascii="Arial" w:hAnsi="Arial" w:cs="Arial"/>
          <w:bCs/>
          <w:sz w:val="20"/>
          <w:szCs w:val="20"/>
        </w:rPr>
        <w:t xml:space="preserve"> SpO2 realizujący pomiar przy niskiej perfuzji i odporny na artefakty ruchowe w technologii </w:t>
      </w:r>
      <w:proofErr w:type="spellStart"/>
      <w:r w:rsidRPr="0065231A">
        <w:rPr>
          <w:rFonts w:ascii="Arial" w:hAnsi="Arial" w:cs="Arial"/>
          <w:bCs/>
          <w:sz w:val="20"/>
          <w:szCs w:val="20"/>
        </w:rPr>
        <w:t>Masimo</w:t>
      </w:r>
      <w:proofErr w:type="spellEnd"/>
      <w:r w:rsidRPr="0065231A">
        <w:rPr>
          <w:rFonts w:ascii="Arial" w:hAnsi="Arial" w:cs="Arial"/>
          <w:bCs/>
          <w:sz w:val="20"/>
          <w:szCs w:val="20"/>
        </w:rPr>
        <w:t xml:space="preserve"> </w:t>
      </w:r>
      <w:proofErr w:type="spellStart"/>
      <w:r w:rsidRPr="0065231A">
        <w:rPr>
          <w:rFonts w:ascii="Arial" w:hAnsi="Arial" w:cs="Arial"/>
          <w:bCs/>
          <w:sz w:val="20"/>
          <w:szCs w:val="20"/>
        </w:rPr>
        <w:t>Rainbow</w:t>
      </w:r>
      <w:proofErr w:type="spellEnd"/>
      <w:r w:rsidRPr="0065231A">
        <w:rPr>
          <w:rFonts w:ascii="Arial" w:hAnsi="Arial" w:cs="Arial"/>
          <w:bCs/>
          <w:sz w:val="20"/>
          <w:szCs w:val="20"/>
        </w:rPr>
        <w:t xml:space="preserve"> SET w zakresie od 1 do 100 %, z możliwością ustawienia granic alarmowych w zakresie 65-100%? Jednocześnie chcielibyśmy podkreślić, iż technologia </w:t>
      </w:r>
      <w:proofErr w:type="spellStart"/>
      <w:r w:rsidRPr="0065231A">
        <w:rPr>
          <w:rFonts w:ascii="Arial" w:hAnsi="Arial" w:cs="Arial"/>
          <w:bCs/>
          <w:sz w:val="20"/>
          <w:szCs w:val="20"/>
        </w:rPr>
        <w:t>Masimo</w:t>
      </w:r>
      <w:proofErr w:type="spellEnd"/>
      <w:r w:rsidRPr="0065231A">
        <w:rPr>
          <w:rFonts w:ascii="Arial" w:hAnsi="Arial" w:cs="Arial"/>
          <w:bCs/>
          <w:sz w:val="20"/>
          <w:szCs w:val="20"/>
        </w:rPr>
        <w:t xml:space="preserve"> </w:t>
      </w:r>
      <w:proofErr w:type="spellStart"/>
      <w:r w:rsidRPr="0065231A">
        <w:rPr>
          <w:rFonts w:ascii="Arial" w:hAnsi="Arial" w:cs="Arial"/>
          <w:bCs/>
          <w:sz w:val="20"/>
          <w:szCs w:val="20"/>
        </w:rPr>
        <w:t>Rainbow</w:t>
      </w:r>
      <w:proofErr w:type="spellEnd"/>
      <w:r w:rsidRPr="0065231A">
        <w:rPr>
          <w:rFonts w:ascii="Arial" w:hAnsi="Arial" w:cs="Arial"/>
          <w:bCs/>
          <w:sz w:val="20"/>
          <w:szCs w:val="20"/>
        </w:rPr>
        <w:t xml:space="preserve"> SET zapewnia rzeczywistą redukcję artefaktów i najwyższą wiarygodność pomiaru w  trudnych warunkach.</w:t>
      </w:r>
    </w:p>
    <w:p w:rsidR="00D65B42" w:rsidRPr="0065231A" w:rsidRDefault="00D65B42" w:rsidP="006F4E16">
      <w:pPr>
        <w:pStyle w:val="Akapitzlist"/>
        <w:ind w:hanging="720"/>
        <w:jc w:val="both"/>
        <w:rPr>
          <w:rFonts w:ascii="Arial" w:hAnsi="Arial" w:cs="Arial"/>
          <w:sz w:val="20"/>
          <w:lang w:val="pl-PL"/>
        </w:rPr>
      </w:pPr>
      <w:r w:rsidRPr="0065231A">
        <w:rPr>
          <w:rFonts w:ascii="Arial" w:hAnsi="Arial" w:cs="Arial"/>
          <w:sz w:val="20"/>
          <w:lang w:val="pl-PL"/>
        </w:rPr>
        <w:t>Odp.:</w:t>
      </w:r>
      <w:r w:rsidR="00F330F0" w:rsidRPr="0065231A">
        <w:rPr>
          <w:rFonts w:ascii="Arial" w:hAnsi="Arial" w:cs="Arial"/>
          <w:sz w:val="20"/>
          <w:lang w:val="pl-PL"/>
        </w:rPr>
        <w:t xml:space="preserve"> Tak, Zamawiający dopuszcza</w:t>
      </w:r>
    </w:p>
    <w:p w:rsidR="0003134E" w:rsidRPr="0065231A" w:rsidRDefault="0003134E" w:rsidP="006F4E16">
      <w:pPr>
        <w:pStyle w:val="Tekstpodstawowy"/>
        <w:spacing w:after="0"/>
        <w:ind w:left="720" w:hanging="720"/>
        <w:jc w:val="both"/>
        <w:rPr>
          <w:rFonts w:ascii="Arial" w:hAnsi="Arial" w:cs="Arial"/>
          <w:bCs/>
          <w:sz w:val="20"/>
          <w:szCs w:val="20"/>
        </w:rPr>
      </w:pPr>
      <w:r w:rsidRPr="0065231A">
        <w:rPr>
          <w:rFonts w:ascii="Arial" w:hAnsi="Arial" w:cs="Arial"/>
          <w:bCs/>
          <w:sz w:val="20"/>
          <w:szCs w:val="20"/>
        </w:rPr>
        <w:t>Pytanie 50</w:t>
      </w:r>
    </w:p>
    <w:p w:rsidR="0003134E" w:rsidRPr="0065231A" w:rsidRDefault="0003134E" w:rsidP="006F4E16">
      <w:pPr>
        <w:pStyle w:val="Tekstpodstawowy"/>
        <w:spacing w:after="0"/>
        <w:ind w:left="720" w:hanging="720"/>
        <w:jc w:val="both"/>
        <w:rPr>
          <w:rFonts w:ascii="Arial" w:hAnsi="Arial" w:cs="Arial"/>
          <w:bCs/>
          <w:sz w:val="20"/>
          <w:szCs w:val="20"/>
        </w:rPr>
      </w:pPr>
      <w:r w:rsidRPr="0065231A">
        <w:rPr>
          <w:rFonts w:ascii="Arial" w:hAnsi="Arial" w:cs="Arial"/>
          <w:bCs/>
          <w:sz w:val="20"/>
          <w:szCs w:val="20"/>
        </w:rPr>
        <w:t xml:space="preserve">Czy Zamawiający dopuści defibrylator z jednoczesny wyświetlaniem na ekranie godziny oraz czasu pracy od włączenia urządzenia w tryb defibrylacji? Szczegółowe dane i informacje od momentu włączenia urządzenia wraz ze wszystkimi zdarzeniami występującymi w trakcie pracy zawarte są w protokole zdarzeń. </w:t>
      </w:r>
    </w:p>
    <w:p w:rsidR="00D65B42" w:rsidRPr="0065231A" w:rsidRDefault="00D65B42" w:rsidP="006F4E16">
      <w:pPr>
        <w:pStyle w:val="Akapitzlist"/>
        <w:ind w:hanging="720"/>
        <w:jc w:val="both"/>
        <w:rPr>
          <w:rFonts w:ascii="Arial" w:hAnsi="Arial" w:cs="Arial"/>
          <w:sz w:val="20"/>
          <w:lang w:val="pl-PL"/>
        </w:rPr>
      </w:pPr>
      <w:r w:rsidRPr="0065231A">
        <w:rPr>
          <w:rFonts w:ascii="Arial" w:hAnsi="Arial" w:cs="Arial"/>
          <w:sz w:val="20"/>
          <w:lang w:val="pl-PL"/>
        </w:rPr>
        <w:t>Odp.:</w:t>
      </w:r>
      <w:r w:rsidR="00F330F0" w:rsidRPr="0065231A">
        <w:rPr>
          <w:rFonts w:ascii="Arial" w:hAnsi="Arial" w:cs="Arial"/>
          <w:sz w:val="20"/>
          <w:lang w:val="pl-PL"/>
        </w:rPr>
        <w:t xml:space="preserve"> Nie, Zamawiający nie dopuszcza</w:t>
      </w:r>
    </w:p>
    <w:p w:rsidR="0003134E" w:rsidRPr="0065231A" w:rsidRDefault="0003134E" w:rsidP="006F4E16">
      <w:pPr>
        <w:tabs>
          <w:tab w:val="left" w:pos="1185"/>
        </w:tabs>
        <w:ind w:left="426" w:hanging="720"/>
        <w:jc w:val="both"/>
        <w:rPr>
          <w:rFonts w:ascii="Arial" w:hAnsi="Arial" w:cs="Arial"/>
          <w:b/>
          <w:sz w:val="20"/>
          <w:lang w:val="pl-PL"/>
        </w:rPr>
      </w:pPr>
      <w:r w:rsidRPr="0065231A">
        <w:rPr>
          <w:rFonts w:ascii="Arial" w:hAnsi="Arial" w:cs="Arial"/>
          <w:b/>
          <w:sz w:val="20"/>
          <w:lang w:val="pl-PL"/>
        </w:rPr>
        <w:t>Dotyczy zapisów umowy</w:t>
      </w:r>
    </w:p>
    <w:p w:rsidR="0003134E" w:rsidRPr="0065231A" w:rsidRDefault="0003134E" w:rsidP="006F4E16">
      <w:pPr>
        <w:pStyle w:val="Akapitzlist"/>
        <w:ind w:hanging="720"/>
        <w:jc w:val="both"/>
        <w:rPr>
          <w:rFonts w:ascii="Arial" w:hAnsi="Arial" w:cs="Arial"/>
          <w:sz w:val="20"/>
          <w:lang w:val="pl-PL"/>
        </w:rPr>
      </w:pPr>
      <w:r w:rsidRPr="0065231A">
        <w:rPr>
          <w:rFonts w:ascii="Arial" w:hAnsi="Arial" w:cs="Arial"/>
          <w:sz w:val="20"/>
          <w:lang w:val="pl-PL"/>
        </w:rPr>
        <w:t>Pytanie 51</w:t>
      </w:r>
    </w:p>
    <w:p w:rsidR="0003134E" w:rsidRPr="0065231A" w:rsidRDefault="0003134E" w:rsidP="00D65B42">
      <w:pPr>
        <w:pStyle w:val="Akapitzlist"/>
        <w:jc w:val="both"/>
        <w:rPr>
          <w:rFonts w:ascii="Arial" w:hAnsi="Arial" w:cs="Arial"/>
          <w:bCs/>
          <w:sz w:val="20"/>
          <w:lang w:val="pl-PL"/>
        </w:rPr>
      </w:pPr>
      <w:r w:rsidRPr="0065231A">
        <w:rPr>
          <w:rFonts w:ascii="Arial" w:hAnsi="Arial" w:cs="Arial"/>
          <w:sz w:val="20"/>
          <w:lang w:val="pl-PL"/>
        </w:rPr>
        <w:t>Prosimy o zmianę §7 pkt 1 w następujący sposób:</w:t>
      </w:r>
    </w:p>
    <w:p w:rsidR="0003134E" w:rsidRPr="0065231A" w:rsidRDefault="0003134E" w:rsidP="00D65B42">
      <w:pPr>
        <w:widowControl w:val="0"/>
        <w:tabs>
          <w:tab w:val="left" w:pos="709"/>
        </w:tabs>
        <w:ind w:left="426"/>
        <w:jc w:val="both"/>
        <w:rPr>
          <w:rFonts w:ascii="Arial" w:hAnsi="Arial" w:cs="Arial"/>
          <w:snapToGrid w:val="0"/>
          <w:sz w:val="20"/>
          <w:lang w:val="pl-PL"/>
        </w:rPr>
      </w:pPr>
      <w:r w:rsidRPr="0065231A">
        <w:rPr>
          <w:rFonts w:ascii="Arial" w:hAnsi="Arial" w:cs="Arial"/>
          <w:snapToGrid w:val="0"/>
          <w:sz w:val="20"/>
          <w:lang w:val="pl-PL"/>
        </w:rPr>
        <w:t xml:space="preserve">W razie niewykonania lub nienależytego wykonania umowy strony zobowiązują się zapłacić kary umowne w następujących wypadkach i wysokościach: </w:t>
      </w:r>
    </w:p>
    <w:p w:rsidR="0003134E" w:rsidRPr="0065231A" w:rsidRDefault="0003134E" w:rsidP="00D65B42">
      <w:pPr>
        <w:widowControl w:val="0"/>
        <w:tabs>
          <w:tab w:val="left" w:pos="709"/>
        </w:tabs>
        <w:ind w:left="426"/>
        <w:jc w:val="both"/>
        <w:rPr>
          <w:rFonts w:ascii="Arial" w:hAnsi="Arial" w:cs="Arial"/>
          <w:snapToGrid w:val="0"/>
          <w:sz w:val="20"/>
          <w:lang w:val="pl-PL"/>
        </w:rPr>
      </w:pPr>
      <w:r w:rsidRPr="0065231A">
        <w:rPr>
          <w:rFonts w:ascii="Arial" w:hAnsi="Arial" w:cs="Arial"/>
          <w:snapToGrid w:val="0"/>
          <w:sz w:val="20"/>
          <w:lang w:val="pl-PL"/>
        </w:rPr>
        <w:t xml:space="preserve">1. Wykonawca zapłaci Zamawiającemu kary umowne: </w:t>
      </w:r>
    </w:p>
    <w:p w:rsidR="0003134E" w:rsidRPr="0065231A" w:rsidRDefault="0003134E" w:rsidP="00D65B42">
      <w:pPr>
        <w:widowControl w:val="0"/>
        <w:tabs>
          <w:tab w:val="left" w:pos="709"/>
        </w:tabs>
        <w:ind w:left="426"/>
        <w:jc w:val="both"/>
        <w:rPr>
          <w:rFonts w:ascii="Arial" w:hAnsi="Arial" w:cs="Arial"/>
          <w:snapToGrid w:val="0"/>
          <w:sz w:val="20"/>
          <w:lang w:val="pl-PL"/>
        </w:rPr>
      </w:pPr>
      <w:r w:rsidRPr="0065231A">
        <w:rPr>
          <w:rFonts w:ascii="Arial" w:hAnsi="Arial" w:cs="Arial"/>
          <w:snapToGrid w:val="0"/>
          <w:sz w:val="20"/>
          <w:lang w:val="pl-PL"/>
        </w:rPr>
        <w:t>a) w wysokości 10% wartości umownej przedmiotu umowy</w:t>
      </w:r>
      <w:r w:rsidRPr="0065231A">
        <w:rPr>
          <w:rFonts w:ascii="Arial" w:hAnsi="Arial" w:cs="Arial"/>
          <w:i/>
          <w:snapToGrid w:val="0"/>
          <w:sz w:val="20"/>
          <w:lang w:val="pl-PL"/>
        </w:rPr>
        <w:t>,</w:t>
      </w:r>
      <w:r w:rsidRPr="0065231A">
        <w:rPr>
          <w:rFonts w:ascii="Arial" w:hAnsi="Arial" w:cs="Arial"/>
          <w:snapToGrid w:val="0"/>
          <w:sz w:val="20"/>
          <w:lang w:val="pl-PL"/>
        </w:rPr>
        <w:t xml:space="preserve"> gdy Zamawiający odstąpi od umowy z winy Wykonawcy, </w:t>
      </w:r>
    </w:p>
    <w:p w:rsidR="0003134E" w:rsidRPr="0065231A" w:rsidRDefault="0003134E" w:rsidP="00D65B42">
      <w:pPr>
        <w:widowControl w:val="0"/>
        <w:tabs>
          <w:tab w:val="left" w:pos="709"/>
        </w:tabs>
        <w:ind w:left="426"/>
        <w:jc w:val="both"/>
        <w:rPr>
          <w:rFonts w:ascii="Arial" w:hAnsi="Arial" w:cs="Arial"/>
          <w:snapToGrid w:val="0"/>
          <w:sz w:val="20"/>
          <w:lang w:val="pl-PL"/>
        </w:rPr>
      </w:pPr>
      <w:r w:rsidRPr="0065231A">
        <w:rPr>
          <w:rFonts w:ascii="Arial" w:hAnsi="Arial" w:cs="Arial"/>
          <w:snapToGrid w:val="0"/>
          <w:sz w:val="20"/>
          <w:lang w:val="pl-PL"/>
        </w:rPr>
        <w:t xml:space="preserve">b) w wysokości  0,1% wartości umownej wyrobów nie dostarczonych w terminie/niezgodnej dostawy, </w:t>
      </w:r>
      <w:r w:rsidRPr="0065231A">
        <w:rPr>
          <w:rFonts w:ascii="Arial" w:hAnsi="Arial" w:cs="Arial"/>
          <w:sz w:val="20"/>
          <w:lang w:val="pl-PL"/>
        </w:rPr>
        <w:t>nieterminowe uzupełnienie brakujących dokumentów lub brak uzupełnienia dokumentów</w:t>
      </w:r>
      <w:r w:rsidRPr="0065231A">
        <w:rPr>
          <w:rFonts w:ascii="Arial" w:hAnsi="Arial" w:cs="Arial"/>
          <w:snapToGrid w:val="0"/>
          <w:sz w:val="20"/>
          <w:lang w:val="pl-PL"/>
        </w:rPr>
        <w:t xml:space="preserve">, za każdy rozpoczęty dzień zwłoki. </w:t>
      </w:r>
    </w:p>
    <w:p w:rsidR="00AB2B73" w:rsidRPr="0065231A" w:rsidRDefault="00AB2B73" w:rsidP="00D65B42">
      <w:pPr>
        <w:widowControl w:val="0"/>
        <w:tabs>
          <w:tab w:val="left" w:pos="709"/>
        </w:tabs>
        <w:ind w:left="426"/>
        <w:jc w:val="both"/>
        <w:rPr>
          <w:rFonts w:ascii="Arial" w:hAnsi="Arial" w:cs="Arial"/>
          <w:snapToGrid w:val="0"/>
          <w:sz w:val="20"/>
          <w:lang w:val="pl-PL"/>
        </w:rPr>
      </w:pPr>
      <w:r w:rsidRPr="0065231A">
        <w:rPr>
          <w:rFonts w:ascii="Arial" w:hAnsi="Arial" w:cs="Arial"/>
          <w:snapToGrid w:val="0"/>
          <w:sz w:val="20"/>
          <w:lang w:val="pl-PL"/>
        </w:rPr>
        <w:t>Odp.: Zamawiający nie wyraża zgody</w:t>
      </w:r>
    </w:p>
    <w:p w:rsidR="0003134E" w:rsidRPr="0065231A" w:rsidRDefault="0003134E" w:rsidP="00D65B42">
      <w:pPr>
        <w:pStyle w:val="Akapitzlist"/>
        <w:widowControl w:val="0"/>
        <w:tabs>
          <w:tab w:val="left" w:pos="709"/>
        </w:tabs>
        <w:ind w:left="426"/>
        <w:jc w:val="both"/>
        <w:rPr>
          <w:rFonts w:ascii="Arial" w:hAnsi="Arial" w:cs="Arial"/>
          <w:snapToGrid w:val="0"/>
          <w:sz w:val="20"/>
          <w:lang w:val="pl-PL"/>
        </w:rPr>
      </w:pPr>
      <w:r w:rsidRPr="0065231A">
        <w:rPr>
          <w:rFonts w:ascii="Arial" w:hAnsi="Arial" w:cs="Arial"/>
          <w:snapToGrid w:val="0"/>
          <w:sz w:val="20"/>
          <w:lang w:val="pl-PL"/>
        </w:rPr>
        <w:t>Pytanie 52</w:t>
      </w:r>
    </w:p>
    <w:p w:rsidR="0003134E" w:rsidRPr="0065231A" w:rsidRDefault="0003134E" w:rsidP="00D65B42">
      <w:pPr>
        <w:pStyle w:val="Akapitzlist"/>
        <w:widowControl w:val="0"/>
        <w:tabs>
          <w:tab w:val="left" w:pos="709"/>
        </w:tabs>
        <w:ind w:left="426"/>
        <w:jc w:val="both"/>
        <w:rPr>
          <w:rFonts w:ascii="Arial" w:hAnsi="Arial" w:cs="Arial"/>
          <w:snapToGrid w:val="0"/>
          <w:sz w:val="20"/>
          <w:lang w:val="pl-PL"/>
        </w:rPr>
      </w:pPr>
      <w:r w:rsidRPr="0065231A">
        <w:rPr>
          <w:rFonts w:ascii="Arial" w:hAnsi="Arial" w:cs="Arial"/>
          <w:snapToGrid w:val="0"/>
          <w:sz w:val="20"/>
          <w:lang w:val="pl-PL"/>
        </w:rPr>
        <w:t>Prosimy o zmianę § 13 umowy poprzez dodanie następujących postanowień:</w:t>
      </w:r>
    </w:p>
    <w:p w:rsidR="0003134E" w:rsidRPr="0065231A" w:rsidRDefault="0003134E" w:rsidP="00D65B42">
      <w:pPr>
        <w:ind w:left="426"/>
        <w:jc w:val="both"/>
        <w:rPr>
          <w:rFonts w:ascii="Arial" w:eastAsia="Calibri" w:hAnsi="Arial" w:cs="Arial"/>
          <w:sz w:val="20"/>
          <w:lang w:val="pl-PL"/>
        </w:rPr>
      </w:pPr>
      <w:r w:rsidRPr="0065231A">
        <w:rPr>
          <w:rFonts w:ascii="Arial" w:eastAsia="Calibri" w:hAnsi="Arial" w:cs="Arial"/>
          <w:sz w:val="20"/>
          <w:lang w:val="pl-PL"/>
        </w:rPr>
        <w:t>„Zamawiający dopuszcza możliwość zmian w umowie w następujących przypadkach obejmujących:</w:t>
      </w:r>
    </w:p>
    <w:p w:rsidR="0003134E" w:rsidRPr="0065231A" w:rsidRDefault="0003134E" w:rsidP="00D65B42">
      <w:pPr>
        <w:numPr>
          <w:ilvl w:val="0"/>
          <w:numId w:val="4"/>
        </w:numPr>
        <w:tabs>
          <w:tab w:val="left" w:pos="180"/>
        </w:tabs>
        <w:ind w:left="1321"/>
        <w:jc w:val="both"/>
        <w:rPr>
          <w:rFonts w:ascii="Arial" w:hAnsi="Arial" w:cs="Arial"/>
          <w:i/>
          <w:sz w:val="20"/>
          <w:lang w:val="pl-PL"/>
        </w:rPr>
      </w:pPr>
      <w:r w:rsidRPr="0065231A">
        <w:rPr>
          <w:rFonts w:ascii="Arial" w:eastAsia="Calibri" w:hAnsi="Arial" w:cs="Arial"/>
          <w:i/>
          <w:sz w:val="20"/>
          <w:lang w:val="pl-PL"/>
        </w:rPr>
        <w:t>zmianę jakości (na wyższą) zaoferowanego przedmiotu zamówienia w stosunku do wartości i parame</w:t>
      </w:r>
      <w:r w:rsidRPr="0065231A">
        <w:rPr>
          <w:rFonts w:ascii="Arial" w:eastAsia="Calibri" w:hAnsi="Arial" w:cs="Arial"/>
          <w:i/>
          <w:sz w:val="20"/>
          <w:lang w:val="pl-PL"/>
        </w:rPr>
        <w:softHyphen/>
        <w:t>trów przedmiotu określonych w specyfikacji - przy zachowaniu lub obniżeniu wynagrodzenia, określonego w umowie.</w:t>
      </w:r>
    </w:p>
    <w:p w:rsidR="0003134E" w:rsidRPr="0065231A" w:rsidRDefault="0003134E" w:rsidP="00D65B42">
      <w:pPr>
        <w:numPr>
          <w:ilvl w:val="0"/>
          <w:numId w:val="4"/>
        </w:numPr>
        <w:tabs>
          <w:tab w:val="left" w:pos="180"/>
        </w:tabs>
        <w:ind w:left="1321"/>
        <w:jc w:val="both"/>
        <w:rPr>
          <w:rFonts w:ascii="Arial" w:hAnsi="Arial" w:cs="Arial"/>
          <w:i/>
          <w:sz w:val="20"/>
          <w:lang w:val="pl-PL"/>
        </w:rPr>
      </w:pPr>
      <w:r w:rsidRPr="0065231A">
        <w:rPr>
          <w:rFonts w:ascii="Arial" w:hAnsi="Arial" w:cs="Arial"/>
          <w:i/>
          <w:sz w:val="20"/>
          <w:lang w:val="pl-PL"/>
        </w:rPr>
        <w:t xml:space="preserve"> zmiany powszechnie obowiązujących przepisów prawa w zakresie mającym wpływ na realizację Przedmiotu Umowy,</w:t>
      </w:r>
    </w:p>
    <w:p w:rsidR="0003134E" w:rsidRPr="0065231A" w:rsidRDefault="0003134E" w:rsidP="00D65B42">
      <w:pPr>
        <w:ind w:left="1321"/>
        <w:jc w:val="both"/>
        <w:rPr>
          <w:rFonts w:ascii="Arial" w:hAnsi="Arial" w:cs="Arial"/>
          <w:i/>
          <w:sz w:val="20"/>
          <w:lang w:val="pl-PL"/>
        </w:rPr>
      </w:pPr>
      <w:r w:rsidRPr="0065231A">
        <w:rPr>
          <w:rFonts w:ascii="Arial" w:hAnsi="Arial" w:cs="Arial"/>
          <w:i/>
          <w:sz w:val="20"/>
          <w:lang w:val="pl-PL"/>
        </w:rPr>
        <w:t>b) w zakresie przedmiotu umowy, jeżeli zmiany są na korzyść Zamawiającego , w zakresie terminu realizacji, jeżeli zaszły okoliczności, których nie można było przewidzieć w chwili zawarcia Umowy;</w:t>
      </w:r>
    </w:p>
    <w:p w:rsidR="0003134E" w:rsidRPr="0065231A" w:rsidRDefault="0003134E" w:rsidP="00D65B42">
      <w:pPr>
        <w:numPr>
          <w:ilvl w:val="0"/>
          <w:numId w:val="4"/>
        </w:numPr>
        <w:jc w:val="both"/>
        <w:rPr>
          <w:rFonts w:ascii="Arial" w:hAnsi="Arial" w:cs="Arial"/>
          <w:i/>
          <w:sz w:val="20"/>
          <w:lang w:val="pl-PL"/>
        </w:rPr>
      </w:pPr>
      <w:r w:rsidRPr="0065231A">
        <w:rPr>
          <w:rFonts w:ascii="Arial" w:hAnsi="Arial" w:cs="Arial"/>
          <w:i/>
          <w:sz w:val="20"/>
          <w:lang w:val="pl-PL"/>
        </w:rPr>
        <w:t>zmiany postanowień Umowy w sytuacji, gdy dotyczy ona zmiany producenta, modelu przedmiotu umowy, w szczególności w przypadku zakończenia jego produkcji lub wycofania go z produkcji z tym, że cena wskazana w ofercie nie może ulec podwyższeniu, a parametry techniczne wyrobów nie mogą być gorsze niż wskazane w załączniku do oferty;</w:t>
      </w:r>
    </w:p>
    <w:p w:rsidR="0003134E" w:rsidRPr="0065231A" w:rsidRDefault="0003134E" w:rsidP="00D65B42">
      <w:pPr>
        <w:numPr>
          <w:ilvl w:val="0"/>
          <w:numId w:val="4"/>
        </w:numPr>
        <w:jc w:val="both"/>
        <w:rPr>
          <w:rFonts w:ascii="Arial" w:hAnsi="Arial" w:cs="Arial"/>
          <w:i/>
          <w:sz w:val="20"/>
          <w:lang w:val="pl-PL"/>
        </w:rPr>
      </w:pPr>
      <w:r w:rsidRPr="0065231A">
        <w:rPr>
          <w:rFonts w:ascii="Arial" w:hAnsi="Arial" w:cs="Arial"/>
          <w:i/>
          <w:sz w:val="20"/>
          <w:lang w:val="pl-PL"/>
        </w:rPr>
        <w:t xml:space="preserve"> gdy doszło do wydłużenia okresu gwarancyjnego przez producenta;</w:t>
      </w:r>
    </w:p>
    <w:p w:rsidR="0003134E" w:rsidRPr="0065231A" w:rsidRDefault="0003134E" w:rsidP="00D65B42">
      <w:pPr>
        <w:numPr>
          <w:ilvl w:val="0"/>
          <w:numId w:val="4"/>
        </w:numPr>
        <w:jc w:val="both"/>
        <w:rPr>
          <w:rFonts w:ascii="Arial" w:hAnsi="Arial" w:cs="Arial"/>
          <w:i/>
          <w:sz w:val="20"/>
          <w:lang w:val="pl-PL"/>
        </w:rPr>
      </w:pPr>
      <w:r w:rsidRPr="0065231A">
        <w:rPr>
          <w:rFonts w:ascii="Arial" w:hAnsi="Arial" w:cs="Arial"/>
          <w:i/>
          <w:sz w:val="20"/>
          <w:lang w:val="pl-PL"/>
        </w:rPr>
        <w:t xml:space="preserve"> zmiany terminu realizacji Umowy, jeżeli wystąpią okoliczności, których nie można było przewidzieć w momencie zawierania Umowy, a które uniemożliwiłyby wykonanie Przedmiotu Umowy zgodnie z jego treścią i celem</w:t>
      </w:r>
    </w:p>
    <w:p w:rsidR="0003134E" w:rsidRPr="0065231A" w:rsidRDefault="0003134E" w:rsidP="00D65B42">
      <w:pPr>
        <w:numPr>
          <w:ilvl w:val="0"/>
          <w:numId w:val="4"/>
        </w:numPr>
        <w:jc w:val="both"/>
        <w:rPr>
          <w:rFonts w:ascii="Arial" w:eastAsia="Calibri" w:hAnsi="Arial" w:cs="Arial"/>
          <w:i/>
          <w:sz w:val="20"/>
          <w:lang w:val="pl-PL"/>
        </w:rPr>
      </w:pPr>
      <w:r w:rsidRPr="0065231A">
        <w:rPr>
          <w:rFonts w:ascii="Arial" w:hAnsi="Arial" w:cs="Arial"/>
          <w:i/>
          <w:sz w:val="20"/>
          <w:lang w:val="pl-PL"/>
        </w:rPr>
        <w:t xml:space="preserve"> zmiany terminu realizacji, w przypadku gdy dostawa przedmiotu umowy została czasowo zawieszona z przyczyn niezależnych od Wykonawcy.”</w:t>
      </w:r>
    </w:p>
    <w:p w:rsidR="0003134E" w:rsidRPr="0065231A" w:rsidRDefault="0003134E" w:rsidP="00D65B42">
      <w:pPr>
        <w:ind w:left="426" w:right="-108"/>
        <w:jc w:val="both"/>
        <w:rPr>
          <w:rFonts w:ascii="Arial" w:hAnsi="Arial" w:cs="Arial"/>
          <w:sz w:val="20"/>
          <w:lang w:val="pl-PL"/>
        </w:rPr>
      </w:pPr>
      <w:r w:rsidRPr="0065231A">
        <w:rPr>
          <w:rFonts w:ascii="Arial" w:hAnsi="Arial" w:cs="Arial"/>
          <w:sz w:val="20"/>
          <w:lang w:val="pl-PL"/>
        </w:rPr>
        <w:t>Wprowadzenie powyższych postanowień jest korzystne dla Zamawiającego, a ich proponowana treść wynika z praktyki Wykonawcy w zakresie potencjalnych zdarzeń mogących wystąpić w trakcie realizacji umowy.</w:t>
      </w:r>
    </w:p>
    <w:p w:rsidR="0003134E" w:rsidRPr="0065231A" w:rsidRDefault="00AB2B73" w:rsidP="003A0910">
      <w:pPr>
        <w:rPr>
          <w:rFonts w:ascii="Arial" w:hAnsi="Arial" w:cs="Arial"/>
          <w:sz w:val="20"/>
          <w:lang w:val="pl-PL"/>
        </w:rPr>
      </w:pPr>
      <w:r w:rsidRPr="0065231A">
        <w:rPr>
          <w:rFonts w:ascii="Arial" w:hAnsi="Arial" w:cs="Arial"/>
          <w:sz w:val="20"/>
          <w:lang w:val="pl-PL"/>
        </w:rPr>
        <w:t>Odp.: Zamawiający nie wyraża zgody.</w:t>
      </w:r>
      <w:r w:rsidR="00272E5E" w:rsidRPr="0065231A">
        <w:rPr>
          <w:rFonts w:ascii="Arial" w:hAnsi="Arial" w:cs="Arial"/>
          <w:sz w:val="20"/>
          <w:lang w:val="pl-PL"/>
        </w:rPr>
        <w:t xml:space="preserve"> Zaproponowane zmiany umowy dotyczące realizacji naruszają Ustawę Prawo Zamówień publicznych poprzez:</w:t>
      </w:r>
    </w:p>
    <w:p w:rsidR="00272E5E" w:rsidRPr="0065231A" w:rsidRDefault="00272E5E" w:rsidP="00D65B42">
      <w:pPr>
        <w:pStyle w:val="Akapitzlist"/>
        <w:numPr>
          <w:ilvl w:val="0"/>
          <w:numId w:val="5"/>
        </w:numPr>
        <w:rPr>
          <w:rFonts w:ascii="Arial" w:hAnsi="Arial" w:cs="Arial"/>
          <w:sz w:val="20"/>
          <w:lang w:val="pl-PL"/>
        </w:rPr>
      </w:pPr>
      <w:r w:rsidRPr="0065231A">
        <w:rPr>
          <w:rFonts w:ascii="Arial" w:hAnsi="Arial" w:cs="Arial"/>
          <w:sz w:val="20"/>
          <w:lang w:val="pl-PL"/>
        </w:rPr>
        <w:t>Zmianę asortymentu towaru, nie ocenianego wcześniej przedmiotu zmówienia.</w:t>
      </w:r>
    </w:p>
    <w:p w:rsidR="00272E5E" w:rsidRPr="0065231A" w:rsidRDefault="00272E5E" w:rsidP="00D65B42">
      <w:pPr>
        <w:pStyle w:val="Akapitzlist"/>
        <w:numPr>
          <w:ilvl w:val="0"/>
          <w:numId w:val="5"/>
        </w:numPr>
        <w:rPr>
          <w:rFonts w:ascii="Arial" w:hAnsi="Arial" w:cs="Arial"/>
          <w:sz w:val="20"/>
          <w:lang w:val="pl-PL"/>
        </w:rPr>
      </w:pPr>
      <w:r w:rsidRPr="0065231A">
        <w:rPr>
          <w:rFonts w:ascii="Arial" w:hAnsi="Arial" w:cs="Arial"/>
          <w:sz w:val="20"/>
          <w:lang w:val="pl-PL"/>
        </w:rPr>
        <w:t>Zmiany terminu dostawy, co uniemożliwia Zamawiającemu naliczanie kar umownych  określonych w umowie.</w:t>
      </w:r>
    </w:p>
    <w:p w:rsidR="0003134E" w:rsidRPr="0065231A" w:rsidRDefault="0003134E" w:rsidP="006F4E16">
      <w:pPr>
        <w:rPr>
          <w:rFonts w:ascii="Arial" w:hAnsi="Arial" w:cs="Arial"/>
          <w:sz w:val="20"/>
          <w:lang w:val="pl-PL"/>
        </w:rPr>
      </w:pPr>
      <w:r w:rsidRPr="0065231A">
        <w:rPr>
          <w:rFonts w:ascii="Arial" w:hAnsi="Arial" w:cs="Arial"/>
          <w:sz w:val="20"/>
          <w:lang w:val="pl-PL"/>
        </w:rPr>
        <w:t>Dotyczy SIWZ</w:t>
      </w:r>
    </w:p>
    <w:p w:rsidR="0003134E" w:rsidRPr="0065231A" w:rsidRDefault="0003134E" w:rsidP="006F4E16">
      <w:pPr>
        <w:pStyle w:val="Akapitzlist"/>
        <w:ind w:left="0"/>
        <w:rPr>
          <w:rFonts w:ascii="Arial" w:hAnsi="Arial" w:cs="Arial"/>
          <w:sz w:val="20"/>
          <w:lang w:val="pl-PL"/>
        </w:rPr>
      </w:pPr>
      <w:r w:rsidRPr="0065231A">
        <w:rPr>
          <w:rFonts w:ascii="Arial" w:hAnsi="Arial" w:cs="Arial"/>
          <w:sz w:val="20"/>
          <w:lang w:val="pl-PL"/>
        </w:rPr>
        <w:t>Pytanie 53</w:t>
      </w:r>
    </w:p>
    <w:p w:rsidR="0003134E" w:rsidRPr="0065231A" w:rsidRDefault="0003134E" w:rsidP="006F4E16">
      <w:pPr>
        <w:pStyle w:val="Akapitzlist"/>
        <w:ind w:left="0"/>
        <w:rPr>
          <w:rFonts w:ascii="Arial" w:hAnsi="Arial" w:cs="Arial"/>
          <w:sz w:val="20"/>
          <w:lang w:val="pl-PL"/>
        </w:rPr>
      </w:pPr>
      <w:r w:rsidRPr="0065231A">
        <w:rPr>
          <w:rFonts w:ascii="Arial" w:hAnsi="Arial" w:cs="Arial"/>
          <w:sz w:val="20"/>
          <w:lang w:val="pl-PL"/>
        </w:rPr>
        <w:t xml:space="preserve"> Prosimy o doprecyzowanie numerów załączników i podanie, który z nich wykonawca ma umieścić na płycie CD. w rozdziale XIV ust 1 pkt 1) SIWZ Zamawiający mówi o załączniku numer 2, jednak z treści załączników wynika, że powinien to być załącznik nr 5.</w:t>
      </w:r>
    </w:p>
    <w:p w:rsidR="00A84BAE" w:rsidRPr="0065231A" w:rsidRDefault="00AB2B73" w:rsidP="00D65B42">
      <w:pPr>
        <w:jc w:val="both"/>
        <w:rPr>
          <w:rFonts w:ascii="Arial" w:hAnsi="Arial" w:cs="Arial"/>
          <w:sz w:val="20"/>
          <w:lang w:val="pl-PL"/>
        </w:rPr>
      </w:pPr>
      <w:r w:rsidRPr="0065231A">
        <w:rPr>
          <w:rFonts w:ascii="Arial" w:hAnsi="Arial" w:cs="Arial"/>
          <w:sz w:val="20"/>
          <w:lang w:val="pl-PL"/>
        </w:rPr>
        <w:t xml:space="preserve">Odp.: Zamawiający informuje, że oczekuje od Wykonawców </w:t>
      </w:r>
      <w:r w:rsidR="00F536A6" w:rsidRPr="0065231A">
        <w:rPr>
          <w:rFonts w:ascii="Arial" w:hAnsi="Arial" w:cs="Arial"/>
          <w:sz w:val="20"/>
          <w:lang w:val="pl-PL"/>
        </w:rPr>
        <w:t xml:space="preserve">i prosi o </w:t>
      </w:r>
      <w:r w:rsidRPr="0065231A">
        <w:rPr>
          <w:rFonts w:ascii="Arial" w:hAnsi="Arial" w:cs="Arial"/>
          <w:sz w:val="20"/>
          <w:lang w:val="pl-PL"/>
        </w:rPr>
        <w:t>informacj</w:t>
      </w:r>
      <w:r w:rsidR="00F536A6" w:rsidRPr="0065231A">
        <w:rPr>
          <w:rFonts w:ascii="Arial" w:hAnsi="Arial" w:cs="Arial"/>
          <w:sz w:val="20"/>
          <w:lang w:val="pl-PL"/>
        </w:rPr>
        <w:t>e</w:t>
      </w:r>
      <w:r w:rsidRPr="0065231A">
        <w:rPr>
          <w:rFonts w:ascii="Arial" w:hAnsi="Arial" w:cs="Arial"/>
          <w:sz w:val="20"/>
          <w:lang w:val="pl-PL"/>
        </w:rPr>
        <w:t xml:space="preserve"> zawartych w załączniku nr 5 do SIWZ „Wymagane parametry techniczne i eksploatacyjne” na płycie CD”</w:t>
      </w:r>
    </w:p>
    <w:p w:rsidR="00272E5E" w:rsidRPr="0065231A" w:rsidRDefault="00272E5E" w:rsidP="00D65B42">
      <w:pPr>
        <w:jc w:val="both"/>
        <w:rPr>
          <w:rFonts w:ascii="Arial" w:hAnsi="Arial" w:cs="Arial"/>
          <w:sz w:val="20"/>
          <w:lang w:val="pl-PL"/>
        </w:rPr>
      </w:pPr>
      <w:r w:rsidRPr="0065231A">
        <w:rPr>
          <w:rFonts w:ascii="Arial" w:hAnsi="Arial" w:cs="Arial"/>
          <w:sz w:val="20"/>
          <w:lang w:val="pl-PL"/>
        </w:rPr>
        <w:t>Pytanie 54</w:t>
      </w:r>
    </w:p>
    <w:p w:rsidR="00272E5E" w:rsidRPr="0065231A" w:rsidRDefault="00272E5E" w:rsidP="00D65B42">
      <w:pPr>
        <w:jc w:val="both"/>
        <w:rPr>
          <w:rFonts w:ascii="Arial" w:hAnsi="Arial" w:cs="Arial"/>
          <w:sz w:val="20"/>
          <w:lang w:val="pl-PL"/>
        </w:rPr>
      </w:pPr>
      <w:r w:rsidRPr="0065231A">
        <w:rPr>
          <w:rFonts w:ascii="Arial" w:hAnsi="Arial" w:cs="Arial"/>
          <w:sz w:val="20"/>
          <w:lang w:val="pl-PL"/>
        </w:rPr>
        <w:t xml:space="preserve"> Pytanie  dotyczy zapisów umowy</w:t>
      </w:r>
    </w:p>
    <w:p w:rsidR="00272E5E" w:rsidRPr="0065231A" w:rsidRDefault="00272E5E" w:rsidP="00D65B42">
      <w:pPr>
        <w:jc w:val="both"/>
        <w:rPr>
          <w:rFonts w:ascii="Arial" w:hAnsi="Arial" w:cs="Arial"/>
          <w:sz w:val="20"/>
          <w:lang w:val="pl-PL"/>
        </w:rPr>
      </w:pPr>
      <w:r w:rsidRPr="0065231A">
        <w:rPr>
          <w:rFonts w:ascii="Arial" w:hAnsi="Arial" w:cs="Arial"/>
          <w:sz w:val="20"/>
          <w:lang w:val="pl-PL"/>
        </w:rPr>
        <w:t>Bardzo proszę o podanie wartości minimalnych do paragrafu nr 2 wzoru umowy:</w:t>
      </w:r>
    </w:p>
    <w:p w:rsidR="00272E5E" w:rsidRPr="0065231A" w:rsidRDefault="00272E5E" w:rsidP="00D65B42">
      <w:pPr>
        <w:jc w:val="both"/>
        <w:rPr>
          <w:rFonts w:ascii="Arial" w:hAnsi="Arial" w:cs="Arial"/>
          <w:sz w:val="20"/>
          <w:lang w:val="pl-PL"/>
        </w:rPr>
      </w:pPr>
      <w:r w:rsidRPr="0065231A">
        <w:rPr>
          <w:rFonts w:ascii="Arial" w:hAnsi="Arial" w:cs="Arial"/>
          <w:sz w:val="20"/>
          <w:lang w:val="pl-PL"/>
        </w:rPr>
        <w:t>Pkt 7,a – wymagany termin naprawy sprzętu,</w:t>
      </w:r>
    </w:p>
    <w:p w:rsidR="00FF0464" w:rsidRPr="0065231A" w:rsidRDefault="00FF0464" w:rsidP="00D65B42">
      <w:pPr>
        <w:jc w:val="both"/>
        <w:rPr>
          <w:rFonts w:ascii="Arial" w:hAnsi="Arial" w:cs="Arial"/>
          <w:sz w:val="20"/>
          <w:lang w:val="pl-PL"/>
        </w:rPr>
      </w:pPr>
      <w:r w:rsidRPr="0065231A">
        <w:rPr>
          <w:rFonts w:ascii="Arial" w:hAnsi="Arial" w:cs="Arial"/>
          <w:sz w:val="20"/>
          <w:lang w:val="pl-PL"/>
        </w:rPr>
        <w:t>Pkt 8 – wymagany termin, po przekroczeniu którego nastąpi przedłużenie gwarancji o czas naprawy</w:t>
      </w:r>
    </w:p>
    <w:p w:rsidR="00FF0464" w:rsidRPr="0065231A" w:rsidRDefault="00FF0464" w:rsidP="00D65B42">
      <w:pPr>
        <w:jc w:val="both"/>
        <w:rPr>
          <w:rFonts w:ascii="Arial" w:hAnsi="Arial" w:cs="Arial"/>
          <w:sz w:val="20"/>
          <w:lang w:val="pl-PL"/>
        </w:rPr>
      </w:pPr>
      <w:r w:rsidRPr="0065231A">
        <w:rPr>
          <w:rFonts w:ascii="Arial" w:hAnsi="Arial" w:cs="Arial"/>
          <w:sz w:val="20"/>
          <w:lang w:val="pl-PL"/>
        </w:rPr>
        <w:t>Pkt 9 – wymagany termin dostarczenia aparatu zastępczego</w:t>
      </w:r>
    </w:p>
    <w:p w:rsidR="00FF0464" w:rsidRPr="0065231A" w:rsidRDefault="00FF0464" w:rsidP="00D65B42">
      <w:pPr>
        <w:jc w:val="both"/>
        <w:rPr>
          <w:rFonts w:ascii="Arial" w:hAnsi="Arial" w:cs="Arial"/>
          <w:sz w:val="20"/>
          <w:lang w:val="pl-PL"/>
        </w:rPr>
      </w:pPr>
      <w:r w:rsidRPr="0065231A">
        <w:rPr>
          <w:rFonts w:ascii="Arial" w:hAnsi="Arial" w:cs="Arial"/>
          <w:sz w:val="20"/>
          <w:lang w:val="pl-PL"/>
        </w:rPr>
        <w:t>Odp.: Zamawiający wyjaśnia, że :</w:t>
      </w:r>
    </w:p>
    <w:p w:rsidR="00FF0464" w:rsidRPr="0065231A" w:rsidRDefault="00FF0464" w:rsidP="00D65B42">
      <w:pPr>
        <w:jc w:val="both"/>
        <w:rPr>
          <w:rFonts w:ascii="Arial" w:hAnsi="Arial" w:cs="Arial"/>
          <w:sz w:val="20"/>
          <w:lang w:val="pl-PL"/>
        </w:rPr>
      </w:pPr>
      <w:r w:rsidRPr="0065231A">
        <w:rPr>
          <w:rFonts w:ascii="Arial" w:hAnsi="Arial" w:cs="Arial"/>
          <w:sz w:val="20"/>
          <w:lang w:val="pl-PL"/>
        </w:rPr>
        <w:t xml:space="preserve"> wymagany termin naprawy sprzętu, to max. 7dni</w:t>
      </w:r>
    </w:p>
    <w:p w:rsidR="00FF0464" w:rsidRPr="0065231A" w:rsidRDefault="00FF0464" w:rsidP="00D65B42">
      <w:pPr>
        <w:jc w:val="both"/>
        <w:rPr>
          <w:rFonts w:ascii="Arial" w:hAnsi="Arial" w:cs="Arial"/>
          <w:sz w:val="20"/>
          <w:lang w:val="pl-PL"/>
        </w:rPr>
      </w:pPr>
      <w:r w:rsidRPr="0065231A">
        <w:rPr>
          <w:rFonts w:ascii="Arial" w:hAnsi="Arial" w:cs="Arial"/>
          <w:sz w:val="20"/>
          <w:lang w:val="pl-PL"/>
        </w:rPr>
        <w:t xml:space="preserve">– wymagany termin, po przekroczeniu którego nastąpi przedłużenie gwarancji o czas naprawy to max. 7 dni </w:t>
      </w:r>
    </w:p>
    <w:p w:rsidR="00FF0464" w:rsidRPr="0065231A" w:rsidRDefault="00FF0464" w:rsidP="00D65B42">
      <w:pPr>
        <w:jc w:val="both"/>
        <w:rPr>
          <w:rFonts w:ascii="Arial" w:hAnsi="Arial" w:cs="Arial"/>
          <w:sz w:val="20"/>
          <w:lang w:val="pl-PL"/>
        </w:rPr>
      </w:pPr>
      <w:r w:rsidRPr="0065231A">
        <w:rPr>
          <w:rFonts w:ascii="Arial" w:hAnsi="Arial" w:cs="Arial"/>
          <w:sz w:val="20"/>
          <w:lang w:val="pl-PL"/>
        </w:rPr>
        <w:t>– wymagany termin dostarczenia aparatu zastępczego to 48 godz. od zgłoszenia.</w:t>
      </w:r>
    </w:p>
    <w:p w:rsidR="00FF0464" w:rsidRPr="0065231A" w:rsidRDefault="00FF0464" w:rsidP="00D65B42">
      <w:pPr>
        <w:jc w:val="both"/>
        <w:rPr>
          <w:rFonts w:ascii="Arial" w:hAnsi="Arial" w:cs="Arial"/>
          <w:sz w:val="20"/>
          <w:lang w:val="pl-PL"/>
        </w:rPr>
      </w:pPr>
      <w:r w:rsidRPr="0065231A">
        <w:rPr>
          <w:rFonts w:ascii="Arial" w:hAnsi="Arial" w:cs="Arial"/>
          <w:sz w:val="20"/>
          <w:lang w:val="pl-PL"/>
        </w:rPr>
        <w:t>W związku z powyższymi wyjaśnieniami Zamawiający zamieszcza zmieniony załącznik nr 1 (formularz ofertowy)  oraz załącznik nr 4 (projekt umowy) do SIWZ na swojej stronie internetowej.</w:t>
      </w:r>
    </w:p>
    <w:p w:rsidR="007A5C81" w:rsidRPr="0065231A" w:rsidRDefault="007A5C81" w:rsidP="00D65B42">
      <w:pPr>
        <w:jc w:val="both"/>
        <w:rPr>
          <w:rFonts w:ascii="Arial" w:hAnsi="Arial" w:cs="Arial"/>
          <w:sz w:val="20"/>
          <w:lang w:val="pl-PL"/>
        </w:rPr>
      </w:pPr>
      <w:r w:rsidRPr="0065231A">
        <w:rPr>
          <w:rFonts w:ascii="Arial" w:hAnsi="Arial" w:cs="Arial"/>
          <w:sz w:val="20"/>
          <w:lang w:val="pl-PL"/>
        </w:rPr>
        <w:t>Pytanie 55</w:t>
      </w:r>
    </w:p>
    <w:p w:rsidR="007A5C81" w:rsidRPr="0065231A" w:rsidRDefault="007A5C81" w:rsidP="00D65B42">
      <w:pPr>
        <w:jc w:val="both"/>
        <w:rPr>
          <w:rFonts w:ascii="Arial" w:hAnsi="Arial" w:cs="Arial"/>
          <w:sz w:val="20"/>
          <w:lang w:val="pl-PL"/>
        </w:rPr>
      </w:pPr>
      <w:r w:rsidRPr="0065231A">
        <w:rPr>
          <w:rFonts w:ascii="Arial" w:hAnsi="Arial" w:cs="Arial"/>
          <w:sz w:val="20"/>
          <w:lang w:val="pl-PL"/>
        </w:rPr>
        <w:t xml:space="preserve">Czy mogą Państwo wyjaśnić </w:t>
      </w:r>
      <w:r w:rsidR="00D65B42" w:rsidRPr="0065231A">
        <w:rPr>
          <w:rFonts w:ascii="Arial" w:hAnsi="Arial" w:cs="Arial"/>
          <w:sz w:val="20"/>
          <w:lang w:val="pl-PL"/>
        </w:rPr>
        <w:t>co</w:t>
      </w:r>
      <w:r w:rsidRPr="0065231A">
        <w:rPr>
          <w:rFonts w:ascii="Arial" w:hAnsi="Arial" w:cs="Arial"/>
          <w:sz w:val="20"/>
          <w:lang w:val="pl-PL"/>
        </w:rPr>
        <w:t xml:space="preserve"> zamawiający rozumie pod pojęciem:</w:t>
      </w:r>
    </w:p>
    <w:p w:rsidR="006A2045" w:rsidRPr="0065231A" w:rsidRDefault="006A2045" w:rsidP="00D65B42">
      <w:pPr>
        <w:pStyle w:val="Akapitzlist"/>
        <w:numPr>
          <w:ilvl w:val="0"/>
          <w:numId w:val="6"/>
        </w:numPr>
        <w:suppressAutoHyphens/>
        <w:autoSpaceDE w:val="0"/>
        <w:jc w:val="both"/>
        <w:rPr>
          <w:rFonts w:ascii="Arial" w:hAnsi="Arial" w:cs="Arial"/>
          <w:sz w:val="20"/>
          <w:lang w:val="pl-PL"/>
        </w:rPr>
      </w:pPr>
      <w:r w:rsidRPr="0065231A">
        <w:rPr>
          <w:rFonts w:ascii="Arial" w:hAnsi="Arial" w:cs="Arial"/>
          <w:sz w:val="20"/>
          <w:lang w:val="pl-PL"/>
        </w:rPr>
        <w:t xml:space="preserve">zaświadczenia podmiotu uprawnionego do kontroli jakości potwierdzającego, że    </w:t>
      </w:r>
    </w:p>
    <w:p w:rsidR="006A2045" w:rsidRPr="0065231A" w:rsidRDefault="006A2045" w:rsidP="00D65B42">
      <w:pPr>
        <w:suppressAutoHyphens/>
        <w:autoSpaceDE w:val="0"/>
        <w:ind w:left="360"/>
        <w:jc w:val="both"/>
        <w:rPr>
          <w:rFonts w:ascii="Arial" w:hAnsi="Arial" w:cs="Arial"/>
          <w:sz w:val="20"/>
          <w:lang w:val="pl-PL"/>
        </w:rPr>
      </w:pPr>
      <w:r w:rsidRPr="0065231A">
        <w:rPr>
          <w:rFonts w:ascii="Arial" w:hAnsi="Arial" w:cs="Arial"/>
          <w:sz w:val="20"/>
          <w:lang w:val="pl-PL"/>
        </w:rPr>
        <w:t xml:space="preserve">    dostarczane wyroby odpowiadają określonym normom lub specyfikacjom technicznym </w:t>
      </w:r>
    </w:p>
    <w:p w:rsidR="006A2045" w:rsidRPr="0065231A" w:rsidRDefault="006A2045" w:rsidP="00D65B42">
      <w:pPr>
        <w:suppressAutoHyphens/>
        <w:autoSpaceDE w:val="0"/>
        <w:ind w:left="360"/>
        <w:jc w:val="both"/>
        <w:rPr>
          <w:rFonts w:ascii="Arial" w:hAnsi="Arial" w:cs="Arial"/>
          <w:sz w:val="20"/>
          <w:lang w:val="pl-PL"/>
        </w:rPr>
      </w:pPr>
      <w:r w:rsidRPr="0065231A">
        <w:rPr>
          <w:rFonts w:ascii="Arial" w:hAnsi="Arial" w:cs="Arial"/>
          <w:sz w:val="20"/>
          <w:lang w:val="pl-PL"/>
        </w:rPr>
        <w:t xml:space="preserve">    lub równoważne zaświadczenie wystawione przez podmiot mający siedzibę w innym      </w:t>
      </w:r>
    </w:p>
    <w:p w:rsidR="006A2045" w:rsidRPr="0065231A" w:rsidRDefault="006A2045" w:rsidP="00D65B42">
      <w:pPr>
        <w:suppressAutoHyphens/>
        <w:autoSpaceDE w:val="0"/>
        <w:ind w:left="360"/>
        <w:jc w:val="both"/>
        <w:rPr>
          <w:rFonts w:ascii="Arial" w:hAnsi="Arial" w:cs="Arial"/>
          <w:sz w:val="20"/>
          <w:lang w:val="pl-PL"/>
        </w:rPr>
      </w:pPr>
      <w:r w:rsidRPr="0065231A">
        <w:rPr>
          <w:rFonts w:ascii="Arial" w:hAnsi="Arial" w:cs="Arial"/>
          <w:sz w:val="20"/>
          <w:lang w:val="pl-PL"/>
        </w:rPr>
        <w:t xml:space="preserve">    państwie członkowskim Europejskiego Obszaru Gospodarczego </w:t>
      </w:r>
    </w:p>
    <w:p w:rsidR="006A2045" w:rsidRPr="0065231A" w:rsidRDefault="006A2045" w:rsidP="00D65B42">
      <w:pPr>
        <w:autoSpaceDE w:val="0"/>
        <w:autoSpaceDN w:val="0"/>
        <w:adjustRightInd w:val="0"/>
        <w:jc w:val="both"/>
        <w:rPr>
          <w:rFonts w:ascii="Arial" w:hAnsi="Arial" w:cs="Arial"/>
          <w:sz w:val="20"/>
          <w:lang w:val="pl-PL"/>
        </w:rPr>
      </w:pPr>
      <w:r w:rsidRPr="0065231A">
        <w:rPr>
          <w:rFonts w:ascii="Arial" w:hAnsi="Arial" w:cs="Arial"/>
          <w:sz w:val="20"/>
          <w:lang w:val="pl-PL"/>
        </w:rPr>
        <w:t>Odp.: W świetle powyższego należy zaznaczyć, iż użyte w cyt. normie określenie „</w:t>
      </w:r>
      <w:r w:rsidRPr="0065231A">
        <w:rPr>
          <w:rFonts w:ascii="Arial" w:hAnsi="Arial" w:cs="Arial"/>
          <w:b/>
          <w:i/>
          <w:sz w:val="20"/>
          <w:lang w:val="pl-PL"/>
        </w:rPr>
        <w:t>zaświadczenie”</w:t>
      </w:r>
      <w:r w:rsidRPr="0065231A">
        <w:rPr>
          <w:rFonts w:ascii="Arial" w:hAnsi="Arial" w:cs="Arial"/>
          <w:sz w:val="20"/>
          <w:lang w:val="pl-PL"/>
        </w:rPr>
        <w:t xml:space="preserve"> nie ma charakteru zaświadczenia w rozumieniu Kodeksu postępowania administracyjnego.</w:t>
      </w:r>
    </w:p>
    <w:p w:rsidR="006A2045" w:rsidRPr="0065231A" w:rsidRDefault="006A2045" w:rsidP="00D65B42">
      <w:pPr>
        <w:autoSpaceDE w:val="0"/>
        <w:autoSpaceDN w:val="0"/>
        <w:adjustRightInd w:val="0"/>
        <w:jc w:val="both"/>
        <w:rPr>
          <w:rFonts w:ascii="Arial" w:hAnsi="Arial" w:cs="Arial"/>
          <w:sz w:val="20"/>
          <w:lang w:val="pl-PL"/>
        </w:rPr>
      </w:pPr>
      <w:r w:rsidRPr="0065231A">
        <w:rPr>
          <w:rFonts w:ascii="Arial" w:hAnsi="Arial" w:cs="Arial"/>
          <w:sz w:val="20"/>
          <w:lang w:val="pl-PL"/>
        </w:rPr>
        <w:t>Ustawodawca posłużył się, w tym wypadku pojęciem potocznym, tak aby przepis w zakresie wskazanej formy dokumentu mógł być interpretowany szeroko. Dlatego pod pojęciem</w:t>
      </w:r>
    </w:p>
    <w:p w:rsidR="006A2045" w:rsidRPr="0065231A" w:rsidRDefault="006A2045" w:rsidP="00D65B42">
      <w:pPr>
        <w:autoSpaceDE w:val="0"/>
        <w:autoSpaceDN w:val="0"/>
        <w:adjustRightInd w:val="0"/>
        <w:jc w:val="both"/>
        <w:rPr>
          <w:rFonts w:ascii="Arial" w:hAnsi="Arial" w:cs="Arial"/>
          <w:sz w:val="20"/>
          <w:lang w:val="pl-PL"/>
        </w:rPr>
      </w:pPr>
      <w:r w:rsidRPr="0065231A">
        <w:rPr>
          <w:rFonts w:ascii="Arial" w:hAnsi="Arial" w:cs="Arial"/>
          <w:b/>
          <w:i/>
          <w:sz w:val="20"/>
          <w:lang w:val="pl-PL"/>
        </w:rPr>
        <w:t>„zaświadczenia”</w:t>
      </w:r>
      <w:r w:rsidRPr="0065231A">
        <w:rPr>
          <w:rFonts w:ascii="Arial" w:hAnsi="Arial" w:cs="Arial"/>
          <w:sz w:val="20"/>
          <w:lang w:val="pl-PL"/>
        </w:rPr>
        <w:t xml:space="preserve"> należy rozumieć każdy dokument, który potwierdza okoliczność, iż produkty czy usługi odpowiadają określonym wymogom jakościowym. Dokument taki może być wydany w dowolnej formie, o ile zawiera oświadczenie podmiotu uprawnionego do kontroli jakości. Może więc to być np. </w:t>
      </w:r>
      <w:r w:rsidRPr="0065231A">
        <w:rPr>
          <w:rFonts w:ascii="Arial" w:hAnsi="Arial" w:cs="Arial"/>
          <w:b/>
          <w:sz w:val="20"/>
          <w:lang w:val="pl-PL"/>
        </w:rPr>
        <w:t>certyfikat lub atest.</w:t>
      </w:r>
      <w:r w:rsidRPr="0065231A">
        <w:rPr>
          <w:rFonts w:ascii="Arial" w:hAnsi="Arial" w:cs="Arial"/>
          <w:sz w:val="20"/>
          <w:lang w:val="pl-PL"/>
        </w:rPr>
        <w:t xml:space="preserve"> Tylko w przypadku, gdy odpowiednie przepisy prawa wymagają, by potwierdzenie spełniania norm, specyfikacji technicznych czy wymogów jakościowych wydawane było w ściśle określonej formie, jej zachowanie jest konieczne.</w:t>
      </w:r>
    </w:p>
    <w:p w:rsidR="006A2045" w:rsidRPr="0065231A" w:rsidRDefault="006A2045" w:rsidP="00D65B42">
      <w:pPr>
        <w:autoSpaceDE w:val="0"/>
        <w:autoSpaceDN w:val="0"/>
        <w:adjustRightInd w:val="0"/>
        <w:jc w:val="both"/>
        <w:rPr>
          <w:rFonts w:ascii="Arial" w:hAnsi="Arial" w:cs="Arial"/>
          <w:i/>
          <w:sz w:val="20"/>
          <w:lang w:val="pl-PL"/>
        </w:rPr>
      </w:pPr>
      <w:r w:rsidRPr="0065231A">
        <w:rPr>
          <w:rFonts w:ascii="Arial" w:hAnsi="Arial" w:cs="Arial"/>
          <w:i/>
          <w:sz w:val="20"/>
          <w:lang w:val="pl-PL"/>
        </w:rPr>
        <w:t>Każdy oferowany produkt musi być oznaczony sygnaturą CE, zgodnie z dyrektywami UE. Zaświadczenie podmiotu uprawnionego do kontroli jakości potwierdzającego, że dostarczane produkty odpowiadają określonym normom lub specyfikacjom technicznym. (zaświadczenie niezależnego podmiotu zajmującego się poświadczaniem zgodności działań Wykonawcy z normami jakościowymi, jeżeli Zamawiający odwołują się do systemów zapewniania jakości opartych na odpowiednich normach europejskich ).</w:t>
      </w:r>
    </w:p>
    <w:p w:rsidR="006A2045" w:rsidRPr="0065231A" w:rsidRDefault="006A2045" w:rsidP="00D65B42">
      <w:pPr>
        <w:autoSpaceDE w:val="0"/>
        <w:autoSpaceDN w:val="0"/>
        <w:adjustRightInd w:val="0"/>
        <w:jc w:val="both"/>
        <w:rPr>
          <w:rFonts w:ascii="Arial" w:hAnsi="Arial" w:cs="Arial"/>
          <w:sz w:val="20"/>
          <w:lang w:val="pl-PL"/>
        </w:rPr>
      </w:pPr>
      <w:r w:rsidRPr="0065231A">
        <w:rPr>
          <w:rFonts w:ascii="Arial" w:hAnsi="Arial" w:cs="Arial"/>
          <w:sz w:val="20"/>
          <w:lang w:val="pl-PL"/>
        </w:rPr>
        <w:t xml:space="preserve">Jednocześnie informuje, że Zamawiający uzna, że produkt spełnia wymagania jeżeli na produkcie lub opakowaniu firmowym jest trwałe umieszczony znak CE. </w:t>
      </w:r>
    </w:p>
    <w:p w:rsidR="00C17833" w:rsidRPr="0065231A" w:rsidRDefault="00C17833" w:rsidP="00C17833">
      <w:pPr>
        <w:rPr>
          <w:rFonts w:ascii="Arial" w:hAnsi="Arial" w:cs="Arial"/>
          <w:sz w:val="20"/>
          <w:lang w:val="pl-PL"/>
        </w:rPr>
      </w:pPr>
      <w:r w:rsidRPr="0065231A">
        <w:rPr>
          <w:rFonts w:ascii="Arial" w:hAnsi="Arial" w:cs="Arial"/>
          <w:sz w:val="20"/>
          <w:lang w:val="pl-PL"/>
        </w:rPr>
        <w:t>Pytanie 56</w:t>
      </w:r>
    </w:p>
    <w:p w:rsidR="00C17833" w:rsidRPr="0065231A" w:rsidRDefault="00C17833" w:rsidP="00C17833">
      <w:pPr>
        <w:rPr>
          <w:rFonts w:ascii="Arial" w:hAnsi="Arial" w:cs="Arial"/>
          <w:sz w:val="20"/>
          <w:lang w:val="pl-PL"/>
        </w:rPr>
      </w:pPr>
      <w:r w:rsidRPr="0065231A">
        <w:rPr>
          <w:rFonts w:ascii="Arial" w:hAnsi="Arial" w:cs="Arial"/>
          <w:sz w:val="20"/>
          <w:lang w:val="pl-PL"/>
        </w:rPr>
        <w:t>Dotyczy pakietu nr 6 – kardiomonitor kompaktowy</w:t>
      </w:r>
    </w:p>
    <w:p w:rsidR="00C17833" w:rsidRPr="0065231A" w:rsidRDefault="00C17833" w:rsidP="00C17833">
      <w:pPr>
        <w:rPr>
          <w:rFonts w:ascii="Arial" w:hAnsi="Arial" w:cs="Arial"/>
          <w:sz w:val="20"/>
          <w:lang w:val="pl-PL"/>
        </w:rPr>
      </w:pPr>
      <w:r w:rsidRPr="0065231A">
        <w:rPr>
          <w:rFonts w:ascii="Arial" w:hAnsi="Arial" w:cs="Arial"/>
          <w:sz w:val="20"/>
          <w:lang w:val="pl-PL"/>
        </w:rPr>
        <w:t>Czy Zamawiający dopuści kardiomonitor z 480-godzinnymi trendami tabelarycznymi i  graficznymi, z 2 – godzinnym zapisem krzywej EKG, z zapisanymi w pamięci 700 zdarzeniami alarmowymi wraz z 10-sekundową długością krzywej powiązanej z zapisanym zdarzeniem, oraz z zapisanymi 1000 pomiarów NIBP?</w:t>
      </w:r>
    </w:p>
    <w:p w:rsidR="00C17833" w:rsidRPr="0065231A" w:rsidRDefault="00C17833" w:rsidP="00C17833">
      <w:pPr>
        <w:rPr>
          <w:rFonts w:ascii="Arial" w:hAnsi="Arial" w:cs="Arial"/>
          <w:sz w:val="20"/>
          <w:lang w:val="pl-PL"/>
        </w:rPr>
      </w:pPr>
      <w:r w:rsidRPr="0065231A">
        <w:rPr>
          <w:rFonts w:ascii="Arial" w:hAnsi="Arial" w:cs="Arial"/>
          <w:sz w:val="20"/>
          <w:lang w:val="pl-PL"/>
        </w:rPr>
        <w:t>Odp.:</w:t>
      </w:r>
      <w:r w:rsidR="00F330F0" w:rsidRPr="0065231A">
        <w:rPr>
          <w:rFonts w:ascii="Arial" w:hAnsi="Arial" w:cs="Arial"/>
          <w:sz w:val="20"/>
          <w:lang w:val="pl-PL"/>
        </w:rPr>
        <w:t xml:space="preserve"> Tak, Zamawiający dopuszcza</w:t>
      </w:r>
    </w:p>
    <w:p w:rsidR="00C17833" w:rsidRPr="0065231A" w:rsidRDefault="00C17833" w:rsidP="00C17833">
      <w:pPr>
        <w:rPr>
          <w:rFonts w:ascii="Arial" w:hAnsi="Arial" w:cs="Arial"/>
          <w:sz w:val="20"/>
          <w:lang w:val="pl-PL"/>
        </w:rPr>
      </w:pPr>
      <w:r w:rsidRPr="0065231A">
        <w:rPr>
          <w:rFonts w:ascii="Arial" w:hAnsi="Arial" w:cs="Arial"/>
          <w:sz w:val="20"/>
          <w:lang w:val="pl-PL"/>
        </w:rPr>
        <w:t>Pytanie 57</w:t>
      </w:r>
    </w:p>
    <w:p w:rsidR="00C17833" w:rsidRPr="0065231A" w:rsidRDefault="00C17833" w:rsidP="00C17833">
      <w:pPr>
        <w:rPr>
          <w:rFonts w:ascii="Arial" w:hAnsi="Arial" w:cs="Arial"/>
          <w:sz w:val="20"/>
          <w:lang w:val="pl-PL"/>
        </w:rPr>
      </w:pPr>
      <w:r w:rsidRPr="0065231A">
        <w:rPr>
          <w:rFonts w:ascii="Arial" w:hAnsi="Arial" w:cs="Arial"/>
          <w:sz w:val="20"/>
          <w:lang w:val="pl-PL"/>
        </w:rPr>
        <w:t>Dotyczy pakietu nr 6 – kardiomonitor kompaktowy</w:t>
      </w:r>
    </w:p>
    <w:p w:rsidR="00C17833" w:rsidRPr="0065231A" w:rsidRDefault="00C17833" w:rsidP="00C17833">
      <w:pPr>
        <w:rPr>
          <w:rFonts w:ascii="Arial" w:hAnsi="Arial" w:cs="Arial"/>
          <w:sz w:val="20"/>
          <w:lang w:val="pl-PL"/>
        </w:rPr>
      </w:pPr>
      <w:r w:rsidRPr="0065231A">
        <w:rPr>
          <w:rFonts w:ascii="Arial" w:hAnsi="Arial" w:cs="Arial"/>
          <w:sz w:val="20"/>
          <w:lang w:val="pl-PL"/>
        </w:rPr>
        <w:t xml:space="preserve">Czy Zamawiający dopuści kardiomonitor z regulowanym odstępem bezdechu w zakresie 10-40 </w:t>
      </w:r>
      <w:proofErr w:type="spellStart"/>
      <w:r w:rsidRPr="0065231A">
        <w:rPr>
          <w:rFonts w:ascii="Arial" w:hAnsi="Arial" w:cs="Arial"/>
          <w:sz w:val="20"/>
          <w:lang w:val="pl-PL"/>
        </w:rPr>
        <w:t>sek</w:t>
      </w:r>
      <w:proofErr w:type="spellEnd"/>
      <w:r w:rsidRPr="0065231A">
        <w:rPr>
          <w:rFonts w:ascii="Arial" w:hAnsi="Arial" w:cs="Arial"/>
          <w:sz w:val="20"/>
          <w:lang w:val="pl-PL"/>
        </w:rPr>
        <w:t xml:space="preserve">? Ustawienie alarmu bezdechu powyżej 40 sekund zagraża zdrowiu i życiu pacjenta.  </w:t>
      </w:r>
    </w:p>
    <w:p w:rsidR="00C17833" w:rsidRPr="0065231A" w:rsidRDefault="00C17833" w:rsidP="00C17833">
      <w:pPr>
        <w:rPr>
          <w:rFonts w:ascii="Arial" w:hAnsi="Arial" w:cs="Arial"/>
          <w:sz w:val="20"/>
          <w:lang w:val="pl-PL"/>
        </w:rPr>
      </w:pPr>
      <w:r w:rsidRPr="0065231A">
        <w:rPr>
          <w:rFonts w:ascii="Arial" w:hAnsi="Arial" w:cs="Arial"/>
          <w:sz w:val="20"/>
          <w:lang w:val="pl-PL"/>
        </w:rPr>
        <w:t>Odp.:</w:t>
      </w:r>
      <w:r w:rsidR="00F330F0" w:rsidRPr="0065231A">
        <w:rPr>
          <w:rFonts w:ascii="Arial" w:hAnsi="Arial" w:cs="Arial"/>
          <w:sz w:val="20"/>
          <w:lang w:val="pl-PL"/>
        </w:rPr>
        <w:t xml:space="preserve"> Tak, Zamawiający dopuszcza</w:t>
      </w:r>
    </w:p>
    <w:p w:rsidR="00B3377D" w:rsidRPr="0065231A" w:rsidRDefault="00B3377D" w:rsidP="00B3377D">
      <w:pPr>
        <w:pStyle w:val="Akapitzlist"/>
        <w:spacing w:after="200" w:line="276" w:lineRule="auto"/>
        <w:ind w:left="0"/>
        <w:jc w:val="both"/>
        <w:rPr>
          <w:rFonts w:ascii="Tahoma" w:hAnsi="Tahoma" w:cs="Tahoma"/>
          <w:bCs/>
          <w:sz w:val="20"/>
          <w:lang w:val="pl-PL"/>
        </w:rPr>
      </w:pPr>
      <w:r w:rsidRPr="0065231A">
        <w:rPr>
          <w:rFonts w:ascii="Tahoma" w:hAnsi="Tahoma" w:cs="Tahoma"/>
          <w:bCs/>
          <w:sz w:val="20"/>
          <w:lang w:val="pl-PL"/>
        </w:rPr>
        <w:t>Pytanie 58</w:t>
      </w:r>
    </w:p>
    <w:p w:rsidR="00B3377D" w:rsidRPr="0065231A" w:rsidRDefault="00B3377D" w:rsidP="006C6A71">
      <w:pPr>
        <w:pStyle w:val="Akapitzlist"/>
        <w:ind w:left="0"/>
        <w:rPr>
          <w:rFonts w:ascii="Tahoma" w:hAnsi="Tahoma" w:cs="Tahoma"/>
          <w:bCs/>
          <w:sz w:val="20"/>
          <w:lang w:val="pl-PL"/>
        </w:rPr>
      </w:pPr>
      <w:r w:rsidRPr="0065231A">
        <w:rPr>
          <w:rFonts w:ascii="Tahoma" w:hAnsi="Tahoma" w:cs="Tahoma"/>
          <w:bCs/>
          <w:sz w:val="20"/>
          <w:lang w:val="pl-PL"/>
        </w:rPr>
        <w:t xml:space="preserve">Prosimy o wyjaśnienie, czy nie zaszła oczywista omyłka pisarska w §3 ust. 5 wzoru umowy w zakresie odwołania się do naliczenia kary umownej zgodnie z §8 ust. 1 pkt. b), winno być odwołanie do §7 ust.1 pkt. b). Prosimy o sprostowanie zapisu. </w:t>
      </w:r>
    </w:p>
    <w:p w:rsidR="00B3377D" w:rsidRPr="0065231A" w:rsidRDefault="00B3377D" w:rsidP="006C6A71">
      <w:pPr>
        <w:pStyle w:val="Akapitzlist"/>
        <w:ind w:left="0"/>
        <w:rPr>
          <w:rFonts w:ascii="Tahoma" w:hAnsi="Tahoma" w:cs="Tahoma"/>
          <w:bCs/>
          <w:sz w:val="20"/>
          <w:lang w:val="pl-PL"/>
        </w:rPr>
      </w:pPr>
      <w:r w:rsidRPr="0065231A">
        <w:rPr>
          <w:rFonts w:ascii="Tahoma" w:hAnsi="Tahoma" w:cs="Tahoma"/>
          <w:bCs/>
          <w:sz w:val="20"/>
          <w:lang w:val="pl-PL"/>
        </w:rPr>
        <w:t xml:space="preserve">Odp.: Tak, wystąpiła omyłka pisarska w §3 ust. 5 wzoru umowy. Zamawiający dokona stosownej korekty w poprawionym wzorze umowy. </w:t>
      </w:r>
    </w:p>
    <w:p w:rsidR="00B3377D" w:rsidRPr="0065231A" w:rsidRDefault="00B3377D" w:rsidP="006C6A71">
      <w:pPr>
        <w:pStyle w:val="Akapitzlist"/>
        <w:ind w:left="0"/>
        <w:rPr>
          <w:rFonts w:ascii="Tahoma" w:hAnsi="Tahoma" w:cs="Tahoma"/>
          <w:bCs/>
          <w:sz w:val="20"/>
          <w:lang w:val="pl-PL"/>
        </w:rPr>
      </w:pPr>
      <w:r w:rsidRPr="0065231A">
        <w:rPr>
          <w:rFonts w:ascii="Tahoma" w:hAnsi="Tahoma" w:cs="Tahoma"/>
          <w:bCs/>
          <w:sz w:val="20"/>
          <w:lang w:val="pl-PL"/>
        </w:rPr>
        <w:t>Pytanie 59</w:t>
      </w:r>
    </w:p>
    <w:p w:rsidR="00B3377D" w:rsidRPr="0065231A" w:rsidRDefault="00B3377D" w:rsidP="006C6A71">
      <w:pPr>
        <w:pStyle w:val="Akapitzlist"/>
        <w:ind w:left="0"/>
        <w:rPr>
          <w:rFonts w:ascii="Tahoma" w:hAnsi="Tahoma" w:cs="Tahoma"/>
          <w:bCs/>
          <w:sz w:val="20"/>
          <w:lang w:val="pl-PL"/>
        </w:rPr>
      </w:pPr>
      <w:r w:rsidRPr="0065231A">
        <w:rPr>
          <w:rFonts w:ascii="Tahoma" w:hAnsi="Tahoma" w:cs="Tahoma"/>
          <w:bCs/>
          <w:sz w:val="20"/>
          <w:lang w:val="pl-PL"/>
        </w:rPr>
        <w:t xml:space="preserve">Prosimy o doprecyzowanie terminu płatności pierwszej raty. Czy ma być ona płatna na koniec miesiąca następującego po dostawie sprzętu? </w:t>
      </w:r>
    </w:p>
    <w:p w:rsidR="00B3377D" w:rsidRPr="0065231A" w:rsidRDefault="00B3377D" w:rsidP="006C6A71">
      <w:pPr>
        <w:pStyle w:val="Akapitzlist"/>
        <w:ind w:left="0"/>
        <w:rPr>
          <w:rFonts w:ascii="Tahoma" w:hAnsi="Tahoma" w:cs="Tahoma"/>
          <w:bCs/>
          <w:sz w:val="20"/>
          <w:lang w:val="pl-PL"/>
        </w:rPr>
      </w:pPr>
      <w:r w:rsidRPr="0065231A">
        <w:rPr>
          <w:rFonts w:ascii="Tahoma" w:hAnsi="Tahoma" w:cs="Tahoma"/>
          <w:bCs/>
          <w:sz w:val="20"/>
          <w:lang w:val="pl-PL"/>
        </w:rPr>
        <w:t>Odp.:</w:t>
      </w:r>
      <w:r w:rsidR="00F76EE1" w:rsidRPr="0065231A">
        <w:rPr>
          <w:rFonts w:ascii="Tahoma" w:hAnsi="Tahoma" w:cs="Tahoma"/>
          <w:bCs/>
          <w:sz w:val="20"/>
          <w:lang w:val="pl-PL"/>
        </w:rPr>
        <w:t xml:space="preserve"> Tak, pierwsza rata ma być płatna na koniec miesiąca następującego po dostawie sprzętu.</w:t>
      </w:r>
    </w:p>
    <w:p w:rsidR="00B3377D" w:rsidRPr="0065231A" w:rsidRDefault="00B3377D" w:rsidP="006C6A71">
      <w:pPr>
        <w:pStyle w:val="Akapitzlist"/>
        <w:ind w:left="0"/>
        <w:rPr>
          <w:rFonts w:ascii="Tahoma" w:hAnsi="Tahoma" w:cs="Tahoma"/>
          <w:bCs/>
          <w:sz w:val="20"/>
          <w:lang w:val="pl-PL"/>
        </w:rPr>
      </w:pPr>
      <w:r w:rsidRPr="0065231A">
        <w:rPr>
          <w:rFonts w:ascii="Tahoma" w:hAnsi="Tahoma" w:cs="Tahoma"/>
          <w:bCs/>
          <w:sz w:val="20"/>
          <w:lang w:val="pl-PL"/>
        </w:rPr>
        <w:t>Pytanie 60</w:t>
      </w:r>
    </w:p>
    <w:p w:rsidR="00B3377D" w:rsidRPr="0065231A" w:rsidRDefault="00B3377D" w:rsidP="006C6A71">
      <w:pPr>
        <w:pStyle w:val="Akapitzlist"/>
        <w:ind w:left="0"/>
        <w:rPr>
          <w:rFonts w:ascii="Tahoma" w:hAnsi="Tahoma" w:cs="Tahoma"/>
          <w:bCs/>
          <w:sz w:val="20"/>
          <w:lang w:val="pl-PL"/>
        </w:rPr>
      </w:pPr>
      <w:r w:rsidRPr="0065231A">
        <w:rPr>
          <w:rFonts w:ascii="Tahoma" w:hAnsi="Tahoma" w:cs="Tahoma"/>
          <w:bCs/>
          <w:sz w:val="20"/>
          <w:lang w:val="pl-PL"/>
        </w:rPr>
        <w:t xml:space="preserve">Prosimy o dopuszczenie ostatniej raty wyrównawczej w przypadku kwoty niepodzielnej na równe raty. </w:t>
      </w:r>
    </w:p>
    <w:p w:rsidR="00B3377D" w:rsidRPr="0065231A" w:rsidRDefault="00B3377D" w:rsidP="006C6A71">
      <w:pPr>
        <w:pStyle w:val="Akapitzlist"/>
        <w:ind w:left="0"/>
        <w:rPr>
          <w:rFonts w:ascii="Tahoma" w:hAnsi="Tahoma" w:cs="Tahoma"/>
          <w:bCs/>
          <w:sz w:val="20"/>
          <w:lang w:val="pl-PL"/>
        </w:rPr>
      </w:pPr>
      <w:r w:rsidRPr="0065231A">
        <w:rPr>
          <w:rFonts w:ascii="Tahoma" w:hAnsi="Tahoma" w:cs="Tahoma"/>
          <w:bCs/>
          <w:sz w:val="20"/>
          <w:lang w:val="pl-PL"/>
        </w:rPr>
        <w:t>Odp.:</w:t>
      </w:r>
      <w:r w:rsidR="00F76EE1" w:rsidRPr="0065231A">
        <w:rPr>
          <w:rFonts w:ascii="Tahoma" w:hAnsi="Tahoma" w:cs="Tahoma"/>
          <w:bCs/>
          <w:sz w:val="20"/>
          <w:lang w:val="pl-PL"/>
        </w:rPr>
        <w:t xml:space="preserve"> Tak, Zamawiający dopuszcza</w:t>
      </w:r>
      <w:r w:rsidR="001A76FC" w:rsidRPr="0065231A">
        <w:rPr>
          <w:rFonts w:ascii="Tahoma" w:hAnsi="Tahoma" w:cs="Tahoma"/>
          <w:bCs/>
          <w:sz w:val="20"/>
          <w:lang w:val="pl-PL"/>
        </w:rPr>
        <w:t>.</w:t>
      </w:r>
      <w:r w:rsidR="00F76EE1" w:rsidRPr="0065231A">
        <w:rPr>
          <w:rFonts w:ascii="Tahoma" w:hAnsi="Tahoma" w:cs="Tahoma"/>
          <w:bCs/>
          <w:sz w:val="20"/>
          <w:lang w:val="pl-PL"/>
        </w:rPr>
        <w:t xml:space="preserve"> </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Pytanie 61</w:t>
      </w:r>
    </w:p>
    <w:p w:rsidR="00B3377D" w:rsidRPr="0065231A" w:rsidRDefault="00B3377D" w:rsidP="006C6A71">
      <w:pPr>
        <w:pStyle w:val="Akapitzlist"/>
        <w:ind w:left="0"/>
        <w:rPr>
          <w:rFonts w:ascii="Tahoma" w:hAnsi="Tahoma" w:cs="Tahoma"/>
          <w:bCs/>
          <w:sz w:val="20"/>
          <w:lang w:val="pl-PL"/>
        </w:rPr>
      </w:pPr>
      <w:r w:rsidRPr="0065231A">
        <w:rPr>
          <w:rFonts w:ascii="Tahoma" w:hAnsi="Tahoma" w:cs="Tahoma"/>
          <w:sz w:val="20"/>
          <w:lang w:val="pl-PL"/>
        </w:rPr>
        <w:t xml:space="preserve">Prosimy o wyrażenie zgody na wprowadzenie do projektu umowy zapisu o możliwości postawienia zobowiązania wynikającego z niniejszej umowy w stan natychmiastowej wymagalności (dotyczy pakietu nr 2 i 3) w przypadku nierealizowania zobowiązań wynikających z dostawy przez Zamawiającego. W razie zgody, proponowany zapis umowny § będzie miał następujące brzmienie: </w:t>
      </w:r>
    </w:p>
    <w:p w:rsidR="00B3377D" w:rsidRPr="0065231A" w:rsidRDefault="00B3377D" w:rsidP="006C6A71">
      <w:pPr>
        <w:pStyle w:val="Akapitzlist"/>
        <w:ind w:left="0"/>
        <w:rPr>
          <w:rFonts w:ascii="Tahoma" w:hAnsi="Tahoma" w:cs="Tahoma"/>
          <w:i/>
          <w:sz w:val="20"/>
          <w:lang w:val="pl-PL"/>
        </w:rPr>
      </w:pPr>
      <w:r w:rsidRPr="0065231A">
        <w:rPr>
          <w:rFonts w:ascii="Tahoma" w:hAnsi="Tahoma" w:cs="Tahoma"/>
          <w:i/>
          <w:sz w:val="20"/>
          <w:lang w:val="pl-PL"/>
        </w:rPr>
        <w:t xml:space="preserve"> „Strony ustalają, że opóźnienie w zapłacie całości bądź części którejkolwiek raty przekraczające 30 dni skutkować będzie powstaniem po stronie Sprzedającego prawa do postawienia kwoty ceny w stan natychmiastowej wymagalności oraz żądania zapłaty całości niespłaconej ceny” </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Jeżeli Zamawiający zechce wprowadzić inny niż 30 dniowy termin wspomniany powyżej, prosimy o jego wskazanie.</w:t>
      </w:r>
    </w:p>
    <w:p w:rsidR="00062C85" w:rsidRPr="0065231A" w:rsidRDefault="001A3CCF" w:rsidP="00062C85">
      <w:pPr>
        <w:pStyle w:val="Akapitzlist1"/>
        <w:spacing w:after="0" w:line="240" w:lineRule="auto"/>
        <w:ind w:left="0"/>
        <w:rPr>
          <w:rFonts w:ascii="Tahoma" w:eastAsiaTheme="minorHAnsi" w:hAnsi="Tahoma" w:cs="Tahoma"/>
          <w:iCs/>
          <w:sz w:val="20"/>
          <w:szCs w:val="20"/>
        </w:rPr>
      </w:pPr>
      <w:r w:rsidRPr="0065231A">
        <w:rPr>
          <w:rFonts w:ascii="Tahoma" w:hAnsi="Tahoma" w:cs="Tahoma"/>
          <w:sz w:val="20"/>
        </w:rPr>
        <w:t>Odp.:</w:t>
      </w:r>
      <w:r w:rsidR="00062C85" w:rsidRPr="0065231A">
        <w:rPr>
          <w:rFonts w:ascii="Tahoma" w:hAnsi="Tahoma" w:cs="Tahoma"/>
          <w:sz w:val="20"/>
        </w:rPr>
        <w:t xml:space="preserve"> </w:t>
      </w:r>
      <w:r w:rsidR="00062C85" w:rsidRPr="0065231A">
        <w:rPr>
          <w:rFonts w:ascii="Tahoma" w:hAnsi="Tahoma" w:cs="Tahoma"/>
          <w:bCs/>
          <w:sz w:val="20"/>
        </w:rPr>
        <w:t>Nie Zamawiający nie wyraża zgody</w:t>
      </w:r>
    </w:p>
    <w:p w:rsidR="00B3377D" w:rsidRPr="0065231A" w:rsidRDefault="00B3377D" w:rsidP="006C6A71">
      <w:pPr>
        <w:pStyle w:val="Tekstpodstawowy"/>
        <w:spacing w:after="0"/>
        <w:rPr>
          <w:rFonts w:ascii="Tahoma" w:hAnsi="Tahoma" w:cs="Tahoma"/>
          <w:sz w:val="20"/>
          <w:szCs w:val="20"/>
        </w:rPr>
      </w:pPr>
      <w:r w:rsidRPr="0065231A">
        <w:rPr>
          <w:rFonts w:ascii="Tahoma" w:hAnsi="Tahoma" w:cs="Tahoma"/>
          <w:sz w:val="20"/>
          <w:szCs w:val="20"/>
        </w:rPr>
        <w:t xml:space="preserve">Pytanie 62 </w:t>
      </w:r>
    </w:p>
    <w:p w:rsidR="00B3377D" w:rsidRPr="0065231A" w:rsidRDefault="00B3377D" w:rsidP="006C6A71">
      <w:pPr>
        <w:pStyle w:val="Tekstpodstawowy"/>
        <w:spacing w:after="0"/>
        <w:rPr>
          <w:rFonts w:ascii="Tahoma" w:hAnsi="Tahoma" w:cs="Tahoma"/>
          <w:sz w:val="20"/>
          <w:szCs w:val="20"/>
        </w:rPr>
      </w:pPr>
      <w:r w:rsidRPr="0065231A">
        <w:rPr>
          <w:rFonts w:ascii="Tahoma" w:hAnsi="Tahoma" w:cs="Tahoma"/>
          <w:sz w:val="20"/>
          <w:szCs w:val="20"/>
        </w:rPr>
        <w:t>Prosimy o udostępnienie Wykonawcom na stronie internetowej Zamawiającego rachunku wyników/bilansu za dwa ostatnie lata i okres bieżący.</w:t>
      </w:r>
    </w:p>
    <w:p w:rsidR="001A76FC" w:rsidRPr="0065231A" w:rsidRDefault="00B3377D" w:rsidP="001A76FC">
      <w:pPr>
        <w:pStyle w:val="Tekstpodstawowy"/>
        <w:spacing w:after="0"/>
        <w:rPr>
          <w:rFonts w:ascii="Tahoma" w:hAnsi="Tahoma" w:cs="Tahoma"/>
          <w:sz w:val="20"/>
          <w:szCs w:val="20"/>
        </w:rPr>
      </w:pPr>
      <w:r w:rsidRPr="0065231A">
        <w:rPr>
          <w:rFonts w:ascii="Tahoma" w:hAnsi="Tahoma" w:cs="Tahoma"/>
          <w:bCs/>
          <w:sz w:val="20"/>
        </w:rPr>
        <w:t>Odp.:</w:t>
      </w:r>
      <w:r w:rsidR="001A76FC" w:rsidRPr="0065231A">
        <w:rPr>
          <w:rFonts w:ascii="Tahoma" w:hAnsi="Tahoma" w:cs="Tahoma"/>
          <w:bCs/>
          <w:sz w:val="20"/>
        </w:rPr>
        <w:t xml:space="preserve"> Tak, Zamawiający zamieści na stronie internetowej </w:t>
      </w:r>
      <w:r w:rsidR="001A76FC" w:rsidRPr="0065231A">
        <w:rPr>
          <w:rFonts w:ascii="Tahoma" w:hAnsi="Tahoma" w:cs="Tahoma"/>
          <w:sz w:val="20"/>
          <w:szCs w:val="20"/>
        </w:rPr>
        <w:t>rachunek wyników/bilansu za dwa ostatnie lata i okres bieżący.</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 xml:space="preserve">Pytanie 63 </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Prosimy o informację jaka część majątku trwałego wykazywanego w aktywach Zamawiającego stanowi jego własność (nie jest przedmiotem dzierżawy, leasingu).</w:t>
      </w:r>
    </w:p>
    <w:p w:rsidR="00B3377D" w:rsidRPr="0065231A" w:rsidRDefault="00B3377D" w:rsidP="006C6A71">
      <w:pPr>
        <w:pStyle w:val="Akapitzlist"/>
        <w:ind w:left="0"/>
        <w:rPr>
          <w:rFonts w:ascii="Tahoma" w:hAnsi="Tahoma" w:cs="Tahoma"/>
          <w:sz w:val="20"/>
          <w:lang w:val="pl-PL"/>
        </w:rPr>
      </w:pPr>
      <w:r w:rsidRPr="0065231A">
        <w:rPr>
          <w:rFonts w:ascii="Tahoma" w:hAnsi="Tahoma" w:cs="Tahoma"/>
          <w:bCs/>
          <w:sz w:val="20"/>
          <w:lang w:val="pl-PL"/>
        </w:rPr>
        <w:t>Odp.:</w:t>
      </w:r>
      <w:r w:rsidR="00F76EE1" w:rsidRPr="0065231A">
        <w:rPr>
          <w:rFonts w:ascii="Tahoma" w:hAnsi="Tahoma" w:cs="Tahoma"/>
          <w:bCs/>
          <w:sz w:val="20"/>
          <w:lang w:val="pl-PL"/>
        </w:rPr>
        <w:t xml:space="preserve"> Zamawiający </w:t>
      </w:r>
      <w:r w:rsidR="000A0EF3" w:rsidRPr="0065231A">
        <w:rPr>
          <w:rFonts w:ascii="Tahoma" w:hAnsi="Tahoma" w:cs="Tahoma"/>
          <w:bCs/>
          <w:sz w:val="20"/>
          <w:lang w:val="pl-PL"/>
        </w:rPr>
        <w:t xml:space="preserve">informuje część majątku trwałego jest własnością </w:t>
      </w:r>
      <w:r w:rsidR="00A72FAF" w:rsidRPr="0065231A">
        <w:rPr>
          <w:rFonts w:ascii="Tahoma" w:hAnsi="Tahoma" w:cs="Tahoma"/>
          <w:bCs/>
          <w:sz w:val="20"/>
          <w:lang w:val="pl-PL"/>
        </w:rPr>
        <w:t>O</w:t>
      </w:r>
      <w:r w:rsidR="000A0EF3" w:rsidRPr="0065231A">
        <w:rPr>
          <w:rFonts w:ascii="Tahoma" w:hAnsi="Tahoma" w:cs="Tahoma"/>
          <w:bCs/>
          <w:sz w:val="20"/>
          <w:lang w:val="pl-PL"/>
        </w:rPr>
        <w:t>rganu założycielskiego</w:t>
      </w:r>
      <w:r w:rsidR="00F330F0" w:rsidRPr="0065231A">
        <w:rPr>
          <w:rFonts w:ascii="Tahoma" w:hAnsi="Tahoma" w:cs="Tahoma"/>
          <w:bCs/>
          <w:sz w:val="20"/>
          <w:lang w:val="pl-PL"/>
        </w:rPr>
        <w:t xml:space="preserve"> (Starostwo Powiatowe) </w:t>
      </w:r>
      <w:r w:rsidR="000A0EF3" w:rsidRPr="0065231A">
        <w:rPr>
          <w:rFonts w:ascii="Tahoma" w:hAnsi="Tahoma" w:cs="Tahoma"/>
          <w:bCs/>
          <w:sz w:val="20"/>
          <w:lang w:val="pl-PL"/>
        </w:rPr>
        <w:t xml:space="preserve"> a część własnością Zamawiającego.</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Pytanie 64</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Prosimy o odpowiedź, czy Zamawiający wyraża zgodę na zabezpieczenie umowy poprzez wystawienie weksla In blanco wraz z deklaracją wekslową?</w:t>
      </w:r>
    </w:p>
    <w:p w:rsidR="00062C85" w:rsidRPr="0065231A" w:rsidRDefault="00B3377D" w:rsidP="00062C85">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062C85" w:rsidRPr="0065231A">
        <w:rPr>
          <w:rFonts w:ascii="Tahoma" w:hAnsi="Tahoma" w:cs="Tahoma"/>
          <w:bCs/>
          <w:sz w:val="20"/>
        </w:rPr>
        <w:t xml:space="preserve"> Nie Zamawiający nie wyraża zgody</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Pytanie 65</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Prosimy o odpowiedź, czy z uwagi na ratalną formę płatności (dotyczy pakietu nr 2 i 3) Zamawiający wyraża zgodę na wystawienie weksla In blanco wraz z deklaracją na rzecz instytucji finansowej?</w:t>
      </w:r>
    </w:p>
    <w:p w:rsidR="00062C85" w:rsidRPr="0065231A" w:rsidRDefault="00B3377D" w:rsidP="00062C85">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062C85" w:rsidRPr="0065231A">
        <w:rPr>
          <w:rFonts w:ascii="Tahoma" w:hAnsi="Tahoma" w:cs="Tahoma"/>
          <w:bCs/>
          <w:sz w:val="20"/>
        </w:rPr>
        <w:t xml:space="preserve"> Nie Zamawiający nie wyraża zgody</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Pytanie 66</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Prosimy Zamawiającego o potwierdzenie, że na prośbę Wykonawcy Zamawiający przekaże weksel In blanco wraz deklaracją w dniu podpisania umowy.</w:t>
      </w:r>
    </w:p>
    <w:p w:rsidR="00062C85" w:rsidRPr="0065231A" w:rsidRDefault="00B3377D" w:rsidP="00062C85">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062C85" w:rsidRPr="0065231A">
        <w:rPr>
          <w:rFonts w:ascii="Tahoma" w:hAnsi="Tahoma" w:cs="Tahoma"/>
          <w:bCs/>
          <w:sz w:val="20"/>
        </w:rPr>
        <w:t xml:space="preserve"> Nie Zamawiający nie wyraża zgody</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Pytanie 67</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 xml:space="preserve">Prosimy Zamawiającego o odpowiedź, czy z uwagi na ratalną formę płatności (dotyczy pakietu nr 2 i 3) Zamawiający wyraża zgodę na ustanowienie zastawu rejestrowego na przedmiocie Zamówienia na rzecz Wykonawcy bądź instytucji finansowej? </w:t>
      </w:r>
    </w:p>
    <w:p w:rsidR="00062C85" w:rsidRPr="0065231A" w:rsidRDefault="00B3377D" w:rsidP="00062C85">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062C85" w:rsidRPr="0065231A">
        <w:rPr>
          <w:rFonts w:ascii="Tahoma" w:hAnsi="Tahoma" w:cs="Tahoma"/>
          <w:bCs/>
          <w:sz w:val="20"/>
        </w:rPr>
        <w:t xml:space="preserve"> Nie Zamawiający nie wyraża zgody</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Pytanie 68</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Prosimy o odpowiedź, czy Zamawiający wyraża zgodę na zwarcie umowy zastawu rejestrowego na wzorze Wykonawcy bądź instytucji finansowej?</w:t>
      </w:r>
    </w:p>
    <w:p w:rsidR="00062C85" w:rsidRPr="0065231A" w:rsidRDefault="00B3377D" w:rsidP="00062C85">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062C85" w:rsidRPr="0065231A">
        <w:rPr>
          <w:rFonts w:ascii="Tahoma" w:hAnsi="Tahoma" w:cs="Tahoma"/>
          <w:bCs/>
          <w:sz w:val="20"/>
        </w:rPr>
        <w:t xml:space="preserve"> Nie Zamawiający nie wyraża zgody</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Pytanie 69</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Prosimy Zamawiającego o potwierdzenie, że na prośbę Wykonawcy Zamawiający zawrze umowę zastawu rejestrowego na przedmiocie zamówienia w terminie do 30 dni od daty podpisania protokołu odbioru.</w:t>
      </w:r>
    </w:p>
    <w:p w:rsidR="00062C85" w:rsidRPr="0065231A" w:rsidRDefault="00B3377D" w:rsidP="00062C85">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062C85" w:rsidRPr="0065231A">
        <w:rPr>
          <w:rFonts w:ascii="Tahoma" w:hAnsi="Tahoma" w:cs="Tahoma"/>
          <w:bCs/>
          <w:sz w:val="20"/>
        </w:rPr>
        <w:t xml:space="preserve"> Nie Zamawiający nie wyraża zgody</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Pytanie 70</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Prosimy Zamawiającego o wyrażenie zgody na zawarcie umowy przewłaszczenia obowiązującej do czasu ustanowienia zastawu rejestrowego.</w:t>
      </w:r>
    </w:p>
    <w:p w:rsidR="00062C85" w:rsidRPr="0065231A" w:rsidRDefault="00B3377D" w:rsidP="00062C85">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062C85" w:rsidRPr="0065231A">
        <w:rPr>
          <w:rFonts w:ascii="Tahoma" w:hAnsi="Tahoma" w:cs="Tahoma"/>
          <w:bCs/>
          <w:sz w:val="20"/>
        </w:rPr>
        <w:t xml:space="preserve"> Nie Zamawiający nie wyraża zgody</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Pytanie 71</w:t>
      </w:r>
    </w:p>
    <w:p w:rsidR="00B3377D" w:rsidRPr="0065231A" w:rsidRDefault="00B3377D" w:rsidP="006C6A71">
      <w:pPr>
        <w:pStyle w:val="Akapitzlist"/>
        <w:ind w:left="0"/>
        <w:rPr>
          <w:rFonts w:ascii="Tahoma" w:hAnsi="Tahoma" w:cs="Tahoma"/>
          <w:sz w:val="20"/>
          <w:lang w:val="pl-PL"/>
        </w:rPr>
      </w:pPr>
      <w:r w:rsidRPr="0065231A">
        <w:rPr>
          <w:rFonts w:ascii="Tahoma" w:hAnsi="Tahoma" w:cs="Tahoma"/>
          <w:sz w:val="20"/>
          <w:lang w:val="pl-PL"/>
        </w:rPr>
        <w:t>Prosimy o odpowiedź czy w przypadku ustanowienia zastawu rejestrowego Zamawiający wyraża zgodę na cesję praw z polisy ubezpieczeniowej do kwoty stanowiącej równowartość przedmiotu zamówienia?</w:t>
      </w:r>
    </w:p>
    <w:p w:rsidR="00062C85" w:rsidRPr="0065231A" w:rsidRDefault="00B3377D" w:rsidP="00062C85">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062C85" w:rsidRPr="0065231A">
        <w:rPr>
          <w:rFonts w:ascii="Tahoma" w:hAnsi="Tahoma" w:cs="Tahoma"/>
          <w:bCs/>
          <w:sz w:val="20"/>
        </w:rPr>
        <w:t xml:space="preserve"> Nie Zamawiający nie wyraża zgody</w:t>
      </w:r>
    </w:p>
    <w:p w:rsidR="00B3377D" w:rsidRPr="0065231A" w:rsidRDefault="00B3377D" w:rsidP="006C6A71">
      <w:pPr>
        <w:pStyle w:val="Tekstpodstawowy"/>
        <w:spacing w:after="0"/>
        <w:rPr>
          <w:rFonts w:ascii="Tahoma" w:hAnsi="Tahoma" w:cs="Tahoma"/>
          <w:sz w:val="20"/>
          <w:szCs w:val="20"/>
        </w:rPr>
      </w:pPr>
      <w:r w:rsidRPr="0065231A">
        <w:rPr>
          <w:rFonts w:ascii="Tahoma" w:hAnsi="Tahoma" w:cs="Tahoma"/>
          <w:sz w:val="20"/>
          <w:szCs w:val="20"/>
        </w:rPr>
        <w:t>Pytanie 72</w:t>
      </w:r>
    </w:p>
    <w:p w:rsidR="00B3377D" w:rsidRPr="0065231A" w:rsidRDefault="00B3377D" w:rsidP="006C6A71">
      <w:pPr>
        <w:pStyle w:val="Tekstpodstawowy"/>
        <w:spacing w:after="0"/>
        <w:rPr>
          <w:rFonts w:ascii="Tahoma" w:hAnsi="Tahoma" w:cs="Tahoma"/>
          <w:sz w:val="20"/>
          <w:szCs w:val="20"/>
        </w:rPr>
      </w:pPr>
      <w:r w:rsidRPr="0065231A">
        <w:rPr>
          <w:rFonts w:ascii="Tahoma" w:hAnsi="Tahoma" w:cs="Tahoma"/>
          <w:sz w:val="20"/>
          <w:szCs w:val="20"/>
        </w:rPr>
        <w:t>Prosimy Zamawiającego o potwierdzenie, że pokryje koszty ustanowienia zabezpieczeń.</w:t>
      </w:r>
    </w:p>
    <w:p w:rsidR="00062C85" w:rsidRPr="0065231A" w:rsidRDefault="00B3377D" w:rsidP="00062C85">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062C85" w:rsidRPr="0065231A">
        <w:rPr>
          <w:rFonts w:ascii="Tahoma" w:hAnsi="Tahoma" w:cs="Tahoma"/>
          <w:bCs/>
          <w:sz w:val="20"/>
        </w:rPr>
        <w:t xml:space="preserve"> Nie Zamawiający nie wyraża zgody</w:t>
      </w:r>
    </w:p>
    <w:p w:rsidR="00B3377D" w:rsidRPr="0065231A" w:rsidRDefault="00B3377D" w:rsidP="006C6A71">
      <w:pPr>
        <w:pStyle w:val="Tekstpodstawowy"/>
        <w:spacing w:after="0"/>
        <w:rPr>
          <w:rFonts w:ascii="Tahoma" w:hAnsi="Tahoma" w:cs="Tahoma"/>
          <w:sz w:val="20"/>
          <w:szCs w:val="20"/>
        </w:rPr>
      </w:pPr>
      <w:r w:rsidRPr="0065231A">
        <w:rPr>
          <w:rFonts w:ascii="Tahoma" w:hAnsi="Tahoma" w:cs="Tahoma"/>
          <w:sz w:val="20"/>
          <w:szCs w:val="20"/>
        </w:rPr>
        <w:t>Pytanie 73</w:t>
      </w:r>
    </w:p>
    <w:p w:rsidR="00B3377D" w:rsidRPr="0065231A" w:rsidRDefault="00B3377D" w:rsidP="006C6A71">
      <w:pPr>
        <w:pStyle w:val="Tekstpodstawowy"/>
        <w:spacing w:after="0"/>
        <w:rPr>
          <w:rFonts w:ascii="Tahoma" w:hAnsi="Tahoma" w:cs="Tahoma"/>
          <w:sz w:val="20"/>
          <w:szCs w:val="20"/>
        </w:rPr>
      </w:pPr>
      <w:r w:rsidRPr="0065231A">
        <w:rPr>
          <w:rFonts w:ascii="Tahoma" w:hAnsi="Tahoma" w:cs="Tahoma"/>
          <w:sz w:val="20"/>
          <w:szCs w:val="20"/>
        </w:rPr>
        <w:t xml:space="preserve">Ze względu na ratalną formę płatności (dotyczy pakietu nr 2 i 3) prosimy Zamawiającego o wprowadzenie zapisu do wzoru umowy §1 ust. 7 i nadanie mu brzmienia: „W razie opóźnienia w zapłacie wynagrodzenia, Wykonawcy przysługuje prawo do naliczenia odsetek za opóźnienia w płatnościach w wysokości 1,5 razy stopa odsetek ustawowych, nie więcej niż stopa odsetek maksymalnych”. </w:t>
      </w:r>
    </w:p>
    <w:p w:rsidR="00062C85" w:rsidRPr="0065231A" w:rsidRDefault="00B3377D" w:rsidP="00062C85">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062C85" w:rsidRPr="0065231A">
        <w:rPr>
          <w:rFonts w:ascii="Tahoma" w:hAnsi="Tahoma" w:cs="Tahoma"/>
          <w:bCs/>
          <w:sz w:val="20"/>
        </w:rPr>
        <w:t xml:space="preserve"> Nie Zamawiający nie wyraża zgody</w:t>
      </w:r>
    </w:p>
    <w:p w:rsidR="00B3377D" w:rsidRPr="0065231A" w:rsidRDefault="00B3377D" w:rsidP="006C6A71">
      <w:pPr>
        <w:pStyle w:val="Akapitzlist1"/>
        <w:spacing w:after="0" w:line="240" w:lineRule="auto"/>
        <w:ind w:left="0"/>
        <w:rPr>
          <w:rFonts w:ascii="Tahoma" w:eastAsiaTheme="minorHAnsi" w:hAnsi="Tahoma" w:cs="Tahoma"/>
          <w:iCs/>
          <w:sz w:val="20"/>
          <w:szCs w:val="20"/>
        </w:rPr>
      </w:pPr>
      <w:r w:rsidRPr="0065231A">
        <w:rPr>
          <w:rFonts w:ascii="Tahoma" w:eastAsiaTheme="minorHAnsi" w:hAnsi="Tahoma" w:cs="Tahoma"/>
          <w:iCs/>
          <w:sz w:val="20"/>
          <w:szCs w:val="20"/>
        </w:rPr>
        <w:t>Pytanie 74</w:t>
      </w:r>
    </w:p>
    <w:p w:rsidR="00B3377D" w:rsidRPr="0065231A" w:rsidRDefault="00B3377D" w:rsidP="006C6A71">
      <w:pPr>
        <w:pStyle w:val="Akapitzlist1"/>
        <w:spacing w:after="0" w:line="240" w:lineRule="auto"/>
        <w:ind w:left="0"/>
        <w:rPr>
          <w:rFonts w:ascii="Tahoma" w:eastAsiaTheme="minorHAnsi" w:hAnsi="Tahoma" w:cs="Tahoma"/>
          <w:iCs/>
          <w:sz w:val="20"/>
          <w:szCs w:val="20"/>
        </w:rPr>
      </w:pPr>
      <w:r w:rsidRPr="0065231A">
        <w:rPr>
          <w:rFonts w:ascii="Tahoma" w:eastAsiaTheme="minorHAnsi" w:hAnsi="Tahoma" w:cs="Tahoma"/>
          <w:iCs/>
          <w:sz w:val="20"/>
          <w:szCs w:val="20"/>
        </w:rPr>
        <w:t>Czy Zamawiający wyrazi zgodę, by sądem właściwym do rozstrzygania sporów wynikających z umowy był sąd właściwy dla siedziby Wykonawcy? W przypadku odpowiedzi pozytywnej prosimy o stosowną modyfikację wzoru umowy §12.</w:t>
      </w:r>
    </w:p>
    <w:p w:rsidR="00B3377D" w:rsidRPr="0065231A" w:rsidRDefault="00B3377D" w:rsidP="006C6A71">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062C85" w:rsidRPr="0065231A">
        <w:rPr>
          <w:rFonts w:ascii="Tahoma" w:hAnsi="Tahoma" w:cs="Tahoma"/>
          <w:bCs/>
          <w:sz w:val="20"/>
        </w:rPr>
        <w:t xml:space="preserve"> Nie Zamawiający nie wyraża zgody</w:t>
      </w:r>
    </w:p>
    <w:p w:rsidR="00B3377D" w:rsidRPr="0065231A" w:rsidRDefault="00B3377D" w:rsidP="006C6A71">
      <w:pPr>
        <w:pStyle w:val="Akapitzlist1"/>
        <w:spacing w:after="0" w:line="240" w:lineRule="auto"/>
        <w:ind w:left="0"/>
        <w:rPr>
          <w:rFonts w:ascii="Tahoma" w:eastAsiaTheme="minorHAnsi" w:hAnsi="Tahoma" w:cs="Tahoma"/>
          <w:iCs/>
          <w:sz w:val="20"/>
          <w:szCs w:val="20"/>
        </w:rPr>
      </w:pPr>
      <w:r w:rsidRPr="0065231A">
        <w:rPr>
          <w:rFonts w:ascii="Tahoma" w:eastAsiaTheme="minorHAnsi" w:hAnsi="Tahoma" w:cs="Tahoma"/>
          <w:iCs/>
          <w:sz w:val="20"/>
          <w:szCs w:val="20"/>
        </w:rPr>
        <w:t>Pytanie 75</w:t>
      </w:r>
    </w:p>
    <w:p w:rsidR="00B3377D" w:rsidRPr="0065231A" w:rsidRDefault="00B3377D" w:rsidP="006C6A71">
      <w:pPr>
        <w:pStyle w:val="Akapitzlist1"/>
        <w:spacing w:after="0" w:line="240" w:lineRule="auto"/>
        <w:ind w:left="0"/>
        <w:rPr>
          <w:rFonts w:ascii="Tahoma" w:eastAsiaTheme="minorHAnsi" w:hAnsi="Tahoma" w:cs="Tahoma"/>
          <w:iCs/>
          <w:sz w:val="20"/>
          <w:szCs w:val="20"/>
        </w:rPr>
      </w:pPr>
      <w:r w:rsidRPr="0065231A">
        <w:rPr>
          <w:rFonts w:ascii="Tahoma" w:eastAsiaTheme="minorHAnsi" w:hAnsi="Tahoma" w:cs="Tahoma"/>
          <w:iCs/>
          <w:sz w:val="20"/>
          <w:szCs w:val="20"/>
        </w:rPr>
        <w:t xml:space="preserve">Prosimy o zmianę zapisów wzoru umowy w zakresie §7 ust. 1b) i nadanie mu brzmienia: „w wysokości </w:t>
      </w:r>
      <w:r w:rsidRPr="0065231A">
        <w:rPr>
          <w:rFonts w:ascii="Tahoma" w:eastAsiaTheme="minorHAnsi" w:hAnsi="Tahoma" w:cs="Tahoma"/>
          <w:b/>
          <w:iCs/>
          <w:sz w:val="20"/>
          <w:szCs w:val="20"/>
          <w:u w:val="single"/>
        </w:rPr>
        <w:t>0,1%</w:t>
      </w:r>
      <w:r w:rsidRPr="0065231A">
        <w:rPr>
          <w:rFonts w:ascii="Tahoma" w:eastAsiaTheme="minorHAnsi" w:hAnsi="Tahoma" w:cs="Tahoma"/>
          <w:iCs/>
          <w:sz w:val="20"/>
          <w:szCs w:val="20"/>
        </w:rPr>
        <w:t xml:space="preserve"> wartości umownej wyrobów niedostarczonych w terminie/niezgodnej dostawy, nieterminowe uzupełnienie brakujących dokumentów lub brak uzupełnienia dokumentów, za każdy rozpoczęty dzień zwłoki.” </w:t>
      </w:r>
    </w:p>
    <w:p w:rsidR="00062C85" w:rsidRPr="0065231A" w:rsidRDefault="00B3377D" w:rsidP="00062C85">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062C85" w:rsidRPr="0065231A">
        <w:rPr>
          <w:rFonts w:ascii="Tahoma" w:hAnsi="Tahoma" w:cs="Tahoma"/>
          <w:bCs/>
          <w:sz w:val="20"/>
        </w:rPr>
        <w:t xml:space="preserve"> Nie</w:t>
      </w:r>
      <w:r w:rsidR="00F330F0" w:rsidRPr="0065231A">
        <w:rPr>
          <w:rFonts w:ascii="Tahoma" w:hAnsi="Tahoma" w:cs="Tahoma"/>
          <w:bCs/>
          <w:sz w:val="20"/>
        </w:rPr>
        <w:t>,</w:t>
      </w:r>
      <w:r w:rsidR="00062C85" w:rsidRPr="0065231A">
        <w:rPr>
          <w:rFonts w:ascii="Tahoma" w:hAnsi="Tahoma" w:cs="Tahoma"/>
          <w:bCs/>
          <w:sz w:val="20"/>
        </w:rPr>
        <w:t xml:space="preserve"> Zamawiający nie wyraża zgody</w:t>
      </w:r>
    </w:p>
    <w:p w:rsidR="00B3377D" w:rsidRPr="0065231A" w:rsidRDefault="00B3377D" w:rsidP="006C6A71">
      <w:pPr>
        <w:pStyle w:val="Akapitzlist1"/>
        <w:spacing w:after="0" w:line="240" w:lineRule="auto"/>
        <w:ind w:left="0"/>
        <w:rPr>
          <w:rFonts w:ascii="Tahoma" w:eastAsiaTheme="minorHAnsi" w:hAnsi="Tahoma" w:cs="Tahoma"/>
          <w:iCs/>
          <w:sz w:val="20"/>
          <w:szCs w:val="20"/>
        </w:rPr>
      </w:pPr>
      <w:r w:rsidRPr="0065231A">
        <w:rPr>
          <w:rFonts w:ascii="Tahoma" w:eastAsiaTheme="minorHAnsi" w:hAnsi="Tahoma" w:cs="Tahoma"/>
          <w:iCs/>
          <w:sz w:val="20"/>
          <w:szCs w:val="20"/>
        </w:rPr>
        <w:t>Pytanie 76</w:t>
      </w:r>
    </w:p>
    <w:p w:rsidR="00B3377D" w:rsidRPr="0065231A" w:rsidRDefault="00B3377D" w:rsidP="006C6A71">
      <w:pPr>
        <w:pStyle w:val="Akapitzlist1"/>
        <w:spacing w:after="0" w:line="240" w:lineRule="auto"/>
        <w:ind w:left="0"/>
        <w:rPr>
          <w:rFonts w:ascii="Tahoma" w:eastAsiaTheme="minorHAnsi" w:hAnsi="Tahoma" w:cs="Tahoma"/>
          <w:iCs/>
          <w:sz w:val="20"/>
          <w:szCs w:val="20"/>
        </w:rPr>
      </w:pPr>
      <w:r w:rsidRPr="0065231A">
        <w:rPr>
          <w:rFonts w:ascii="Tahoma" w:eastAsiaTheme="minorHAnsi" w:hAnsi="Tahoma" w:cs="Tahoma"/>
          <w:iCs/>
          <w:sz w:val="20"/>
          <w:szCs w:val="20"/>
        </w:rPr>
        <w:t xml:space="preserve">Prosimy o zmianę zapisu wzoru umowy w zakresie §10 ust. 2 b) na: „Zamawiający zawiadomi Wykonawcę, iż wobec zaistnienia uprzednio nieprzewidzianych okoliczności nie będzie mógł spełnić swoich zobowiązań umownych wobec </w:t>
      </w:r>
      <w:r w:rsidRPr="0065231A">
        <w:rPr>
          <w:rFonts w:ascii="Tahoma" w:eastAsiaTheme="minorHAnsi" w:hAnsi="Tahoma" w:cs="Tahoma"/>
          <w:b/>
          <w:iCs/>
          <w:sz w:val="20"/>
          <w:szCs w:val="20"/>
          <w:u w:val="single"/>
        </w:rPr>
        <w:t>Wykonawcy</w:t>
      </w:r>
      <w:r w:rsidRPr="0065231A">
        <w:rPr>
          <w:rFonts w:ascii="Tahoma" w:eastAsiaTheme="minorHAnsi" w:hAnsi="Tahoma" w:cs="Tahoma"/>
          <w:iCs/>
          <w:sz w:val="20"/>
          <w:szCs w:val="20"/>
        </w:rPr>
        <w:t xml:space="preserve">”. </w:t>
      </w:r>
    </w:p>
    <w:p w:rsidR="00B3377D" w:rsidRPr="0065231A" w:rsidRDefault="00B3377D" w:rsidP="006C6A71">
      <w:pPr>
        <w:pStyle w:val="Akapitzlist1"/>
        <w:spacing w:after="0" w:line="240" w:lineRule="auto"/>
        <w:ind w:left="0"/>
        <w:rPr>
          <w:rFonts w:ascii="Tahoma" w:eastAsiaTheme="minorHAnsi" w:hAnsi="Tahoma" w:cs="Tahoma"/>
          <w:iCs/>
          <w:sz w:val="20"/>
          <w:szCs w:val="20"/>
        </w:rPr>
      </w:pPr>
      <w:r w:rsidRPr="0065231A">
        <w:rPr>
          <w:rFonts w:ascii="Tahoma" w:hAnsi="Tahoma" w:cs="Tahoma"/>
          <w:bCs/>
          <w:sz w:val="20"/>
        </w:rPr>
        <w:t>Odp.:</w:t>
      </w:r>
      <w:r w:rsidR="00230859" w:rsidRPr="0065231A">
        <w:rPr>
          <w:rFonts w:ascii="Tahoma" w:hAnsi="Tahoma" w:cs="Tahoma"/>
          <w:bCs/>
          <w:sz w:val="20"/>
        </w:rPr>
        <w:t xml:space="preserve"> Tak, Zamawiający dokona odpowiedniej korekty  </w:t>
      </w:r>
      <w:r w:rsidR="00230859" w:rsidRPr="0065231A">
        <w:rPr>
          <w:rFonts w:ascii="Tahoma" w:eastAsiaTheme="minorHAnsi" w:hAnsi="Tahoma" w:cs="Tahoma"/>
          <w:iCs/>
          <w:sz w:val="20"/>
          <w:szCs w:val="20"/>
        </w:rPr>
        <w:t>§10 ust. 2 wzoru umowy</w:t>
      </w:r>
    </w:p>
    <w:p w:rsidR="00B3377D" w:rsidRPr="0065231A" w:rsidRDefault="00B3377D" w:rsidP="006C6A71">
      <w:pPr>
        <w:pStyle w:val="Akapitzlist1"/>
        <w:spacing w:after="0" w:line="240" w:lineRule="auto"/>
        <w:ind w:left="0"/>
        <w:rPr>
          <w:rFonts w:ascii="Tahoma" w:eastAsiaTheme="minorHAnsi" w:hAnsi="Tahoma" w:cs="Tahoma"/>
          <w:iCs/>
          <w:sz w:val="20"/>
          <w:szCs w:val="20"/>
        </w:rPr>
      </w:pPr>
      <w:r w:rsidRPr="0065231A">
        <w:rPr>
          <w:rFonts w:ascii="Tahoma" w:eastAsiaTheme="minorHAnsi" w:hAnsi="Tahoma" w:cs="Tahoma"/>
          <w:iCs/>
          <w:sz w:val="20"/>
          <w:szCs w:val="20"/>
        </w:rPr>
        <w:t>Pytanie 77</w:t>
      </w:r>
    </w:p>
    <w:p w:rsidR="00B3377D" w:rsidRPr="0065231A" w:rsidRDefault="00B3377D" w:rsidP="006C6A71">
      <w:pPr>
        <w:pStyle w:val="Akapitzlist1"/>
        <w:spacing w:after="0" w:line="240" w:lineRule="auto"/>
        <w:ind w:left="0"/>
        <w:rPr>
          <w:rFonts w:ascii="Tahoma" w:eastAsiaTheme="minorHAnsi" w:hAnsi="Tahoma" w:cs="Tahoma"/>
          <w:iCs/>
          <w:sz w:val="20"/>
          <w:szCs w:val="20"/>
        </w:rPr>
      </w:pPr>
      <w:r w:rsidRPr="0065231A">
        <w:rPr>
          <w:rFonts w:ascii="Tahoma" w:eastAsiaTheme="minorHAnsi" w:hAnsi="Tahoma" w:cs="Tahoma"/>
          <w:iCs/>
          <w:sz w:val="20"/>
          <w:szCs w:val="20"/>
        </w:rPr>
        <w:t>Zgodnie z art. 144 ustawy Prawo Zamówień Publicznych prosimy o dodanie do §13 wzoru umowy katalogu zmian umowy, jakie dopuszcza Zamawiający i nadanie im brzemienia:</w:t>
      </w:r>
    </w:p>
    <w:p w:rsidR="00B3377D" w:rsidRPr="0065231A" w:rsidRDefault="00B3377D" w:rsidP="006C6A71">
      <w:pPr>
        <w:pStyle w:val="Akapitzlist1"/>
        <w:spacing w:after="0" w:line="240" w:lineRule="auto"/>
        <w:ind w:left="0"/>
        <w:rPr>
          <w:rFonts w:ascii="Tahoma" w:hAnsi="Tahoma" w:cs="Tahoma"/>
          <w:sz w:val="20"/>
          <w:szCs w:val="20"/>
        </w:rPr>
      </w:pPr>
      <w:r w:rsidRPr="0065231A">
        <w:rPr>
          <w:rFonts w:ascii="Tahoma" w:eastAsiaTheme="minorHAnsi" w:hAnsi="Tahoma" w:cs="Tahoma"/>
          <w:iCs/>
          <w:sz w:val="20"/>
          <w:szCs w:val="20"/>
        </w:rPr>
        <w:t>„1. Zakazuje się zmian postanowień niniejszej umowy w stosunku do treści oferty, na podstawie, której dokonano wyboru Wykonawcy z zastrzeżeniem, że umowa może zostać zmieniona w następujących przypadkach</w:t>
      </w:r>
      <w:r w:rsidRPr="0065231A">
        <w:rPr>
          <w:rFonts w:ascii="Tahoma" w:hAnsi="Tahoma" w:cs="Tahoma"/>
          <w:sz w:val="20"/>
          <w:szCs w:val="20"/>
        </w:rPr>
        <w:t>:</w:t>
      </w:r>
    </w:p>
    <w:p w:rsidR="00B3377D" w:rsidRPr="0065231A" w:rsidRDefault="00B3377D" w:rsidP="006C6A71">
      <w:pPr>
        <w:pStyle w:val="Akapitzlist1"/>
        <w:numPr>
          <w:ilvl w:val="0"/>
          <w:numId w:val="9"/>
        </w:numPr>
        <w:spacing w:after="0" w:line="240" w:lineRule="auto"/>
        <w:ind w:left="0" w:firstLine="0"/>
        <w:rPr>
          <w:rFonts w:ascii="Tahoma" w:hAnsi="Tahoma" w:cs="Tahoma"/>
          <w:sz w:val="20"/>
          <w:szCs w:val="20"/>
        </w:rPr>
      </w:pPr>
      <w:r w:rsidRPr="0065231A">
        <w:rPr>
          <w:rFonts w:ascii="Tahoma" w:hAnsi="Tahoma" w:cs="Tahoma"/>
          <w:sz w:val="20"/>
          <w:szCs w:val="20"/>
        </w:rPr>
        <w:t>(…)</w:t>
      </w:r>
    </w:p>
    <w:p w:rsidR="00B3377D" w:rsidRPr="0065231A" w:rsidRDefault="00B3377D" w:rsidP="006C6A71">
      <w:pPr>
        <w:pStyle w:val="Akapitzlist1"/>
        <w:numPr>
          <w:ilvl w:val="0"/>
          <w:numId w:val="9"/>
        </w:numPr>
        <w:spacing w:after="0" w:line="240" w:lineRule="auto"/>
        <w:ind w:left="0" w:firstLine="0"/>
        <w:rPr>
          <w:rFonts w:ascii="Tahoma" w:hAnsi="Tahoma" w:cs="Tahoma"/>
          <w:sz w:val="20"/>
          <w:szCs w:val="20"/>
        </w:rPr>
      </w:pPr>
      <w:r w:rsidRPr="0065231A">
        <w:rPr>
          <w:rFonts w:ascii="Tahoma" w:hAnsi="Tahoma" w:cs="Tahoma"/>
          <w:sz w:val="20"/>
          <w:szCs w:val="20"/>
        </w:rPr>
        <w:t>(…)</w:t>
      </w:r>
    </w:p>
    <w:p w:rsidR="002C3A40" w:rsidRPr="0065231A" w:rsidRDefault="00B3377D" w:rsidP="002C3A40">
      <w:pPr>
        <w:pStyle w:val="Akapitzlist1"/>
        <w:numPr>
          <w:ilvl w:val="0"/>
          <w:numId w:val="9"/>
        </w:numPr>
        <w:spacing w:after="0" w:line="240" w:lineRule="auto"/>
        <w:ind w:left="0" w:firstLine="0"/>
        <w:rPr>
          <w:rFonts w:ascii="Tahoma" w:hAnsi="Tahoma" w:cs="Tahoma"/>
          <w:sz w:val="20"/>
          <w:szCs w:val="20"/>
        </w:rPr>
      </w:pPr>
      <w:r w:rsidRPr="0065231A">
        <w:rPr>
          <w:rFonts w:ascii="Tahoma" w:hAnsi="Tahoma" w:cs="Tahoma"/>
          <w:sz w:val="20"/>
          <w:szCs w:val="20"/>
        </w:rPr>
        <w:t xml:space="preserve">zmiany terminu dostawy sprzętu, w przypadku zaistnienia okoliczności, których nie można </w:t>
      </w:r>
    </w:p>
    <w:p w:rsidR="00B3377D" w:rsidRPr="0065231A" w:rsidRDefault="002C3A40" w:rsidP="002C3A40">
      <w:pPr>
        <w:pStyle w:val="Akapitzlist1"/>
        <w:spacing w:after="0" w:line="240" w:lineRule="auto"/>
        <w:ind w:left="0"/>
        <w:rPr>
          <w:rFonts w:ascii="Tahoma" w:hAnsi="Tahoma" w:cs="Tahoma"/>
          <w:sz w:val="20"/>
          <w:szCs w:val="20"/>
        </w:rPr>
      </w:pPr>
      <w:r w:rsidRPr="0065231A">
        <w:rPr>
          <w:rFonts w:ascii="Tahoma" w:hAnsi="Tahoma" w:cs="Tahoma"/>
          <w:sz w:val="20"/>
          <w:szCs w:val="20"/>
        </w:rPr>
        <w:t xml:space="preserve">           </w:t>
      </w:r>
      <w:r w:rsidR="00B3377D" w:rsidRPr="0065231A">
        <w:rPr>
          <w:rFonts w:ascii="Tahoma" w:hAnsi="Tahoma" w:cs="Tahoma"/>
          <w:sz w:val="20"/>
          <w:szCs w:val="20"/>
        </w:rPr>
        <w:t>było przewidzieć w chwili zawarcia umowy;</w:t>
      </w:r>
    </w:p>
    <w:p w:rsidR="002C3A40" w:rsidRPr="0065231A" w:rsidRDefault="00B3377D" w:rsidP="002C3A40">
      <w:pPr>
        <w:pStyle w:val="Akapitzlist1"/>
        <w:numPr>
          <w:ilvl w:val="0"/>
          <w:numId w:val="9"/>
        </w:numPr>
        <w:spacing w:after="0" w:line="240" w:lineRule="auto"/>
        <w:ind w:left="0" w:firstLine="0"/>
        <w:rPr>
          <w:rFonts w:ascii="Tahoma" w:hAnsi="Tahoma" w:cs="Tahoma"/>
          <w:sz w:val="20"/>
          <w:szCs w:val="20"/>
        </w:rPr>
      </w:pPr>
      <w:r w:rsidRPr="0065231A">
        <w:rPr>
          <w:rFonts w:ascii="Tahoma" w:hAnsi="Tahoma" w:cs="Tahoma"/>
          <w:sz w:val="20"/>
          <w:szCs w:val="20"/>
        </w:rPr>
        <w:t xml:space="preserve">zmiany terminu montażu sprzętu w przypadku zaistnienia okoliczności, których nie można </w:t>
      </w:r>
    </w:p>
    <w:p w:rsidR="00B3377D" w:rsidRPr="0065231A" w:rsidRDefault="002C3A40" w:rsidP="002C3A40">
      <w:pPr>
        <w:pStyle w:val="Akapitzlist1"/>
        <w:spacing w:after="0" w:line="240" w:lineRule="auto"/>
        <w:ind w:left="0"/>
        <w:rPr>
          <w:rFonts w:ascii="Tahoma" w:hAnsi="Tahoma" w:cs="Tahoma"/>
          <w:sz w:val="20"/>
          <w:szCs w:val="20"/>
        </w:rPr>
      </w:pPr>
      <w:r w:rsidRPr="0065231A">
        <w:rPr>
          <w:rFonts w:ascii="Tahoma" w:hAnsi="Tahoma" w:cs="Tahoma"/>
          <w:sz w:val="20"/>
          <w:szCs w:val="20"/>
        </w:rPr>
        <w:t xml:space="preserve">           </w:t>
      </w:r>
      <w:r w:rsidR="00B3377D" w:rsidRPr="0065231A">
        <w:rPr>
          <w:rFonts w:ascii="Tahoma" w:hAnsi="Tahoma" w:cs="Tahoma"/>
          <w:sz w:val="20"/>
          <w:szCs w:val="20"/>
        </w:rPr>
        <w:t>było przewidzieć w chwili zawarcia umowy;</w:t>
      </w:r>
    </w:p>
    <w:p w:rsidR="002C3A40" w:rsidRPr="0065231A" w:rsidRDefault="00B3377D" w:rsidP="002C3A40">
      <w:pPr>
        <w:pStyle w:val="Akapitzlist1"/>
        <w:numPr>
          <w:ilvl w:val="0"/>
          <w:numId w:val="9"/>
        </w:numPr>
        <w:spacing w:after="0" w:line="240" w:lineRule="auto"/>
        <w:ind w:left="0" w:firstLine="0"/>
        <w:rPr>
          <w:rFonts w:ascii="Tahoma" w:hAnsi="Tahoma" w:cs="Tahoma"/>
          <w:sz w:val="20"/>
          <w:szCs w:val="20"/>
        </w:rPr>
      </w:pPr>
      <w:r w:rsidRPr="0065231A">
        <w:rPr>
          <w:rFonts w:ascii="Tahoma" w:hAnsi="Tahoma" w:cs="Tahoma"/>
          <w:sz w:val="20"/>
          <w:szCs w:val="20"/>
        </w:rPr>
        <w:t xml:space="preserve">zmiany terminu uruchomienia sprzętu w przypadku zaistnienia okoliczności, których nie </w:t>
      </w:r>
      <w:r w:rsidR="002C3A40" w:rsidRPr="0065231A">
        <w:rPr>
          <w:rFonts w:ascii="Tahoma" w:hAnsi="Tahoma" w:cs="Tahoma"/>
          <w:sz w:val="20"/>
          <w:szCs w:val="20"/>
        </w:rPr>
        <w:t xml:space="preserve"> </w:t>
      </w:r>
    </w:p>
    <w:p w:rsidR="00B3377D" w:rsidRPr="0065231A" w:rsidRDefault="002C3A40" w:rsidP="002C3A40">
      <w:pPr>
        <w:pStyle w:val="Akapitzlist1"/>
        <w:spacing w:after="0" w:line="240" w:lineRule="auto"/>
        <w:ind w:left="0"/>
        <w:rPr>
          <w:rFonts w:ascii="Tahoma" w:hAnsi="Tahoma" w:cs="Tahoma"/>
          <w:sz w:val="20"/>
          <w:szCs w:val="20"/>
        </w:rPr>
      </w:pPr>
      <w:r w:rsidRPr="0065231A">
        <w:rPr>
          <w:rFonts w:ascii="Tahoma" w:hAnsi="Tahoma" w:cs="Tahoma"/>
          <w:sz w:val="20"/>
          <w:szCs w:val="20"/>
        </w:rPr>
        <w:t xml:space="preserve">           </w:t>
      </w:r>
      <w:r w:rsidR="00B3377D" w:rsidRPr="0065231A">
        <w:rPr>
          <w:rFonts w:ascii="Tahoma" w:hAnsi="Tahoma" w:cs="Tahoma"/>
          <w:sz w:val="20"/>
          <w:szCs w:val="20"/>
        </w:rPr>
        <w:t>można było przewidzieć w chwili zawarcia umowy;</w:t>
      </w:r>
    </w:p>
    <w:p w:rsidR="00B3377D" w:rsidRPr="0065231A" w:rsidRDefault="00B3377D" w:rsidP="002C3A40">
      <w:pPr>
        <w:pStyle w:val="Akapitzlist1"/>
        <w:numPr>
          <w:ilvl w:val="0"/>
          <w:numId w:val="9"/>
        </w:numPr>
        <w:spacing w:after="0" w:line="240" w:lineRule="auto"/>
        <w:ind w:left="0" w:firstLine="0"/>
        <w:rPr>
          <w:rFonts w:ascii="Tahoma" w:hAnsi="Tahoma" w:cs="Tahoma"/>
          <w:sz w:val="20"/>
          <w:szCs w:val="20"/>
        </w:rPr>
      </w:pPr>
      <w:r w:rsidRPr="0065231A">
        <w:rPr>
          <w:rFonts w:ascii="Tahoma" w:hAnsi="Tahoma" w:cs="Tahoma"/>
          <w:sz w:val="20"/>
          <w:szCs w:val="20"/>
        </w:rPr>
        <w:t>zmiany ceny sprzętu  brutto spowodowanej wzrostem stawki VAT;</w:t>
      </w:r>
    </w:p>
    <w:p w:rsidR="002C3A40" w:rsidRPr="0065231A" w:rsidRDefault="00B3377D" w:rsidP="002C3A40">
      <w:pPr>
        <w:pStyle w:val="Akapitzlist1"/>
        <w:numPr>
          <w:ilvl w:val="0"/>
          <w:numId w:val="9"/>
        </w:numPr>
        <w:spacing w:after="0" w:line="240" w:lineRule="auto"/>
        <w:ind w:left="0" w:firstLine="0"/>
        <w:rPr>
          <w:rFonts w:ascii="Tahoma" w:hAnsi="Tahoma" w:cs="Tahoma"/>
          <w:sz w:val="20"/>
          <w:szCs w:val="20"/>
        </w:rPr>
      </w:pPr>
      <w:r w:rsidRPr="0065231A">
        <w:rPr>
          <w:rFonts w:ascii="Tahoma" w:hAnsi="Tahoma" w:cs="Tahoma"/>
          <w:sz w:val="20"/>
          <w:szCs w:val="20"/>
        </w:rPr>
        <w:t xml:space="preserve">zmiany osób odpowiedzialnych za realizację umowy w przypadku zaistnienia okoliczności, </w:t>
      </w:r>
    </w:p>
    <w:p w:rsidR="00B3377D" w:rsidRPr="0065231A" w:rsidRDefault="002C3A40" w:rsidP="002C3A40">
      <w:pPr>
        <w:pStyle w:val="Akapitzlist1"/>
        <w:spacing w:after="0" w:line="240" w:lineRule="auto"/>
        <w:ind w:left="0"/>
        <w:rPr>
          <w:rFonts w:ascii="Tahoma" w:hAnsi="Tahoma" w:cs="Tahoma"/>
          <w:sz w:val="20"/>
          <w:szCs w:val="20"/>
        </w:rPr>
      </w:pPr>
      <w:r w:rsidRPr="0065231A">
        <w:rPr>
          <w:rFonts w:ascii="Tahoma" w:hAnsi="Tahoma" w:cs="Tahoma"/>
          <w:sz w:val="20"/>
          <w:szCs w:val="20"/>
        </w:rPr>
        <w:t xml:space="preserve">           </w:t>
      </w:r>
      <w:r w:rsidR="00B3377D" w:rsidRPr="0065231A">
        <w:rPr>
          <w:rFonts w:ascii="Tahoma" w:hAnsi="Tahoma" w:cs="Tahoma"/>
          <w:sz w:val="20"/>
          <w:szCs w:val="20"/>
        </w:rPr>
        <w:t>których nie można było przewidzieć w chwili zawarcia umowy;</w:t>
      </w:r>
    </w:p>
    <w:p w:rsidR="00B3377D" w:rsidRPr="0065231A" w:rsidRDefault="00B3377D" w:rsidP="002C3A40">
      <w:pPr>
        <w:pStyle w:val="Akapitzlist1"/>
        <w:numPr>
          <w:ilvl w:val="0"/>
          <w:numId w:val="9"/>
        </w:numPr>
        <w:spacing w:after="0" w:line="240" w:lineRule="auto"/>
        <w:ind w:left="709" w:hanging="709"/>
        <w:rPr>
          <w:rFonts w:ascii="Tahoma" w:hAnsi="Tahoma" w:cs="Tahoma"/>
          <w:sz w:val="20"/>
          <w:szCs w:val="20"/>
        </w:rPr>
      </w:pPr>
      <w:r w:rsidRPr="0065231A">
        <w:rPr>
          <w:rFonts w:ascii="Tahoma" w:hAnsi="Tahoma" w:cs="Tahoma"/>
          <w:sz w:val="20"/>
          <w:szCs w:val="20"/>
        </w:rPr>
        <w:t>zastąpienia sprzętu, który ma być dostarczony w ramach realizacji niniejszej umowy, sprzętem nowym posiadającym, co najmniej takie same parametry, jakie posiadał sprzęt będący podstawą wyboru oferty Wykonawcy w przypadku wycofania lub wstrzymania produkcji sprzętu, który ma być dostarczony, pod warunkiem, iż cena wprowadzonego sprzętu nie ulegnie zwiększeniu;</w:t>
      </w:r>
    </w:p>
    <w:p w:rsidR="002C3A40" w:rsidRPr="0065231A" w:rsidRDefault="00B3377D" w:rsidP="002C3A40">
      <w:pPr>
        <w:pStyle w:val="Akapitzlist1"/>
        <w:numPr>
          <w:ilvl w:val="0"/>
          <w:numId w:val="9"/>
        </w:numPr>
        <w:spacing w:after="0" w:line="240" w:lineRule="auto"/>
        <w:ind w:left="0" w:firstLine="0"/>
        <w:rPr>
          <w:rFonts w:ascii="Tahoma" w:hAnsi="Tahoma" w:cs="Tahoma"/>
          <w:sz w:val="20"/>
          <w:szCs w:val="20"/>
        </w:rPr>
      </w:pPr>
      <w:r w:rsidRPr="0065231A">
        <w:rPr>
          <w:rFonts w:ascii="Tahoma" w:hAnsi="Tahoma" w:cs="Tahoma"/>
          <w:sz w:val="20"/>
          <w:szCs w:val="20"/>
        </w:rPr>
        <w:t xml:space="preserve">zastąpienia sprzętu, który ma być dostarczony w ramach realizacji niniejszej umowy, </w:t>
      </w:r>
      <w:r w:rsidR="002C3A40" w:rsidRPr="0065231A">
        <w:rPr>
          <w:rFonts w:ascii="Tahoma" w:hAnsi="Tahoma" w:cs="Tahoma"/>
          <w:sz w:val="20"/>
          <w:szCs w:val="20"/>
        </w:rPr>
        <w:t xml:space="preserve">   </w:t>
      </w:r>
    </w:p>
    <w:p w:rsidR="002C3A40" w:rsidRPr="0065231A" w:rsidRDefault="002C3A40" w:rsidP="002C3A40">
      <w:pPr>
        <w:pStyle w:val="Akapitzlist1"/>
        <w:spacing w:after="0" w:line="240" w:lineRule="auto"/>
        <w:ind w:left="0"/>
        <w:rPr>
          <w:rFonts w:ascii="Tahoma" w:hAnsi="Tahoma" w:cs="Tahoma"/>
          <w:sz w:val="20"/>
          <w:szCs w:val="20"/>
        </w:rPr>
      </w:pPr>
      <w:r w:rsidRPr="0065231A">
        <w:rPr>
          <w:rFonts w:ascii="Tahoma" w:hAnsi="Tahoma" w:cs="Tahoma"/>
          <w:sz w:val="20"/>
          <w:szCs w:val="20"/>
        </w:rPr>
        <w:t xml:space="preserve">            </w:t>
      </w:r>
      <w:r w:rsidR="00B3377D" w:rsidRPr="0065231A">
        <w:rPr>
          <w:rFonts w:ascii="Tahoma" w:hAnsi="Tahoma" w:cs="Tahoma"/>
          <w:sz w:val="20"/>
          <w:szCs w:val="20"/>
        </w:rPr>
        <w:t xml:space="preserve">sprzętem o wyższej, jakości, w przypadkach, których nie można było przewidzieć w chwili </w:t>
      </w:r>
    </w:p>
    <w:p w:rsidR="002C3A40" w:rsidRPr="0065231A" w:rsidRDefault="002C3A40" w:rsidP="002C3A40">
      <w:pPr>
        <w:pStyle w:val="Akapitzlist1"/>
        <w:spacing w:after="0" w:line="240" w:lineRule="auto"/>
        <w:ind w:left="0"/>
        <w:rPr>
          <w:rFonts w:ascii="Tahoma" w:hAnsi="Tahoma" w:cs="Tahoma"/>
          <w:sz w:val="20"/>
          <w:szCs w:val="20"/>
        </w:rPr>
      </w:pPr>
      <w:r w:rsidRPr="0065231A">
        <w:rPr>
          <w:rFonts w:ascii="Tahoma" w:hAnsi="Tahoma" w:cs="Tahoma"/>
          <w:sz w:val="20"/>
          <w:szCs w:val="20"/>
        </w:rPr>
        <w:t xml:space="preserve">            </w:t>
      </w:r>
      <w:r w:rsidR="00B3377D" w:rsidRPr="0065231A">
        <w:rPr>
          <w:rFonts w:ascii="Tahoma" w:hAnsi="Tahoma" w:cs="Tahoma"/>
          <w:sz w:val="20"/>
          <w:szCs w:val="20"/>
        </w:rPr>
        <w:t xml:space="preserve">zawierania umowy, pod warunkiem, iż cena wprowadzonego sprzętu nie ulegnie </w:t>
      </w:r>
    </w:p>
    <w:p w:rsidR="00B3377D" w:rsidRPr="0065231A" w:rsidRDefault="002C3A40" w:rsidP="002C3A40">
      <w:pPr>
        <w:pStyle w:val="Akapitzlist1"/>
        <w:spacing w:after="0" w:line="240" w:lineRule="auto"/>
        <w:ind w:left="0"/>
        <w:rPr>
          <w:rFonts w:ascii="Tahoma" w:hAnsi="Tahoma" w:cs="Tahoma"/>
          <w:sz w:val="20"/>
          <w:szCs w:val="20"/>
        </w:rPr>
      </w:pPr>
      <w:r w:rsidRPr="0065231A">
        <w:rPr>
          <w:rFonts w:ascii="Tahoma" w:hAnsi="Tahoma" w:cs="Tahoma"/>
          <w:sz w:val="20"/>
          <w:szCs w:val="20"/>
        </w:rPr>
        <w:t xml:space="preserve">            </w:t>
      </w:r>
      <w:r w:rsidR="00B3377D" w:rsidRPr="0065231A">
        <w:rPr>
          <w:rFonts w:ascii="Tahoma" w:hAnsi="Tahoma" w:cs="Tahoma"/>
          <w:sz w:val="20"/>
          <w:szCs w:val="20"/>
        </w:rPr>
        <w:t>zwiększeniu;</w:t>
      </w:r>
    </w:p>
    <w:p w:rsidR="00B3377D" w:rsidRPr="0065231A" w:rsidRDefault="00B3377D" w:rsidP="002C3A40">
      <w:pPr>
        <w:pStyle w:val="Akapitzlist"/>
        <w:numPr>
          <w:ilvl w:val="0"/>
          <w:numId w:val="9"/>
        </w:numPr>
        <w:ind w:left="709" w:hanging="709"/>
        <w:rPr>
          <w:rFonts w:ascii="Tahoma" w:hAnsi="Tahoma" w:cs="Tahoma"/>
          <w:sz w:val="20"/>
          <w:lang w:val="pl-PL"/>
        </w:rPr>
      </w:pPr>
      <w:r w:rsidRPr="0065231A">
        <w:rPr>
          <w:rFonts w:ascii="Tahoma" w:hAnsi="Tahoma" w:cs="Tahoma"/>
          <w:sz w:val="20"/>
          <w:lang w:val="pl-PL"/>
        </w:rPr>
        <w:t>zmiany obowiązujących przepisów, jeżeli konieczne będzie dostosowanie treści umowy do aktualnego stanu prawnego.”</w:t>
      </w:r>
      <w:r w:rsidRPr="0065231A">
        <w:rPr>
          <w:rFonts w:ascii="Tahoma" w:hAnsi="Tahoma" w:cs="Tahoma"/>
          <w:sz w:val="20"/>
          <w:lang w:val="pl-PL"/>
        </w:rPr>
        <w:tab/>
      </w:r>
      <w:r w:rsidRPr="0065231A">
        <w:rPr>
          <w:rFonts w:ascii="Tahoma" w:hAnsi="Tahoma" w:cs="Tahoma"/>
          <w:sz w:val="20"/>
          <w:lang w:val="pl-PL"/>
        </w:rPr>
        <w:tab/>
      </w:r>
    </w:p>
    <w:p w:rsidR="00B3377D" w:rsidRPr="0065231A" w:rsidRDefault="00B3377D" w:rsidP="006C6A71">
      <w:pPr>
        <w:rPr>
          <w:rFonts w:ascii="Tahoma" w:hAnsi="Tahoma" w:cs="Tahoma"/>
          <w:bCs/>
          <w:sz w:val="20"/>
          <w:lang w:val="pl-PL"/>
        </w:rPr>
      </w:pPr>
      <w:r w:rsidRPr="0065231A">
        <w:rPr>
          <w:rFonts w:ascii="Tahoma" w:hAnsi="Tahoma" w:cs="Tahoma"/>
          <w:bCs/>
          <w:sz w:val="20"/>
          <w:lang w:val="pl-PL"/>
        </w:rPr>
        <w:t>Odp.:</w:t>
      </w:r>
      <w:r w:rsidR="00F76EE1" w:rsidRPr="0065231A">
        <w:rPr>
          <w:rFonts w:ascii="Tahoma" w:hAnsi="Tahoma" w:cs="Tahoma"/>
          <w:bCs/>
          <w:sz w:val="20"/>
          <w:lang w:val="pl-PL"/>
        </w:rPr>
        <w:t xml:space="preserve"> Nie, Zamawiający nie wyraża zgody jak w pytaniu </w:t>
      </w:r>
      <w:r w:rsidR="00230859" w:rsidRPr="0065231A">
        <w:rPr>
          <w:rFonts w:ascii="Tahoma" w:hAnsi="Tahoma" w:cs="Tahoma"/>
          <w:bCs/>
          <w:sz w:val="20"/>
          <w:lang w:val="pl-PL"/>
        </w:rPr>
        <w:t>nr 52</w:t>
      </w:r>
    </w:p>
    <w:p w:rsidR="00B3377D" w:rsidRPr="0065231A" w:rsidRDefault="006F4E16" w:rsidP="006C6A71">
      <w:pPr>
        <w:rPr>
          <w:rFonts w:ascii="Tahoma" w:hAnsi="Tahoma" w:cs="Tahoma"/>
          <w:sz w:val="20"/>
          <w:lang w:val="pl-PL"/>
        </w:rPr>
      </w:pPr>
      <w:r w:rsidRPr="0065231A">
        <w:rPr>
          <w:rFonts w:ascii="Tahoma" w:hAnsi="Tahoma" w:cs="Tahoma"/>
          <w:sz w:val="20"/>
          <w:lang w:val="pl-PL"/>
        </w:rPr>
        <w:t>Pytanie 78</w:t>
      </w:r>
    </w:p>
    <w:p w:rsidR="006F4E16" w:rsidRPr="0065231A" w:rsidRDefault="006F4E16" w:rsidP="006C6A71">
      <w:pPr>
        <w:rPr>
          <w:rFonts w:ascii="Tahoma" w:hAnsi="Tahoma" w:cs="Tahoma"/>
          <w:sz w:val="20"/>
          <w:lang w:val="pl-PL"/>
        </w:rPr>
      </w:pPr>
      <w:r w:rsidRPr="0065231A">
        <w:rPr>
          <w:rFonts w:ascii="Tahoma" w:hAnsi="Tahoma" w:cs="Tahoma"/>
          <w:sz w:val="20"/>
          <w:lang w:val="pl-PL"/>
        </w:rPr>
        <w:t>Pytanie dotyczące: kardiomonitor Pakiet 6</w:t>
      </w:r>
    </w:p>
    <w:p w:rsidR="006F4E16" w:rsidRPr="0065231A" w:rsidRDefault="006F4E16" w:rsidP="006C6A71">
      <w:pPr>
        <w:rPr>
          <w:rFonts w:ascii="Tahoma" w:hAnsi="Tahoma" w:cs="Tahoma"/>
          <w:sz w:val="20"/>
          <w:lang w:val="pl-PL"/>
        </w:rPr>
      </w:pPr>
      <w:r w:rsidRPr="0065231A">
        <w:rPr>
          <w:rFonts w:ascii="Tahoma" w:hAnsi="Tahoma" w:cs="Tahoma"/>
          <w:sz w:val="20"/>
          <w:lang w:val="pl-PL"/>
        </w:rPr>
        <w:t xml:space="preserve">Czy Zamawiający dopuści kardiomonitor z markowym </w:t>
      </w:r>
      <w:proofErr w:type="spellStart"/>
      <w:r w:rsidRPr="0065231A">
        <w:rPr>
          <w:rFonts w:ascii="Tahoma" w:hAnsi="Tahoma" w:cs="Tahoma"/>
          <w:sz w:val="20"/>
          <w:lang w:val="pl-PL"/>
        </w:rPr>
        <w:t>pulsoksyometrem</w:t>
      </w:r>
      <w:proofErr w:type="spellEnd"/>
      <w:r w:rsidRPr="0065231A">
        <w:rPr>
          <w:rFonts w:ascii="Tahoma" w:hAnsi="Tahoma" w:cs="Tahoma"/>
          <w:sz w:val="20"/>
          <w:lang w:val="pl-PL"/>
        </w:rPr>
        <w:t xml:space="preserve"> firmy </w:t>
      </w:r>
      <w:proofErr w:type="spellStart"/>
      <w:r w:rsidRPr="0065231A">
        <w:rPr>
          <w:rFonts w:ascii="Tahoma" w:hAnsi="Tahoma" w:cs="Tahoma"/>
          <w:sz w:val="20"/>
          <w:lang w:val="pl-PL"/>
        </w:rPr>
        <w:t>Nellcor</w:t>
      </w:r>
      <w:proofErr w:type="spellEnd"/>
      <w:r w:rsidRPr="0065231A">
        <w:rPr>
          <w:rFonts w:ascii="Tahoma" w:hAnsi="Tahoma" w:cs="Tahoma"/>
          <w:sz w:val="20"/>
          <w:lang w:val="pl-PL"/>
        </w:rPr>
        <w:t xml:space="preserve"> o zakresie pomiaru 70-100%</w:t>
      </w:r>
    </w:p>
    <w:p w:rsidR="006F4E16" w:rsidRPr="0065231A" w:rsidRDefault="006F4E16" w:rsidP="006C6A71">
      <w:pPr>
        <w:rPr>
          <w:rFonts w:ascii="Tahoma" w:hAnsi="Tahoma" w:cs="Tahoma"/>
          <w:sz w:val="20"/>
          <w:lang w:val="pl-PL"/>
        </w:rPr>
      </w:pPr>
      <w:r w:rsidRPr="0065231A">
        <w:rPr>
          <w:rFonts w:ascii="Tahoma" w:hAnsi="Tahoma" w:cs="Tahoma"/>
          <w:sz w:val="20"/>
          <w:lang w:val="pl-PL"/>
        </w:rPr>
        <w:t>Odp.: Nie, Zamawiający nie dopuszcza</w:t>
      </w:r>
    </w:p>
    <w:p w:rsidR="006F4E16" w:rsidRPr="0065231A" w:rsidRDefault="006F4E16" w:rsidP="006F4E16">
      <w:pPr>
        <w:rPr>
          <w:rFonts w:ascii="Tahoma" w:hAnsi="Tahoma" w:cs="Tahoma"/>
          <w:sz w:val="20"/>
          <w:lang w:val="pl-PL"/>
        </w:rPr>
      </w:pPr>
      <w:r w:rsidRPr="0065231A">
        <w:rPr>
          <w:rFonts w:ascii="Tahoma" w:hAnsi="Tahoma" w:cs="Tahoma"/>
          <w:sz w:val="20"/>
          <w:lang w:val="pl-PL"/>
        </w:rPr>
        <w:t>Pytanie 79</w:t>
      </w:r>
    </w:p>
    <w:p w:rsidR="006F4E16" w:rsidRPr="0065231A" w:rsidRDefault="006F4E16" w:rsidP="006F4E16">
      <w:pPr>
        <w:rPr>
          <w:rFonts w:ascii="Tahoma" w:hAnsi="Tahoma" w:cs="Tahoma"/>
          <w:sz w:val="20"/>
          <w:lang w:val="pl-PL"/>
        </w:rPr>
      </w:pPr>
      <w:r w:rsidRPr="0065231A">
        <w:rPr>
          <w:rFonts w:ascii="Tahoma" w:hAnsi="Tahoma" w:cs="Tahoma"/>
          <w:sz w:val="20"/>
          <w:lang w:val="pl-PL"/>
        </w:rPr>
        <w:t>Pytanie dotyczące: kardiomonitor Pakiet 6</w:t>
      </w:r>
    </w:p>
    <w:p w:rsidR="006F4E16" w:rsidRPr="0065231A" w:rsidRDefault="006F4E16" w:rsidP="006F4E16">
      <w:pPr>
        <w:rPr>
          <w:rFonts w:ascii="Tahoma" w:hAnsi="Tahoma" w:cs="Tahoma"/>
          <w:sz w:val="20"/>
          <w:lang w:val="pl-PL"/>
        </w:rPr>
      </w:pPr>
      <w:r w:rsidRPr="0065231A">
        <w:rPr>
          <w:rFonts w:ascii="Tahoma" w:hAnsi="Tahoma" w:cs="Tahoma"/>
          <w:sz w:val="20"/>
          <w:lang w:val="pl-PL"/>
        </w:rPr>
        <w:t>Czy Zamawiający dopuści kardiomonitor o czasie pracy na akumulatorze do 5 godzin?</w:t>
      </w:r>
    </w:p>
    <w:p w:rsidR="006F4E16" w:rsidRPr="0065231A" w:rsidRDefault="006F4E16" w:rsidP="006F4E16">
      <w:pPr>
        <w:rPr>
          <w:rFonts w:ascii="Tahoma" w:hAnsi="Tahoma" w:cs="Tahoma"/>
          <w:sz w:val="20"/>
          <w:lang w:val="pl-PL"/>
        </w:rPr>
      </w:pPr>
      <w:r w:rsidRPr="0065231A">
        <w:rPr>
          <w:rFonts w:ascii="Tahoma" w:hAnsi="Tahoma" w:cs="Tahoma"/>
          <w:sz w:val="20"/>
          <w:lang w:val="pl-PL"/>
        </w:rPr>
        <w:t xml:space="preserve">Odp.: </w:t>
      </w:r>
      <w:r w:rsidR="00826877" w:rsidRPr="0065231A">
        <w:rPr>
          <w:rFonts w:ascii="Tahoma" w:hAnsi="Tahoma" w:cs="Tahoma"/>
          <w:sz w:val="20"/>
          <w:lang w:val="pl-PL"/>
        </w:rPr>
        <w:t>Nie, zamawiający nie wyraża zgody, oczekując kardiomonitora o czasie pracy na akumulatorze min. 2 godziny</w:t>
      </w:r>
    </w:p>
    <w:p w:rsidR="00826877" w:rsidRPr="0065231A" w:rsidRDefault="00826877" w:rsidP="006F4E16">
      <w:pPr>
        <w:rPr>
          <w:rFonts w:ascii="Tahoma" w:hAnsi="Tahoma" w:cs="Tahoma"/>
          <w:sz w:val="20"/>
          <w:lang w:val="pl-PL"/>
        </w:rPr>
      </w:pPr>
      <w:r w:rsidRPr="0065231A">
        <w:rPr>
          <w:rFonts w:ascii="Tahoma" w:hAnsi="Tahoma" w:cs="Tahoma"/>
          <w:sz w:val="20"/>
          <w:lang w:val="pl-PL"/>
        </w:rPr>
        <w:t>Pytanie 80</w:t>
      </w:r>
    </w:p>
    <w:p w:rsidR="00826877" w:rsidRPr="0065231A" w:rsidRDefault="00826877" w:rsidP="00826877">
      <w:pPr>
        <w:rPr>
          <w:rFonts w:ascii="Tahoma" w:hAnsi="Tahoma" w:cs="Tahoma"/>
          <w:sz w:val="20"/>
          <w:lang w:val="pl-PL"/>
        </w:rPr>
      </w:pPr>
      <w:r w:rsidRPr="0065231A">
        <w:rPr>
          <w:rFonts w:ascii="Tahoma" w:hAnsi="Tahoma" w:cs="Tahoma"/>
          <w:sz w:val="20"/>
          <w:lang w:val="pl-PL"/>
        </w:rPr>
        <w:t>Pytanie dotyczące: kardiomonitor Pakiet 6</w:t>
      </w:r>
    </w:p>
    <w:p w:rsidR="00826877" w:rsidRPr="0065231A" w:rsidRDefault="00826877" w:rsidP="00826877">
      <w:pPr>
        <w:rPr>
          <w:rFonts w:ascii="Tahoma" w:hAnsi="Tahoma" w:cs="Tahoma"/>
          <w:sz w:val="20"/>
          <w:lang w:val="pl-PL"/>
        </w:rPr>
      </w:pPr>
      <w:r w:rsidRPr="0065231A">
        <w:rPr>
          <w:rFonts w:ascii="Tahoma" w:hAnsi="Tahoma" w:cs="Tahoma"/>
          <w:sz w:val="20"/>
          <w:lang w:val="pl-PL"/>
        </w:rPr>
        <w:t>Czy Zamawiający dopuści kardiomonitor z pamięcią wewnętrzną 480 godzin trendów, 700 wydarzeń i alarmów, 2 godziny ciągłego EKG?</w:t>
      </w:r>
    </w:p>
    <w:p w:rsidR="00826877" w:rsidRPr="0065231A" w:rsidRDefault="00826877" w:rsidP="00826877">
      <w:pPr>
        <w:rPr>
          <w:rFonts w:ascii="Tahoma" w:hAnsi="Tahoma" w:cs="Tahoma"/>
          <w:sz w:val="20"/>
          <w:lang w:val="pl-PL"/>
        </w:rPr>
      </w:pPr>
      <w:r w:rsidRPr="0065231A">
        <w:rPr>
          <w:rFonts w:ascii="Tahoma" w:hAnsi="Tahoma" w:cs="Tahoma"/>
          <w:sz w:val="20"/>
          <w:lang w:val="pl-PL"/>
        </w:rPr>
        <w:t>Odp.: Tak, Zamawiający dopuszcza.</w:t>
      </w:r>
    </w:p>
    <w:p w:rsidR="00826877" w:rsidRPr="0065231A" w:rsidRDefault="00826877" w:rsidP="00826877">
      <w:pPr>
        <w:rPr>
          <w:rFonts w:ascii="Tahoma" w:hAnsi="Tahoma" w:cs="Tahoma"/>
          <w:sz w:val="20"/>
          <w:lang w:val="pl-PL"/>
        </w:rPr>
      </w:pPr>
      <w:r w:rsidRPr="0065231A">
        <w:rPr>
          <w:rFonts w:ascii="Tahoma" w:hAnsi="Tahoma" w:cs="Tahoma"/>
          <w:sz w:val="20"/>
          <w:lang w:val="pl-PL"/>
        </w:rPr>
        <w:t>Pytanie 81</w:t>
      </w:r>
    </w:p>
    <w:p w:rsidR="00826877" w:rsidRPr="0065231A" w:rsidRDefault="00826877" w:rsidP="00826877">
      <w:pPr>
        <w:rPr>
          <w:rFonts w:ascii="Tahoma" w:hAnsi="Tahoma" w:cs="Tahoma"/>
          <w:sz w:val="20"/>
          <w:lang w:val="pl-PL"/>
        </w:rPr>
      </w:pPr>
      <w:r w:rsidRPr="0065231A">
        <w:rPr>
          <w:rFonts w:ascii="Tahoma" w:hAnsi="Tahoma" w:cs="Tahoma"/>
          <w:sz w:val="20"/>
          <w:lang w:val="pl-PL"/>
        </w:rPr>
        <w:t>Pytanie dotyczące: kardiomonitor Pakiet 6</w:t>
      </w:r>
    </w:p>
    <w:p w:rsidR="00826877" w:rsidRPr="0065231A" w:rsidRDefault="00826877" w:rsidP="00826877">
      <w:pPr>
        <w:rPr>
          <w:rFonts w:ascii="Tahoma" w:hAnsi="Tahoma" w:cs="Tahoma"/>
          <w:sz w:val="20"/>
          <w:lang w:val="pl-PL"/>
        </w:rPr>
      </w:pPr>
      <w:r w:rsidRPr="0065231A">
        <w:rPr>
          <w:rFonts w:ascii="Tahoma" w:hAnsi="Tahoma" w:cs="Tahoma"/>
          <w:sz w:val="20"/>
          <w:lang w:val="pl-PL"/>
        </w:rPr>
        <w:t>Czy Zamawiający zgadza się na zmianę czasu realizacji dostawy pakietu nr 6 na 35 dni od daty podpisania umowy?</w:t>
      </w:r>
    </w:p>
    <w:p w:rsidR="00826877" w:rsidRPr="0065231A" w:rsidRDefault="00826877" w:rsidP="00826877">
      <w:pPr>
        <w:rPr>
          <w:rFonts w:ascii="Tahoma" w:hAnsi="Tahoma" w:cs="Tahoma"/>
          <w:sz w:val="20"/>
          <w:lang w:val="pl-PL"/>
        </w:rPr>
      </w:pPr>
      <w:r w:rsidRPr="0065231A">
        <w:rPr>
          <w:rFonts w:ascii="Tahoma" w:hAnsi="Tahoma" w:cs="Tahoma"/>
          <w:sz w:val="20"/>
          <w:lang w:val="pl-PL"/>
        </w:rPr>
        <w:t>Odp.: Nie, Zamawiający nie wyraża zgody.</w:t>
      </w:r>
    </w:p>
    <w:p w:rsidR="00826877" w:rsidRPr="0065231A" w:rsidRDefault="00826877" w:rsidP="00826877">
      <w:pPr>
        <w:rPr>
          <w:rFonts w:ascii="Tahoma" w:hAnsi="Tahoma" w:cs="Tahoma"/>
          <w:sz w:val="20"/>
          <w:lang w:val="pl-PL"/>
        </w:rPr>
      </w:pPr>
      <w:r w:rsidRPr="0065231A">
        <w:rPr>
          <w:rFonts w:ascii="Tahoma" w:hAnsi="Tahoma" w:cs="Tahoma"/>
          <w:sz w:val="20"/>
          <w:lang w:val="pl-PL"/>
        </w:rPr>
        <w:t>Pytanie 82</w:t>
      </w:r>
    </w:p>
    <w:p w:rsidR="00826877" w:rsidRPr="0065231A" w:rsidRDefault="00826877" w:rsidP="00826877">
      <w:pPr>
        <w:rPr>
          <w:rFonts w:ascii="Tahoma" w:hAnsi="Tahoma" w:cs="Tahoma"/>
          <w:sz w:val="20"/>
          <w:lang w:val="pl-PL"/>
        </w:rPr>
      </w:pPr>
      <w:r w:rsidRPr="0065231A">
        <w:rPr>
          <w:rFonts w:ascii="Tahoma" w:hAnsi="Tahoma" w:cs="Tahoma"/>
          <w:sz w:val="20"/>
          <w:lang w:val="pl-PL"/>
        </w:rPr>
        <w:t>Pakiet nr 5 – Kardiomonitor modułowy – 1szt.</w:t>
      </w:r>
    </w:p>
    <w:p w:rsidR="00826877" w:rsidRPr="0065231A" w:rsidRDefault="00826877" w:rsidP="00826877">
      <w:pPr>
        <w:rPr>
          <w:rFonts w:ascii="Tahoma" w:hAnsi="Tahoma" w:cs="Tahoma"/>
          <w:sz w:val="20"/>
          <w:lang w:val="pl-PL"/>
        </w:rPr>
      </w:pPr>
      <w:r w:rsidRPr="0065231A">
        <w:rPr>
          <w:rFonts w:ascii="Tahoma" w:hAnsi="Tahoma" w:cs="Tahoma"/>
          <w:sz w:val="20"/>
          <w:lang w:val="pl-PL"/>
        </w:rPr>
        <w:t>Czy Zamawiający dopuści nowoczesny kardiomonitor z czasem pracy przy zasilaniu akumulatorowym min 120 min.?</w:t>
      </w:r>
    </w:p>
    <w:p w:rsidR="00F330F0" w:rsidRPr="0065231A" w:rsidRDefault="00F330F0" w:rsidP="00826877">
      <w:pPr>
        <w:rPr>
          <w:rFonts w:ascii="Tahoma" w:hAnsi="Tahoma" w:cs="Tahoma"/>
          <w:sz w:val="20"/>
          <w:lang w:val="pl-PL"/>
        </w:rPr>
      </w:pPr>
      <w:r w:rsidRPr="0065231A">
        <w:rPr>
          <w:rFonts w:ascii="Tahoma" w:hAnsi="Tahoma" w:cs="Tahoma"/>
          <w:sz w:val="20"/>
          <w:lang w:val="pl-PL"/>
        </w:rPr>
        <w:t>Odp.:</w:t>
      </w:r>
      <w:r w:rsidR="00844786" w:rsidRPr="0065231A">
        <w:rPr>
          <w:rFonts w:ascii="Tahoma" w:hAnsi="Tahoma" w:cs="Tahoma"/>
          <w:sz w:val="20"/>
          <w:lang w:val="pl-PL"/>
        </w:rPr>
        <w:t xml:space="preserve"> Nie, Zamawiający nie dopuszcza, parametry zgodnie z SIWZ</w:t>
      </w:r>
    </w:p>
    <w:p w:rsidR="00826877" w:rsidRPr="0065231A" w:rsidRDefault="00826877" w:rsidP="00826877">
      <w:pPr>
        <w:rPr>
          <w:rFonts w:ascii="Tahoma" w:hAnsi="Tahoma" w:cs="Tahoma"/>
          <w:sz w:val="20"/>
          <w:lang w:val="pl-PL"/>
        </w:rPr>
      </w:pPr>
      <w:r w:rsidRPr="0065231A">
        <w:rPr>
          <w:rFonts w:ascii="Tahoma" w:hAnsi="Tahoma" w:cs="Tahoma"/>
          <w:sz w:val="20"/>
          <w:lang w:val="pl-PL"/>
        </w:rPr>
        <w:t>Pytanie 83</w:t>
      </w:r>
    </w:p>
    <w:p w:rsidR="00826877" w:rsidRPr="0065231A" w:rsidRDefault="00826877" w:rsidP="00826877">
      <w:pPr>
        <w:rPr>
          <w:rFonts w:ascii="Tahoma" w:hAnsi="Tahoma" w:cs="Tahoma"/>
          <w:sz w:val="20"/>
          <w:lang w:val="pl-PL"/>
        </w:rPr>
      </w:pPr>
      <w:r w:rsidRPr="0065231A">
        <w:rPr>
          <w:rFonts w:ascii="Tahoma" w:hAnsi="Tahoma" w:cs="Tahoma"/>
          <w:sz w:val="20"/>
          <w:lang w:val="pl-PL"/>
        </w:rPr>
        <w:t>Pakiet nr 6 – Kardiomonitor kompaktowy – 2szt.</w:t>
      </w:r>
    </w:p>
    <w:p w:rsidR="00826877" w:rsidRPr="0065231A" w:rsidRDefault="00826877" w:rsidP="00826877">
      <w:pPr>
        <w:rPr>
          <w:rFonts w:ascii="Tahoma" w:hAnsi="Tahoma" w:cs="Tahoma"/>
          <w:sz w:val="20"/>
          <w:lang w:val="pl-PL"/>
        </w:rPr>
      </w:pPr>
      <w:r w:rsidRPr="0065231A">
        <w:rPr>
          <w:rFonts w:ascii="Tahoma" w:hAnsi="Tahoma" w:cs="Tahoma"/>
          <w:sz w:val="20"/>
          <w:lang w:val="pl-PL"/>
        </w:rPr>
        <w:t xml:space="preserve">Czy Zamawiający dopuści nowoczesny kardiomonitor z alarmem bezdechu w zakresie 5-120sek. </w:t>
      </w:r>
    </w:p>
    <w:p w:rsidR="000E550E" w:rsidRPr="0065231A" w:rsidRDefault="000E550E" w:rsidP="00826877">
      <w:pPr>
        <w:rPr>
          <w:rFonts w:ascii="Tahoma" w:hAnsi="Tahoma" w:cs="Tahoma"/>
          <w:sz w:val="20"/>
          <w:lang w:val="pl-PL"/>
        </w:rPr>
      </w:pPr>
      <w:r w:rsidRPr="0065231A">
        <w:rPr>
          <w:rFonts w:ascii="Tahoma" w:hAnsi="Tahoma" w:cs="Tahoma"/>
          <w:sz w:val="20"/>
          <w:lang w:val="pl-PL"/>
        </w:rPr>
        <w:t>Odp.:</w:t>
      </w:r>
      <w:r w:rsidR="00844786" w:rsidRPr="0065231A">
        <w:rPr>
          <w:rFonts w:ascii="Tahoma" w:hAnsi="Tahoma" w:cs="Tahoma"/>
          <w:sz w:val="20"/>
          <w:lang w:val="pl-PL"/>
        </w:rPr>
        <w:t xml:space="preserve"> Nie, Zamawiający nie dopuszcza.</w:t>
      </w:r>
    </w:p>
    <w:p w:rsidR="004C4ECD" w:rsidRPr="0065231A" w:rsidRDefault="004C4ECD" w:rsidP="00826877">
      <w:pPr>
        <w:rPr>
          <w:rFonts w:ascii="Tahoma" w:hAnsi="Tahoma" w:cs="Tahoma"/>
          <w:sz w:val="20"/>
          <w:lang w:val="pl-PL"/>
        </w:rPr>
      </w:pPr>
      <w:r w:rsidRPr="0065231A">
        <w:rPr>
          <w:rFonts w:ascii="Tahoma" w:hAnsi="Tahoma" w:cs="Tahoma"/>
          <w:sz w:val="20"/>
          <w:lang w:val="pl-PL"/>
        </w:rPr>
        <w:t>Pytanie 84</w:t>
      </w:r>
    </w:p>
    <w:p w:rsidR="004C4ECD" w:rsidRPr="0065231A" w:rsidRDefault="004C4ECD" w:rsidP="00826877">
      <w:pPr>
        <w:rPr>
          <w:rFonts w:ascii="Tahoma" w:hAnsi="Tahoma" w:cs="Tahoma"/>
          <w:sz w:val="20"/>
          <w:lang w:val="pl-PL"/>
        </w:rPr>
      </w:pPr>
      <w:r w:rsidRPr="0065231A">
        <w:rPr>
          <w:rFonts w:ascii="Tahoma" w:hAnsi="Tahoma" w:cs="Tahoma"/>
          <w:sz w:val="20"/>
          <w:lang w:val="pl-PL"/>
        </w:rPr>
        <w:t>Dot. Pakietu nr 4 – Sonda USG Philips C5-1</w:t>
      </w:r>
    </w:p>
    <w:p w:rsidR="004C4ECD" w:rsidRPr="0065231A" w:rsidRDefault="004C4ECD" w:rsidP="00826877">
      <w:pPr>
        <w:rPr>
          <w:rFonts w:ascii="Tahoma" w:hAnsi="Tahoma" w:cs="Tahoma"/>
          <w:sz w:val="20"/>
          <w:lang w:val="pl-PL"/>
        </w:rPr>
      </w:pPr>
      <w:r w:rsidRPr="0065231A">
        <w:rPr>
          <w:rFonts w:ascii="Tahoma" w:hAnsi="Tahoma" w:cs="Tahoma"/>
          <w:sz w:val="20"/>
          <w:lang w:val="pl-PL"/>
        </w:rPr>
        <w:t>Czy Zamawiający wydłuży termin dostawy : do 8 tygodni od daty podpisania umowy?</w:t>
      </w:r>
    </w:p>
    <w:p w:rsidR="004C4ECD" w:rsidRPr="0065231A" w:rsidRDefault="004C4ECD" w:rsidP="00826877">
      <w:pPr>
        <w:rPr>
          <w:rFonts w:ascii="Tahoma" w:hAnsi="Tahoma" w:cs="Tahoma"/>
          <w:sz w:val="20"/>
          <w:lang w:val="pl-PL"/>
        </w:rPr>
      </w:pPr>
      <w:r w:rsidRPr="0065231A">
        <w:rPr>
          <w:rFonts w:ascii="Tahoma" w:hAnsi="Tahoma" w:cs="Tahoma"/>
          <w:sz w:val="20"/>
          <w:lang w:val="pl-PL"/>
        </w:rPr>
        <w:t>Odp.: Tak, Zamawiający wyraża zgodę na zmianę terminu dostawy do 8 tygodni od daty popisania umowy. Zamawiający dokonuje stosownej zmiany z załączniku nr 5 do SIWZ, a zmieniony załącznik nr 5 „Parametry i wymagania minimalne” umieszcza na swojej stronie internetowej.</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Pytanie 85</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(Pakiet 3, pkt. 2)  Czy Zamawiający dopuści laser o mocy wiązki na rogówce regulowanej w zakresie od 0,05 W do – 1,5 W?</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Odp.:</w:t>
      </w:r>
      <w:r w:rsidR="0065231A" w:rsidRPr="0065231A">
        <w:rPr>
          <w:rFonts w:ascii="Arial" w:hAnsi="Arial" w:cs="Arial"/>
          <w:sz w:val="20"/>
          <w:lang w:val="pl-PL"/>
        </w:rPr>
        <w:t xml:space="preserve"> Tak, Zamawiający dopuszcza</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Pytanie 86</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(Pakiet 3, pkt. 5) Czy Zamawiający dopuści urządzenie o czasie odstępu pomiędzy impulsami regulowanym w zakresie od 50 – 1000 ms?</w:t>
      </w:r>
    </w:p>
    <w:p w:rsidR="000E550E" w:rsidRPr="0065231A" w:rsidRDefault="000E550E" w:rsidP="000E550E">
      <w:pPr>
        <w:jc w:val="both"/>
        <w:rPr>
          <w:rFonts w:ascii="Arial" w:hAnsi="Arial" w:cs="Arial"/>
          <w:sz w:val="20"/>
          <w:lang w:val="pl-PL"/>
        </w:rPr>
      </w:pPr>
      <w:r w:rsidRPr="0065231A">
        <w:rPr>
          <w:rFonts w:ascii="Arial" w:hAnsi="Arial" w:cs="Arial"/>
          <w:sz w:val="20"/>
          <w:lang w:val="pl-PL"/>
        </w:rPr>
        <w:t>Odp.:</w:t>
      </w:r>
      <w:r w:rsidR="0065231A" w:rsidRPr="0065231A">
        <w:rPr>
          <w:rFonts w:ascii="Arial" w:hAnsi="Arial" w:cs="Arial"/>
          <w:sz w:val="20"/>
          <w:lang w:val="pl-PL"/>
        </w:rPr>
        <w:t xml:space="preserve"> Nie, Zamawiający nie dopuszcza</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Pytanie 87</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(Pakiet 3, pkt. 6) Czy Zamawiający dopuści urządzenie o chłodzeniu powietrzem?</w:t>
      </w:r>
    </w:p>
    <w:p w:rsidR="000E550E" w:rsidRPr="0065231A" w:rsidRDefault="000E550E" w:rsidP="000E550E">
      <w:pPr>
        <w:jc w:val="both"/>
        <w:rPr>
          <w:rFonts w:ascii="Arial" w:hAnsi="Arial" w:cs="Arial"/>
          <w:sz w:val="20"/>
          <w:lang w:val="pl-PL"/>
        </w:rPr>
      </w:pPr>
      <w:r w:rsidRPr="0065231A">
        <w:rPr>
          <w:rFonts w:ascii="Arial" w:hAnsi="Arial" w:cs="Arial"/>
          <w:sz w:val="20"/>
          <w:lang w:val="pl-PL"/>
        </w:rPr>
        <w:t>Odp.:</w:t>
      </w:r>
      <w:r w:rsidR="0065231A" w:rsidRPr="0065231A">
        <w:rPr>
          <w:rFonts w:ascii="Arial" w:hAnsi="Arial" w:cs="Arial"/>
          <w:sz w:val="20"/>
          <w:lang w:val="pl-PL"/>
        </w:rPr>
        <w:t xml:space="preserve"> Nie, Zamawiający nie dopuszcza</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Pytanie 88</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(Pakiet 3, pkt. 8) Czy zamawiający dopuści urządzenie z współosiowym prowadzeniem wiązki celowniczej terapeutycznej z pomocą dedykowanego adaptera wyposażony mikromanipulator samocentrujący?</w:t>
      </w:r>
    </w:p>
    <w:p w:rsidR="0065231A" w:rsidRPr="0065231A" w:rsidRDefault="0065231A" w:rsidP="000E550E">
      <w:pPr>
        <w:jc w:val="both"/>
        <w:rPr>
          <w:rFonts w:ascii="Arial" w:hAnsi="Arial" w:cs="Arial"/>
          <w:sz w:val="20"/>
          <w:lang w:val="pl-PL"/>
        </w:rPr>
      </w:pPr>
      <w:r w:rsidRPr="0065231A">
        <w:rPr>
          <w:rFonts w:ascii="Arial" w:hAnsi="Arial" w:cs="Arial"/>
          <w:sz w:val="20"/>
          <w:lang w:val="pl-PL"/>
        </w:rPr>
        <w:t>Odp.: Nie, Zamawiający nie dopuszcza</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Pytanie 89</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(Pakiet 3, pkt. 8) Czy Zamawiający wymaga połączenia bezpośredniego lampy szczelinowej i głowicy lasera bez zewnętrznych połączeń kablowych oraz światłowodem umieszczonym w obudowie lampy szczelinowej?</w:t>
      </w:r>
    </w:p>
    <w:p w:rsidR="000E550E" w:rsidRPr="0065231A" w:rsidRDefault="000E550E" w:rsidP="000E550E">
      <w:pPr>
        <w:jc w:val="both"/>
        <w:rPr>
          <w:rFonts w:ascii="Arial" w:hAnsi="Arial" w:cs="Arial"/>
          <w:sz w:val="20"/>
          <w:lang w:val="pl-PL"/>
        </w:rPr>
      </w:pPr>
      <w:r w:rsidRPr="0065231A">
        <w:rPr>
          <w:rFonts w:ascii="Arial" w:hAnsi="Arial" w:cs="Arial"/>
          <w:sz w:val="20"/>
          <w:lang w:val="pl-PL"/>
        </w:rPr>
        <w:t>Odp.:</w:t>
      </w:r>
      <w:r w:rsidR="0065231A" w:rsidRPr="0065231A">
        <w:rPr>
          <w:rFonts w:ascii="Arial" w:hAnsi="Arial" w:cs="Arial"/>
          <w:sz w:val="20"/>
          <w:lang w:val="pl-PL"/>
        </w:rPr>
        <w:t xml:space="preserve"> Tak, Zamawiający dopuszcza</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Pytanie 90</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(Pakiet 3, pkt. 10) Czy Zamawiający dopuści mechaniczny mikromanipulator pozwalający na przemieszczenie spotu lasera?</w:t>
      </w:r>
    </w:p>
    <w:p w:rsidR="000E550E" w:rsidRPr="0065231A" w:rsidRDefault="000E550E" w:rsidP="000E550E">
      <w:pPr>
        <w:jc w:val="both"/>
        <w:rPr>
          <w:rFonts w:ascii="Arial" w:hAnsi="Arial" w:cs="Arial"/>
          <w:sz w:val="20"/>
          <w:lang w:val="pl-PL"/>
        </w:rPr>
      </w:pPr>
      <w:r w:rsidRPr="0065231A">
        <w:rPr>
          <w:rFonts w:ascii="Arial" w:hAnsi="Arial" w:cs="Arial"/>
          <w:sz w:val="20"/>
          <w:lang w:val="pl-PL"/>
        </w:rPr>
        <w:t>Odp.:</w:t>
      </w:r>
      <w:r w:rsidR="0065231A" w:rsidRPr="0065231A">
        <w:rPr>
          <w:rFonts w:ascii="Arial" w:hAnsi="Arial" w:cs="Arial"/>
          <w:sz w:val="20"/>
          <w:lang w:val="pl-PL"/>
        </w:rPr>
        <w:t xml:space="preserve"> Tak, Zamawiający dopuszcza</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Pytanie 91</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 xml:space="preserve">(Pakiet 3, pkt. 13) Czy Zmawiający dopuści laser z głowicą Nd: </w:t>
      </w:r>
      <w:proofErr w:type="spellStart"/>
      <w:r w:rsidRPr="0065231A">
        <w:rPr>
          <w:rFonts w:ascii="Arial" w:hAnsi="Arial" w:cs="Arial"/>
          <w:sz w:val="20"/>
          <w:lang w:val="pl-PL"/>
        </w:rPr>
        <w:t>Yag</w:t>
      </w:r>
      <w:proofErr w:type="spellEnd"/>
      <w:r w:rsidRPr="0065231A">
        <w:rPr>
          <w:rFonts w:ascii="Arial" w:hAnsi="Arial" w:cs="Arial"/>
          <w:sz w:val="20"/>
          <w:lang w:val="pl-PL"/>
        </w:rPr>
        <w:t>/ KTP?</w:t>
      </w:r>
    </w:p>
    <w:p w:rsidR="000E550E" w:rsidRPr="0065231A" w:rsidRDefault="000E550E" w:rsidP="000E550E">
      <w:pPr>
        <w:jc w:val="both"/>
        <w:rPr>
          <w:rFonts w:ascii="Arial" w:hAnsi="Arial" w:cs="Arial"/>
          <w:sz w:val="20"/>
          <w:lang w:val="pl-PL"/>
        </w:rPr>
      </w:pPr>
      <w:r w:rsidRPr="0065231A">
        <w:rPr>
          <w:rFonts w:ascii="Arial" w:hAnsi="Arial" w:cs="Arial"/>
          <w:sz w:val="20"/>
          <w:lang w:val="pl-PL"/>
        </w:rPr>
        <w:t>Odp.:</w:t>
      </w:r>
      <w:r w:rsidR="0065231A" w:rsidRPr="0065231A">
        <w:rPr>
          <w:rFonts w:ascii="Arial" w:hAnsi="Arial" w:cs="Arial"/>
          <w:sz w:val="20"/>
          <w:lang w:val="pl-PL"/>
        </w:rPr>
        <w:t xml:space="preserve"> Nie, Zamawiający nie dopuszcza</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Pytanie 92</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(Pakiet 3, pkt. 16) Czy Zamawiający dopuści urządzenie z 5-stopniowym zmieniaczem powiększeń w zakresie 6 do 40x?</w:t>
      </w:r>
    </w:p>
    <w:p w:rsidR="000E550E" w:rsidRPr="0065231A" w:rsidRDefault="000E550E" w:rsidP="000E550E">
      <w:pPr>
        <w:jc w:val="both"/>
        <w:rPr>
          <w:rFonts w:ascii="Arial" w:hAnsi="Arial" w:cs="Arial"/>
          <w:sz w:val="20"/>
          <w:lang w:val="pl-PL"/>
        </w:rPr>
      </w:pPr>
      <w:r w:rsidRPr="0065231A">
        <w:rPr>
          <w:rFonts w:ascii="Arial" w:hAnsi="Arial" w:cs="Arial"/>
          <w:sz w:val="20"/>
          <w:lang w:val="pl-PL"/>
        </w:rPr>
        <w:t>Odp.:</w:t>
      </w:r>
      <w:r w:rsidR="0065231A" w:rsidRPr="0065231A">
        <w:rPr>
          <w:rFonts w:ascii="Arial" w:hAnsi="Arial" w:cs="Arial"/>
          <w:sz w:val="20"/>
          <w:lang w:val="pl-PL"/>
        </w:rPr>
        <w:t xml:space="preserve"> Tak, Zamawiający dopuszcza</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Pytanie 93</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(Pakiet 3, pkt. 18) Czy zamawiający dopuści urządzenie z szerokością szczeliny regulowaną płynnie w zakresie 0 -10mm?</w:t>
      </w:r>
    </w:p>
    <w:p w:rsidR="0065231A" w:rsidRPr="0065231A" w:rsidRDefault="000E550E" w:rsidP="0065231A">
      <w:pPr>
        <w:jc w:val="both"/>
        <w:rPr>
          <w:rFonts w:ascii="Arial" w:hAnsi="Arial" w:cs="Arial"/>
          <w:sz w:val="20"/>
          <w:lang w:val="pl-PL"/>
        </w:rPr>
      </w:pPr>
      <w:r w:rsidRPr="0065231A">
        <w:rPr>
          <w:rFonts w:ascii="Arial" w:hAnsi="Arial" w:cs="Arial"/>
          <w:sz w:val="20"/>
          <w:lang w:val="pl-PL"/>
        </w:rPr>
        <w:t>Odp.:</w:t>
      </w:r>
      <w:r w:rsidR="0065231A" w:rsidRPr="0065231A">
        <w:rPr>
          <w:rFonts w:ascii="Arial" w:hAnsi="Arial" w:cs="Arial"/>
          <w:sz w:val="20"/>
          <w:lang w:val="pl-PL"/>
        </w:rPr>
        <w:t xml:space="preserve"> Nie, Zamawiający nie dopuszcza</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Pytanie 94</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(Pakiet 3, pkt. 19) Czy Zamawiający dopuści urządzenie z długością szczeliny regulowaną płynnie w zakresie 0 -10mm?</w:t>
      </w:r>
    </w:p>
    <w:p w:rsidR="0065231A" w:rsidRPr="0065231A" w:rsidRDefault="000E550E" w:rsidP="0065231A">
      <w:pPr>
        <w:jc w:val="both"/>
        <w:rPr>
          <w:rFonts w:ascii="Arial" w:hAnsi="Arial" w:cs="Arial"/>
          <w:sz w:val="20"/>
          <w:lang w:val="pl-PL"/>
        </w:rPr>
      </w:pPr>
      <w:r w:rsidRPr="0065231A">
        <w:rPr>
          <w:rFonts w:ascii="Arial" w:hAnsi="Arial" w:cs="Arial"/>
          <w:sz w:val="20"/>
          <w:lang w:val="pl-PL"/>
        </w:rPr>
        <w:t>Odp.:</w:t>
      </w:r>
      <w:r w:rsidR="0065231A" w:rsidRPr="0065231A">
        <w:rPr>
          <w:rFonts w:ascii="Arial" w:hAnsi="Arial" w:cs="Arial"/>
          <w:sz w:val="20"/>
          <w:lang w:val="pl-PL"/>
        </w:rPr>
        <w:t xml:space="preserve"> Nie, Zamawiający nie dopuszcza</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Pytanie 95</w:t>
      </w:r>
    </w:p>
    <w:p w:rsidR="00611DE9" w:rsidRPr="0065231A" w:rsidRDefault="00611DE9" w:rsidP="000E550E">
      <w:pPr>
        <w:jc w:val="both"/>
        <w:rPr>
          <w:rFonts w:ascii="Arial" w:hAnsi="Arial" w:cs="Arial"/>
          <w:sz w:val="20"/>
          <w:lang w:val="pl-PL"/>
        </w:rPr>
      </w:pPr>
      <w:r w:rsidRPr="0065231A">
        <w:rPr>
          <w:rFonts w:ascii="Arial" w:hAnsi="Arial" w:cs="Arial"/>
          <w:sz w:val="20"/>
          <w:lang w:val="pl-PL"/>
        </w:rPr>
        <w:t>(Pakiet 3, pkt. 21) Czy Zamawiający dopuści urządzenie z funkcją blokady pozycji lampy szczelinowej realizowaną pokrętłem?</w:t>
      </w:r>
    </w:p>
    <w:p w:rsidR="000E550E" w:rsidRPr="0065231A" w:rsidRDefault="000E550E" w:rsidP="000E550E">
      <w:pPr>
        <w:jc w:val="both"/>
        <w:rPr>
          <w:rFonts w:ascii="Arial" w:hAnsi="Arial" w:cs="Arial"/>
          <w:sz w:val="20"/>
          <w:lang w:val="pl-PL"/>
        </w:rPr>
      </w:pPr>
      <w:r w:rsidRPr="0065231A">
        <w:rPr>
          <w:rFonts w:ascii="Arial" w:hAnsi="Arial" w:cs="Arial"/>
          <w:sz w:val="20"/>
          <w:lang w:val="pl-PL"/>
        </w:rPr>
        <w:t>Odp.:</w:t>
      </w:r>
      <w:r w:rsidR="0065231A" w:rsidRPr="0065231A">
        <w:rPr>
          <w:rFonts w:ascii="Arial" w:hAnsi="Arial" w:cs="Arial"/>
          <w:sz w:val="20"/>
          <w:lang w:val="pl-PL"/>
        </w:rPr>
        <w:t xml:space="preserve"> Tak, Zamawiający dopuszcza</w:t>
      </w:r>
    </w:p>
    <w:p w:rsidR="00611DE9" w:rsidRPr="0065231A" w:rsidRDefault="00611DE9" w:rsidP="000E550E">
      <w:pPr>
        <w:rPr>
          <w:rFonts w:ascii="Arial" w:hAnsi="Arial" w:cs="Arial"/>
          <w:sz w:val="20"/>
          <w:lang w:val="pl-PL"/>
        </w:rPr>
      </w:pPr>
      <w:r w:rsidRPr="0065231A">
        <w:rPr>
          <w:rFonts w:ascii="Arial" w:hAnsi="Arial" w:cs="Arial"/>
          <w:sz w:val="20"/>
          <w:lang w:val="pl-PL"/>
        </w:rPr>
        <w:t>Pytanie 96</w:t>
      </w:r>
    </w:p>
    <w:p w:rsidR="006F4E16" w:rsidRPr="0065231A" w:rsidRDefault="00611DE9" w:rsidP="000E550E">
      <w:pPr>
        <w:rPr>
          <w:rFonts w:ascii="Arial" w:hAnsi="Arial" w:cs="Arial"/>
          <w:sz w:val="20"/>
          <w:lang w:val="pl-PL"/>
        </w:rPr>
      </w:pPr>
      <w:r w:rsidRPr="0065231A">
        <w:rPr>
          <w:rFonts w:ascii="Arial" w:hAnsi="Arial" w:cs="Arial"/>
          <w:sz w:val="20"/>
          <w:lang w:val="pl-PL"/>
        </w:rPr>
        <w:t xml:space="preserve">(Pakiet 3, pkt. 24) Czy Zamawiający dopuści </w:t>
      </w:r>
      <w:proofErr w:type="spellStart"/>
      <w:r w:rsidRPr="0065231A">
        <w:rPr>
          <w:rFonts w:ascii="Arial" w:hAnsi="Arial" w:cs="Arial"/>
          <w:sz w:val="20"/>
          <w:lang w:val="pl-PL"/>
        </w:rPr>
        <w:t>fiksator</w:t>
      </w:r>
      <w:proofErr w:type="spellEnd"/>
      <w:r w:rsidRPr="0065231A">
        <w:rPr>
          <w:rFonts w:ascii="Arial" w:hAnsi="Arial" w:cs="Arial"/>
          <w:sz w:val="20"/>
          <w:lang w:val="pl-PL"/>
        </w:rPr>
        <w:t xml:space="preserve"> zewnętrzny z jedną wielkością punktu</w:t>
      </w:r>
    </w:p>
    <w:p w:rsidR="000E550E" w:rsidRPr="0065231A" w:rsidRDefault="000E550E" w:rsidP="000E550E">
      <w:pPr>
        <w:jc w:val="both"/>
        <w:rPr>
          <w:rFonts w:ascii="Arial" w:hAnsi="Arial" w:cs="Arial"/>
          <w:sz w:val="20"/>
          <w:lang w:val="pl-PL"/>
        </w:rPr>
      </w:pPr>
      <w:r w:rsidRPr="0065231A">
        <w:rPr>
          <w:rFonts w:ascii="Arial" w:hAnsi="Arial" w:cs="Arial"/>
          <w:sz w:val="20"/>
          <w:lang w:val="pl-PL"/>
        </w:rPr>
        <w:t>Odp.:</w:t>
      </w:r>
      <w:r w:rsidR="0065231A" w:rsidRPr="0065231A">
        <w:rPr>
          <w:rFonts w:ascii="Arial" w:hAnsi="Arial" w:cs="Arial"/>
          <w:sz w:val="20"/>
          <w:lang w:val="pl-PL"/>
        </w:rPr>
        <w:t xml:space="preserve"> Tak, Zamawiający dopuszcza</w:t>
      </w:r>
    </w:p>
    <w:p w:rsidR="000E550E" w:rsidRPr="0065231A" w:rsidRDefault="000E550E" w:rsidP="000E550E">
      <w:pPr>
        <w:rPr>
          <w:rFonts w:ascii="Arial" w:hAnsi="Arial" w:cs="Arial"/>
          <w:sz w:val="20"/>
          <w:lang w:val="pl-PL"/>
        </w:rPr>
      </w:pPr>
    </w:p>
    <w:p w:rsidR="00B3377D" w:rsidRPr="0065231A" w:rsidRDefault="00B3377D" w:rsidP="006C6A71">
      <w:pPr>
        <w:rPr>
          <w:rFonts w:ascii="Arial" w:hAnsi="Arial" w:cs="Arial"/>
          <w:sz w:val="20"/>
          <w:lang w:val="pl-PL"/>
        </w:rPr>
      </w:pPr>
      <w:r w:rsidRPr="0065231A">
        <w:rPr>
          <w:rFonts w:ascii="Tahoma" w:hAnsi="Tahoma" w:cs="Tahoma"/>
          <w:sz w:val="20"/>
          <w:lang w:val="pl-PL"/>
        </w:rPr>
        <w:tab/>
      </w:r>
      <w:r w:rsidRPr="0065231A">
        <w:rPr>
          <w:rFonts w:ascii="Tahoma" w:hAnsi="Tahoma" w:cs="Tahoma"/>
          <w:sz w:val="20"/>
          <w:lang w:val="pl-PL"/>
        </w:rPr>
        <w:tab/>
      </w:r>
    </w:p>
    <w:p w:rsidR="007A5C81" w:rsidRPr="0065231A" w:rsidRDefault="007A5C81" w:rsidP="006C6A71">
      <w:pPr>
        <w:rPr>
          <w:rFonts w:ascii="Arial" w:hAnsi="Arial" w:cs="Arial"/>
          <w:sz w:val="20"/>
          <w:lang w:val="pl-PL"/>
        </w:rPr>
      </w:pPr>
      <w:r w:rsidRPr="0065231A">
        <w:rPr>
          <w:rFonts w:ascii="Arial" w:hAnsi="Arial" w:cs="Arial"/>
          <w:sz w:val="20"/>
          <w:lang w:val="pl-PL"/>
        </w:rPr>
        <w:t xml:space="preserve">Wszystkich Wykonawców prosimy o uwzględnienie dokonanych przez </w:t>
      </w:r>
      <w:r w:rsidR="00D65B42" w:rsidRPr="0065231A">
        <w:rPr>
          <w:rFonts w:ascii="Arial" w:hAnsi="Arial" w:cs="Arial"/>
          <w:sz w:val="20"/>
          <w:lang w:val="pl-PL"/>
        </w:rPr>
        <w:t>Zamawiającego</w:t>
      </w:r>
      <w:r w:rsidRPr="0065231A">
        <w:rPr>
          <w:rFonts w:ascii="Arial" w:hAnsi="Arial" w:cs="Arial"/>
          <w:sz w:val="20"/>
          <w:lang w:val="pl-PL"/>
        </w:rPr>
        <w:t xml:space="preserve"> </w:t>
      </w:r>
      <w:r w:rsidR="00C17833" w:rsidRPr="0065231A">
        <w:rPr>
          <w:rFonts w:ascii="Arial" w:hAnsi="Arial" w:cs="Arial"/>
          <w:sz w:val="20"/>
          <w:lang w:val="pl-PL"/>
        </w:rPr>
        <w:t xml:space="preserve">wyjaśnień i </w:t>
      </w:r>
      <w:r w:rsidRPr="0065231A">
        <w:rPr>
          <w:rFonts w:ascii="Arial" w:hAnsi="Arial" w:cs="Arial"/>
          <w:sz w:val="20"/>
          <w:lang w:val="pl-PL"/>
        </w:rPr>
        <w:t>zmian</w:t>
      </w:r>
      <w:r w:rsidR="00C17833" w:rsidRPr="0065231A">
        <w:rPr>
          <w:rFonts w:ascii="Arial" w:hAnsi="Arial" w:cs="Arial"/>
          <w:sz w:val="20"/>
          <w:lang w:val="pl-PL"/>
        </w:rPr>
        <w:t xml:space="preserve"> </w:t>
      </w:r>
      <w:r w:rsidRPr="0065231A">
        <w:rPr>
          <w:rFonts w:ascii="Arial" w:hAnsi="Arial" w:cs="Arial"/>
          <w:sz w:val="20"/>
          <w:lang w:val="pl-PL"/>
        </w:rPr>
        <w:t xml:space="preserve">w swoich ofertach przetargowych </w:t>
      </w:r>
    </w:p>
    <w:p w:rsidR="00D504D4" w:rsidRPr="0094688D" w:rsidRDefault="00D504D4" w:rsidP="0094688D">
      <w:pPr>
        <w:pStyle w:val="Akapitzlist"/>
        <w:ind w:left="0"/>
        <w:jc w:val="right"/>
        <w:rPr>
          <w:rFonts w:ascii="Arial" w:hAnsi="Arial" w:cs="Arial"/>
          <w:sz w:val="20"/>
          <w:lang w:val="pl-PL"/>
        </w:rPr>
      </w:pPr>
      <w:bookmarkStart w:id="0" w:name="_GoBack"/>
    </w:p>
    <w:p w:rsidR="006C6A71" w:rsidRPr="0094688D" w:rsidRDefault="0094688D" w:rsidP="0094688D">
      <w:pPr>
        <w:pStyle w:val="Akapitzlist"/>
        <w:ind w:left="0"/>
        <w:jc w:val="right"/>
        <w:rPr>
          <w:rFonts w:ascii="Arial" w:hAnsi="Arial" w:cs="Arial"/>
          <w:sz w:val="20"/>
          <w:lang w:val="pl-PL"/>
        </w:rPr>
      </w:pPr>
      <w:r w:rsidRPr="0094688D">
        <w:rPr>
          <w:rFonts w:ascii="Arial" w:hAnsi="Arial" w:cs="Arial"/>
          <w:sz w:val="20"/>
          <w:lang w:val="pl-PL"/>
        </w:rPr>
        <w:t>/-/ Dyrektor PZOZ w Starachowicach</w:t>
      </w:r>
      <w:bookmarkEnd w:id="0"/>
    </w:p>
    <w:sectPr w:rsidR="006C6A71" w:rsidRPr="0094688D" w:rsidSect="00AC7925">
      <w:footerReference w:type="default" r:id="rId9"/>
      <w:headerReference w:type="first" r:id="rId10"/>
      <w:footerReference w:type="first" r:id="rId11"/>
      <w:pgSz w:w="12240" w:h="15840" w:code="1"/>
      <w:pgMar w:top="2268" w:right="1797" w:bottom="1440" w:left="1797" w:header="1440" w:footer="144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D38" w:rsidRDefault="00715D38">
      <w:r>
        <w:separator/>
      </w:r>
    </w:p>
  </w:endnote>
  <w:endnote w:type="continuationSeparator" w:id="0">
    <w:p w:rsidR="00715D38" w:rsidRDefault="0071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B75893" w:rsidP="00D3751D">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AC7925">
    <w:pPr>
      <w:pStyle w:val="Stopka"/>
    </w:pPr>
    <w:r>
      <w:rPr>
        <w:noProof/>
        <w:lang w:val="pl-PL"/>
      </w:rPr>
      <w:drawing>
        <wp:anchor distT="0" distB="0" distL="114300" distR="114300" simplePos="0" relativeHeight="251659264" behindDoc="1" locked="0" layoutInCell="1" allowOverlap="1" wp14:anchorId="0E8D3DE3" wp14:editId="5B8BD819">
          <wp:simplePos x="0" y="0"/>
          <wp:positionH relativeFrom="column">
            <wp:posOffset>-1024255</wp:posOffset>
          </wp:positionH>
          <wp:positionV relativeFrom="paragraph">
            <wp:posOffset>552450</wp:posOffset>
          </wp:positionV>
          <wp:extent cx="7486650" cy="428625"/>
          <wp:effectExtent l="0" t="0" r="0" b="9525"/>
          <wp:wrapTight wrapText="bothSides">
            <wp:wrapPolygon edited="0">
              <wp:start x="0" y="0"/>
              <wp:lineTo x="0" y="21120"/>
              <wp:lineTo x="21545" y="21120"/>
              <wp:lineTo x="21545" y="0"/>
              <wp:lineTo x="0" y="0"/>
            </wp:wrapPolygon>
          </wp:wrapTight>
          <wp:docPr id="1" name="Obraz 1" descr="new_firmowy_iso_akredytacja_7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firmowy_iso_akredytacja_7_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D38" w:rsidRDefault="00715D38">
      <w:r>
        <w:separator/>
      </w:r>
    </w:p>
  </w:footnote>
  <w:footnote w:type="continuationSeparator" w:id="0">
    <w:p w:rsidR="00715D38" w:rsidRDefault="00715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AC7925">
    <w:pPr>
      <w:pStyle w:val="Nagwek"/>
    </w:pPr>
    <w:r>
      <w:rPr>
        <w:noProof/>
        <w:lang w:val="pl-PL"/>
      </w:rPr>
      <w:drawing>
        <wp:anchor distT="0" distB="0" distL="114300" distR="114300" simplePos="0" relativeHeight="251660288" behindDoc="1" locked="0" layoutInCell="1" allowOverlap="1" wp14:anchorId="08AD6693" wp14:editId="7F44D430">
          <wp:simplePos x="0" y="0"/>
          <wp:positionH relativeFrom="column">
            <wp:posOffset>-1024255</wp:posOffset>
          </wp:positionH>
          <wp:positionV relativeFrom="paragraph">
            <wp:posOffset>-819150</wp:posOffset>
          </wp:positionV>
          <wp:extent cx="7572375" cy="1019175"/>
          <wp:effectExtent l="0" t="0" r="9525" b="9525"/>
          <wp:wrapTight wrapText="bothSides">
            <wp:wrapPolygon edited="0">
              <wp:start x="0" y="0"/>
              <wp:lineTo x="0" y="21398"/>
              <wp:lineTo x="21573" y="21398"/>
              <wp:lineTo x="21573" y="0"/>
              <wp:lineTo x="0" y="0"/>
            </wp:wrapPolygon>
          </wp:wrapTight>
          <wp:docPr id="2" name="Obraz 2" descr="new_firmowy_iso_akredytacja_7_top_bez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firmowy_iso_akredytacja_7_top_bezH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9256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E45301"/>
    <w:multiLevelType w:val="hybridMultilevel"/>
    <w:tmpl w:val="11320BF2"/>
    <w:lvl w:ilvl="0" w:tplc="2C9A62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44B6371D"/>
    <w:multiLevelType w:val="hybridMultilevel"/>
    <w:tmpl w:val="71CC2D80"/>
    <w:lvl w:ilvl="0" w:tplc="18605E56">
      <w:start w:val="3"/>
      <w:numFmt w:val="decimal"/>
      <w:lvlText w:val="%1."/>
      <w:lvlJc w:val="left"/>
      <w:pPr>
        <w:ind w:left="786"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4E846CF4"/>
    <w:multiLevelType w:val="hybridMultilevel"/>
    <w:tmpl w:val="C72098C0"/>
    <w:lvl w:ilvl="0" w:tplc="194E491E">
      <w:start w:val="1"/>
      <w:numFmt w:val="decimal"/>
      <w:lvlText w:val="%1."/>
      <w:lvlJc w:val="left"/>
      <w:pPr>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F721C0F"/>
    <w:multiLevelType w:val="hybridMultilevel"/>
    <w:tmpl w:val="CBE803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44803A0"/>
    <w:multiLevelType w:val="hybridMultilevel"/>
    <w:tmpl w:val="A4029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B8A0F37"/>
    <w:multiLevelType w:val="hybridMultilevel"/>
    <w:tmpl w:val="C13CD658"/>
    <w:lvl w:ilvl="0" w:tplc="04150017">
      <w:start w:val="1"/>
      <w:numFmt w:val="lowerLetter"/>
      <w:lvlText w:val="%1)"/>
      <w:lvlJc w:val="left"/>
      <w:pPr>
        <w:ind w:left="2143"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6FFB3ACF"/>
    <w:multiLevelType w:val="hybridMultilevel"/>
    <w:tmpl w:val="0AFA96AA"/>
    <w:lvl w:ilvl="0" w:tplc="64F210AE">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nsid w:val="73A968EE"/>
    <w:multiLevelType w:val="hybridMultilevel"/>
    <w:tmpl w:val="8FB47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8D856F9"/>
    <w:multiLevelType w:val="hybridMultilevel"/>
    <w:tmpl w:val="9144515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925"/>
    <w:rsid w:val="0003134E"/>
    <w:rsid w:val="00062C85"/>
    <w:rsid w:val="000A0EF3"/>
    <w:rsid w:val="000E550E"/>
    <w:rsid w:val="00114C7B"/>
    <w:rsid w:val="001A3CCF"/>
    <w:rsid w:val="001A76FC"/>
    <w:rsid w:val="001D44E4"/>
    <w:rsid w:val="00213795"/>
    <w:rsid w:val="00230859"/>
    <w:rsid w:val="00253181"/>
    <w:rsid w:val="00272E5E"/>
    <w:rsid w:val="002C3A40"/>
    <w:rsid w:val="002F13BF"/>
    <w:rsid w:val="00310E29"/>
    <w:rsid w:val="00372982"/>
    <w:rsid w:val="003A0910"/>
    <w:rsid w:val="004209F8"/>
    <w:rsid w:val="004507AC"/>
    <w:rsid w:val="004C4ECD"/>
    <w:rsid w:val="0050523E"/>
    <w:rsid w:val="005D6BE5"/>
    <w:rsid w:val="005F4DD1"/>
    <w:rsid w:val="00611DE9"/>
    <w:rsid w:val="0065231A"/>
    <w:rsid w:val="006741FB"/>
    <w:rsid w:val="00684F18"/>
    <w:rsid w:val="006A2045"/>
    <w:rsid w:val="006A3C54"/>
    <w:rsid w:val="006C6A71"/>
    <w:rsid w:val="006F4E16"/>
    <w:rsid w:val="00715D38"/>
    <w:rsid w:val="007A1ADD"/>
    <w:rsid w:val="007A5C81"/>
    <w:rsid w:val="007B7579"/>
    <w:rsid w:val="007D352C"/>
    <w:rsid w:val="00812293"/>
    <w:rsid w:val="00826877"/>
    <w:rsid w:val="00844786"/>
    <w:rsid w:val="008B6700"/>
    <w:rsid w:val="008D740A"/>
    <w:rsid w:val="00904A91"/>
    <w:rsid w:val="00932306"/>
    <w:rsid w:val="0094688D"/>
    <w:rsid w:val="009B5C74"/>
    <w:rsid w:val="009E417F"/>
    <w:rsid w:val="00A10D38"/>
    <w:rsid w:val="00A210CE"/>
    <w:rsid w:val="00A72FAF"/>
    <w:rsid w:val="00A74534"/>
    <w:rsid w:val="00A84BAE"/>
    <w:rsid w:val="00AB2B73"/>
    <w:rsid w:val="00AC6FFA"/>
    <w:rsid w:val="00AC7925"/>
    <w:rsid w:val="00AE7825"/>
    <w:rsid w:val="00B3377D"/>
    <w:rsid w:val="00B75893"/>
    <w:rsid w:val="00BA5548"/>
    <w:rsid w:val="00BC7380"/>
    <w:rsid w:val="00C17833"/>
    <w:rsid w:val="00D504D4"/>
    <w:rsid w:val="00D61447"/>
    <w:rsid w:val="00D65B42"/>
    <w:rsid w:val="00D721CC"/>
    <w:rsid w:val="00DC69F5"/>
    <w:rsid w:val="00DE016E"/>
    <w:rsid w:val="00DF6DCB"/>
    <w:rsid w:val="00EA1B36"/>
    <w:rsid w:val="00ED4C37"/>
    <w:rsid w:val="00F1167D"/>
    <w:rsid w:val="00F330F0"/>
    <w:rsid w:val="00F40947"/>
    <w:rsid w:val="00F536A6"/>
    <w:rsid w:val="00F76EE1"/>
    <w:rsid w:val="00FE4418"/>
    <w:rsid w:val="00FF04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7925"/>
    <w:pPr>
      <w:spacing w:after="0" w:line="240" w:lineRule="auto"/>
    </w:pPr>
    <w:rPr>
      <w:rFonts w:ascii="Times New Roman" w:eastAsia="Times New Roman" w:hAnsi="Times New Roman" w:cs="Times New Roman"/>
      <w:sz w:val="24"/>
      <w:lang w:val="en-US" w:eastAsia="pl-PL"/>
    </w:rPr>
  </w:style>
  <w:style w:type="paragraph" w:styleId="Nagwek2">
    <w:name w:val="heading 2"/>
    <w:basedOn w:val="Normalny"/>
    <w:next w:val="Normalny"/>
    <w:link w:val="Nagwek2Znak"/>
    <w:unhideWhenUsed/>
    <w:qFormat/>
    <w:rsid w:val="00A84BAE"/>
    <w:pPr>
      <w:keepNext/>
      <w:spacing w:before="240" w:after="60"/>
      <w:outlineLvl w:val="1"/>
    </w:pPr>
    <w:rPr>
      <w:rFonts w:ascii="Arial" w:hAnsi="Arial" w:cs="Arial"/>
      <w:b/>
      <w:bCs/>
      <w:i/>
      <w:iCs/>
      <w:sz w:val="28"/>
      <w:szCs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C7925"/>
    <w:pPr>
      <w:tabs>
        <w:tab w:val="center" w:pos="4536"/>
        <w:tab w:val="right" w:pos="9072"/>
      </w:tabs>
    </w:pPr>
  </w:style>
  <w:style w:type="character" w:customStyle="1" w:styleId="NagwekZnak">
    <w:name w:val="Nagłówek Znak"/>
    <w:basedOn w:val="Domylnaczcionkaakapitu"/>
    <w:link w:val="Nagwek"/>
    <w:uiPriority w:val="99"/>
    <w:rsid w:val="00AC7925"/>
    <w:rPr>
      <w:rFonts w:ascii="Times New Roman" w:eastAsia="Times New Roman" w:hAnsi="Times New Roman" w:cs="Times New Roman"/>
      <w:sz w:val="24"/>
      <w:lang w:val="en-US" w:eastAsia="pl-PL"/>
    </w:rPr>
  </w:style>
  <w:style w:type="paragraph" w:styleId="Stopka">
    <w:name w:val="footer"/>
    <w:basedOn w:val="Normalny"/>
    <w:link w:val="StopkaZnak"/>
    <w:rsid w:val="00AC7925"/>
    <w:pPr>
      <w:tabs>
        <w:tab w:val="center" w:pos="4536"/>
        <w:tab w:val="right" w:pos="9072"/>
      </w:tabs>
    </w:pPr>
  </w:style>
  <w:style w:type="character" w:customStyle="1" w:styleId="StopkaZnak">
    <w:name w:val="Stopka Znak"/>
    <w:basedOn w:val="Domylnaczcionkaakapitu"/>
    <w:link w:val="Stopka"/>
    <w:rsid w:val="00AC7925"/>
    <w:rPr>
      <w:rFonts w:ascii="Times New Roman" w:eastAsia="Times New Roman" w:hAnsi="Times New Roman" w:cs="Times New Roman"/>
      <w:sz w:val="24"/>
      <w:lang w:val="en-US" w:eastAsia="pl-PL"/>
    </w:rPr>
  </w:style>
  <w:style w:type="paragraph" w:styleId="Akapitzlist">
    <w:name w:val="List Paragraph"/>
    <w:basedOn w:val="Normalny"/>
    <w:uiPriority w:val="99"/>
    <w:qFormat/>
    <w:rsid w:val="00AC6FFA"/>
    <w:pPr>
      <w:ind w:left="720"/>
      <w:contextualSpacing/>
    </w:pPr>
  </w:style>
  <w:style w:type="paragraph" w:customStyle="1" w:styleId="Standard">
    <w:name w:val="Standard"/>
    <w:rsid w:val="00B7589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2Znak">
    <w:name w:val="Nagłówek 2 Znak"/>
    <w:basedOn w:val="Domylnaczcionkaakapitu"/>
    <w:link w:val="Nagwek2"/>
    <w:rsid w:val="00A84BAE"/>
    <w:rPr>
      <w:rFonts w:eastAsia="Times New Roman"/>
      <w:b/>
      <w:bCs/>
      <w:i/>
      <w:iCs/>
      <w:sz w:val="28"/>
      <w:szCs w:val="28"/>
      <w:lang w:eastAsia="pl-PL"/>
    </w:rPr>
  </w:style>
  <w:style w:type="paragraph" w:styleId="Tekstpodstawowy">
    <w:name w:val="Body Text"/>
    <w:basedOn w:val="Normalny"/>
    <w:link w:val="TekstpodstawowyZnak"/>
    <w:uiPriority w:val="99"/>
    <w:semiHidden/>
    <w:unhideWhenUsed/>
    <w:rsid w:val="0003134E"/>
    <w:pPr>
      <w:spacing w:after="120"/>
    </w:pPr>
    <w:rPr>
      <w:szCs w:val="24"/>
      <w:lang w:val="pl-PL"/>
    </w:rPr>
  </w:style>
  <w:style w:type="character" w:customStyle="1" w:styleId="TekstpodstawowyZnak">
    <w:name w:val="Tekst podstawowy Znak"/>
    <w:basedOn w:val="Domylnaczcionkaakapitu"/>
    <w:link w:val="Tekstpodstawowy"/>
    <w:uiPriority w:val="99"/>
    <w:semiHidden/>
    <w:rsid w:val="0003134E"/>
    <w:rPr>
      <w:rFonts w:ascii="Times New Roman" w:eastAsia="Times New Roman" w:hAnsi="Times New Roman" w:cs="Times New Roman"/>
      <w:sz w:val="24"/>
      <w:szCs w:val="24"/>
      <w:lang w:eastAsia="pl-PL"/>
    </w:rPr>
  </w:style>
  <w:style w:type="paragraph" w:customStyle="1" w:styleId="Akapitzlist1">
    <w:name w:val="Akapit z listą1"/>
    <w:basedOn w:val="Normalny"/>
    <w:rsid w:val="00B3377D"/>
    <w:pPr>
      <w:spacing w:after="200" w:line="276" w:lineRule="auto"/>
      <w:ind w:left="720"/>
    </w:pPr>
    <w:rPr>
      <w:rFonts w:ascii="Calibri" w:eastAsia="Calibri" w:hAnsi="Calibri" w:cs="Calibri"/>
      <w:sz w:val="22"/>
      <w:szCs w:val="22"/>
      <w:lang w:val="pl-PL" w:eastAsia="en-US"/>
    </w:rPr>
  </w:style>
  <w:style w:type="paragraph" w:styleId="Tekstdymka">
    <w:name w:val="Balloon Text"/>
    <w:basedOn w:val="Normalny"/>
    <w:link w:val="TekstdymkaZnak"/>
    <w:uiPriority w:val="99"/>
    <w:semiHidden/>
    <w:unhideWhenUsed/>
    <w:rsid w:val="0065231A"/>
    <w:rPr>
      <w:rFonts w:ascii="Tahoma" w:hAnsi="Tahoma" w:cs="Tahoma"/>
      <w:sz w:val="16"/>
      <w:szCs w:val="16"/>
    </w:rPr>
  </w:style>
  <w:style w:type="character" w:customStyle="1" w:styleId="TekstdymkaZnak">
    <w:name w:val="Tekst dymka Znak"/>
    <w:basedOn w:val="Domylnaczcionkaakapitu"/>
    <w:link w:val="Tekstdymka"/>
    <w:uiPriority w:val="99"/>
    <w:semiHidden/>
    <w:rsid w:val="0065231A"/>
    <w:rPr>
      <w:rFonts w:ascii="Tahoma" w:eastAsia="Times New Roman" w:hAnsi="Tahoma" w:cs="Tahoma"/>
      <w:sz w:val="16"/>
      <w:szCs w:val="16"/>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7925"/>
    <w:pPr>
      <w:spacing w:after="0" w:line="240" w:lineRule="auto"/>
    </w:pPr>
    <w:rPr>
      <w:rFonts w:ascii="Times New Roman" w:eastAsia="Times New Roman" w:hAnsi="Times New Roman" w:cs="Times New Roman"/>
      <w:sz w:val="24"/>
      <w:lang w:val="en-US" w:eastAsia="pl-PL"/>
    </w:rPr>
  </w:style>
  <w:style w:type="paragraph" w:styleId="Nagwek2">
    <w:name w:val="heading 2"/>
    <w:basedOn w:val="Normalny"/>
    <w:next w:val="Normalny"/>
    <w:link w:val="Nagwek2Znak"/>
    <w:unhideWhenUsed/>
    <w:qFormat/>
    <w:rsid w:val="00A84BAE"/>
    <w:pPr>
      <w:keepNext/>
      <w:spacing w:before="240" w:after="60"/>
      <w:outlineLvl w:val="1"/>
    </w:pPr>
    <w:rPr>
      <w:rFonts w:ascii="Arial" w:hAnsi="Arial" w:cs="Arial"/>
      <w:b/>
      <w:bCs/>
      <w:i/>
      <w:iCs/>
      <w:sz w:val="28"/>
      <w:szCs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C7925"/>
    <w:pPr>
      <w:tabs>
        <w:tab w:val="center" w:pos="4536"/>
        <w:tab w:val="right" w:pos="9072"/>
      </w:tabs>
    </w:pPr>
  </w:style>
  <w:style w:type="character" w:customStyle="1" w:styleId="NagwekZnak">
    <w:name w:val="Nagłówek Znak"/>
    <w:basedOn w:val="Domylnaczcionkaakapitu"/>
    <w:link w:val="Nagwek"/>
    <w:uiPriority w:val="99"/>
    <w:rsid w:val="00AC7925"/>
    <w:rPr>
      <w:rFonts w:ascii="Times New Roman" w:eastAsia="Times New Roman" w:hAnsi="Times New Roman" w:cs="Times New Roman"/>
      <w:sz w:val="24"/>
      <w:lang w:val="en-US" w:eastAsia="pl-PL"/>
    </w:rPr>
  </w:style>
  <w:style w:type="paragraph" w:styleId="Stopka">
    <w:name w:val="footer"/>
    <w:basedOn w:val="Normalny"/>
    <w:link w:val="StopkaZnak"/>
    <w:rsid w:val="00AC7925"/>
    <w:pPr>
      <w:tabs>
        <w:tab w:val="center" w:pos="4536"/>
        <w:tab w:val="right" w:pos="9072"/>
      </w:tabs>
    </w:pPr>
  </w:style>
  <w:style w:type="character" w:customStyle="1" w:styleId="StopkaZnak">
    <w:name w:val="Stopka Znak"/>
    <w:basedOn w:val="Domylnaczcionkaakapitu"/>
    <w:link w:val="Stopka"/>
    <w:rsid w:val="00AC7925"/>
    <w:rPr>
      <w:rFonts w:ascii="Times New Roman" w:eastAsia="Times New Roman" w:hAnsi="Times New Roman" w:cs="Times New Roman"/>
      <w:sz w:val="24"/>
      <w:lang w:val="en-US" w:eastAsia="pl-PL"/>
    </w:rPr>
  </w:style>
  <w:style w:type="paragraph" w:styleId="Akapitzlist">
    <w:name w:val="List Paragraph"/>
    <w:basedOn w:val="Normalny"/>
    <w:uiPriority w:val="99"/>
    <w:qFormat/>
    <w:rsid w:val="00AC6FFA"/>
    <w:pPr>
      <w:ind w:left="720"/>
      <w:contextualSpacing/>
    </w:pPr>
  </w:style>
  <w:style w:type="paragraph" w:customStyle="1" w:styleId="Standard">
    <w:name w:val="Standard"/>
    <w:rsid w:val="00B7589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2Znak">
    <w:name w:val="Nagłówek 2 Znak"/>
    <w:basedOn w:val="Domylnaczcionkaakapitu"/>
    <w:link w:val="Nagwek2"/>
    <w:rsid w:val="00A84BAE"/>
    <w:rPr>
      <w:rFonts w:eastAsia="Times New Roman"/>
      <w:b/>
      <w:bCs/>
      <w:i/>
      <w:iCs/>
      <w:sz w:val="28"/>
      <w:szCs w:val="28"/>
      <w:lang w:eastAsia="pl-PL"/>
    </w:rPr>
  </w:style>
  <w:style w:type="paragraph" w:styleId="Tekstpodstawowy">
    <w:name w:val="Body Text"/>
    <w:basedOn w:val="Normalny"/>
    <w:link w:val="TekstpodstawowyZnak"/>
    <w:uiPriority w:val="99"/>
    <w:semiHidden/>
    <w:unhideWhenUsed/>
    <w:rsid w:val="0003134E"/>
    <w:pPr>
      <w:spacing w:after="120"/>
    </w:pPr>
    <w:rPr>
      <w:szCs w:val="24"/>
      <w:lang w:val="pl-PL"/>
    </w:rPr>
  </w:style>
  <w:style w:type="character" w:customStyle="1" w:styleId="TekstpodstawowyZnak">
    <w:name w:val="Tekst podstawowy Znak"/>
    <w:basedOn w:val="Domylnaczcionkaakapitu"/>
    <w:link w:val="Tekstpodstawowy"/>
    <w:uiPriority w:val="99"/>
    <w:semiHidden/>
    <w:rsid w:val="0003134E"/>
    <w:rPr>
      <w:rFonts w:ascii="Times New Roman" w:eastAsia="Times New Roman" w:hAnsi="Times New Roman" w:cs="Times New Roman"/>
      <w:sz w:val="24"/>
      <w:szCs w:val="24"/>
      <w:lang w:eastAsia="pl-PL"/>
    </w:rPr>
  </w:style>
  <w:style w:type="paragraph" w:customStyle="1" w:styleId="Akapitzlist1">
    <w:name w:val="Akapit z listą1"/>
    <w:basedOn w:val="Normalny"/>
    <w:rsid w:val="00B3377D"/>
    <w:pPr>
      <w:spacing w:after="200" w:line="276" w:lineRule="auto"/>
      <w:ind w:left="720"/>
    </w:pPr>
    <w:rPr>
      <w:rFonts w:ascii="Calibri" w:eastAsia="Calibri" w:hAnsi="Calibri" w:cs="Calibri"/>
      <w:sz w:val="22"/>
      <w:szCs w:val="22"/>
      <w:lang w:val="pl-PL" w:eastAsia="en-US"/>
    </w:rPr>
  </w:style>
  <w:style w:type="paragraph" w:styleId="Tekstdymka">
    <w:name w:val="Balloon Text"/>
    <w:basedOn w:val="Normalny"/>
    <w:link w:val="TekstdymkaZnak"/>
    <w:uiPriority w:val="99"/>
    <w:semiHidden/>
    <w:unhideWhenUsed/>
    <w:rsid w:val="0065231A"/>
    <w:rPr>
      <w:rFonts w:ascii="Tahoma" w:hAnsi="Tahoma" w:cs="Tahoma"/>
      <w:sz w:val="16"/>
      <w:szCs w:val="16"/>
    </w:rPr>
  </w:style>
  <w:style w:type="character" w:customStyle="1" w:styleId="TekstdymkaZnak">
    <w:name w:val="Tekst dymka Znak"/>
    <w:basedOn w:val="Domylnaczcionkaakapitu"/>
    <w:link w:val="Tekstdymka"/>
    <w:uiPriority w:val="99"/>
    <w:semiHidden/>
    <w:rsid w:val="0065231A"/>
    <w:rPr>
      <w:rFonts w:ascii="Tahoma" w:eastAsia="Times New Roman" w:hAnsi="Tahoma" w:cs="Tahoma"/>
      <w:sz w:val="16"/>
      <w:szCs w:val="16"/>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6175">
      <w:bodyDiv w:val="1"/>
      <w:marLeft w:val="0"/>
      <w:marRight w:val="0"/>
      <w:marTop w:val="0"/>
      <w:marBottom w:val="0"/>
      <w:divBdr>
        <w:top w:val="none" w:sz="0" w:space="0" w:color="auto"/>
        <w:left w:val="none" w:sz="0" w:space="0" w:color="auto"/>
        <w:bottom w:val="none" w:sz="0" w:space="0" w:color="auto"/>
        <w:right w:val="none" w:sz="0" w:space="0" w:color="auto"/>
      </w:divBdr>
    </w:div>
    <w:div w:id="497427277">
      <w:bodyDiv w:val="1"/>
      <w:marLeft w:val="0"/>
      <w:marRight w:val="0"/>
      <w:marTop w:val="0"/>
      <w:marBottom w:val="0"/>
      <w:divBdr>
        <w:top w:val="none" w:sz="0" w:space="0" w:color="auto"/>
        <w:left w:val="none" w:sz="0" w:space="0" w:color="auto"/>
        <w:bottom w:val="none" w:sz="0" w:space="0" w:color="auto"/>
        <w:right w:val="none" w:sz="0" w:space="0" w:color="auto"/>
      </w:divBdr>
    </w:div>
    <w:div w:id="1327973623">
      <w:bodyDiv w:val="1"/>
      <w:marLeft w:val="0"/>
      <w:marRight w:val="0"/>
      <w:marTop w:val="0"/>
      <w:marBottom w:val="0"/>
      <w:divBdr>
        <w:top w:val="none" w:sz="0" w:space="0" w:color="auto"/>
        <w:left w:val="none" w:sz="0" w:space="0" w:color="auto"/>
        <w:bottom w:val="none" w:sz="0" w:space="0" w:color="auto"/>
        <w:right w:val="none" w:sz="0" w:space="0" w:color="auto"/>
      </w:divBdr>
    </w:div>
    <w:div w:id="1616015480">
      <w:bodyDiv w:val="1"/>
      <w:marLeft w:val="0"/>
      <w:marRight w:val="0"/>
      <w:marTop w:val="0"/>
      <w:marBottom w:val="0"/>
      <w:divBdr>
        <w:top w:val="none" w:sz="0" w:space="0" w:color="auto"/>
        <w:left w:val="none" w:sz="0" w:space="0" w:color="auto"/>
        <w:bottom w:val="none" w:sz="0" w:space="0" w:color="auto"/>
        <w:right w:val="none" w:sz="0" w:space="0" w:color="auto"/>
      </w:divBdr>
    </w:div>
    <w:div w:id="1683319019">
      <w:bodyDiv w:val="1"/>
      <w:marLeft w:val="0"/>
      <w:marRight w:val="0"/>
      <w:marTop w:val="0"/>
      <w:marBottom w:val="0"/>
      <w:divBdr>
        <w:top w:val="none" w:sz="0" w:space="0" w:color="auto"/>
        <w:left w:val="none" w:sz="0" w:space="0" w:color="auto"/>
        <w:bottom w:val="none" w:sz="0" w:space="0" w:color="auto"/>
        <w:right w:val="none" w:sz="0" w:space="0" w:color="auto"/>
      </w:divBdr>
    </w:div>
    <w:div w:id="207207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BBDC0-5B1F-4220-BCDC-F81C190F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13</Pages>
  <Words>4815</Words>
  <Characters>28891</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p:lastModifiedBy>
  <cp:revision>34</cp:revision>
  <cp:lastPrinted>2014-06-18T06:33:00Z</cp:lastPrinted>
  <dcterms:created xsi:type="dcterms:W3CDTF">2014-06-06T08:45:00Z</dcterms:created>
  <dcterms:modified xsi:type="dcterms:W3CDTF">2014-06-18T09:25:00Z</dcterms:modified>
</cp:coreProperties>
</file>