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830" w:rsidRDefault="00861830" w:rsidP="00F43D4B">
      <w:pPr>
        <w:rPr>
          <w:rFonts w:ascii="Arial" w:hAnsi="Arial" w:cs="Arial"/>
          <w:sz w:val="20"/>
          <w:lang w:val="pl-PL"/>
        </w:rPr>
      </w:pPr>
      <w:r w:rsidRPr="00951C82">
        <w:rPr>
          <w:rFonts w:ascii="Arial" w:hAnsi="Arial" w:cs="Arial"/>
          <w:sz w:val="20"/>
          <w:lang w:val="pl-PL"/>
        </w:rPr>
        <w:t>L.dz. P/38/06/2014/N</w:t>
      </w:r>
      <w:r w:rsidRPr="00951C82">
        <w:rPr>
          <w:rFonts w:ascii="Arial" w:hAnsi="Arial" w:cs="Arial"/>
          <w:sz w:val="20"/>
          <w:lang w:val="pl-PL"/>
        </w:rPr>
        <w:tab/>
      </w:r>
      <w:r w:rsidRPr="00951C82">
        <w:rPr>
          <w:rFonts w:ascii="Arial" w:hAnsi="Arial" w:cs="Arial"/>
          <w:sz w:val="20"/>
          <w:lang w:val="pl-PL"/>
        </w:rPr>
        <w:tab/>
      </w:r>
      <w:r w:rsidRPr="00951C82">
        <w:rPr>
          <w:rFonts w:ascii="Arial" w:hAnsi="Arial" w:cs="Arial"/>
          <w:sz w:val="20"/>
          <w:lang w:val="pl-PL"/>
        </w:rPr>
        <w:tab/>
      </w:r>
      <w:r w:rsidRPr="00951C82">
        <w:rPr>
          <w:rFonts w:ascii="Arial" w:hAnsi="Arial" w:cs="Arial"/>
          <w:sz w:val="20"/>
          <w:lang w:val="pl-PL"/>
        </w:rPr>
        <w:tab/>
      </w:r>
      <w:r w:rsidRPr="00951C82">
        <w:rPr>
          <w:rFonts w:ascii="Arial" w:hAnsi="Arial" w:cs="Arial"/>
          <w:sz w:val="20"/>
          <w:lang w:val="pl-PL"/>
        </w:rPr>
        <w:tab/>
      </w:r>
      <w:r w:rsidRPr="00951C82">
        <w:rPr>
          <w:rFonts w:ascii="Arial" w:hAnsi="Arial" w:cs="Arial"/>
          <w:sz w:val="20"/>
          <w:lang w:val="pl-PL"/>
        </w:rPr>
        <w:tab/>
      </w:r>
      <w:r w:rsidR="00F43D4B">
        <w:rPr>
          <w:rFonts w:ascii="Arial" w:hAnsi="Arial" w:cs="Arial"/>
          <w:sz w:val="20"/>
          <w:lang w:val="pl-PL"/>
        </w:rPr>
        <w:t xml:space="preserve">                                 </w:t>
      </w:r>
      <w:r w:rsidR="00E6236E">
        <w:rPr>
          <w:rFonts w:ascii="Arial" w:hAnsi="Arial" w:cs="Arial"/>
          <w:sz w:val="20"/>
          <w:lang w:val="pl-PL"/>
        </w:rPr>
        <w:t>Starachowice 24</w:t>
      </w:r>
      <w:r w:rsidRPr="00951C82">
        <w:rPr>
          <w:rFonts w:ascii="Arial" w:hAnsi="Arial" w:cs="Arial"/>
          <w:sz w:val="20"/>
          <w:lang w:val="pl-PL"/>
        </w:rPr>
        <w:t>.06.2014r</w:t>
      </w:r>
      <w:r>
        <w:rPr>
          <w:rFonts w:ascii="Arial" w:hAnsi="Arial" w:cs="Arial"/>
          <w:sz w:val="20"/>
          <w:lang w:val="pl-PL"/>
        </w:rPr>
        <w:t>.</w:t>
      </w:r>
    </w:p>
    <w:p w:rsidR="00861830" w:rsidRDefault="00861830" w:rsidP="00F43D4B">
      <w:pPr>
        <w:rPr>
          <w:rFonts w:ascii="Arial" w:hAnsi="Arial" w:cs="Arial"/>
          <w:sz w:val="20"/>
          <w:lang w:val="pl-PL"/>
        </w:rPr>
      </w:pPr>
    </w:p>
    <w:p w:rsidR="00861830" w:rsidRDefault="00861830" w:rsidP="00F43D4B">
      <w:pPr>
        <w:rPr>
          <w:rFonts w:ascii="Arial" w:hAnsi="Arial" w:cs="Arial"/>
          <w:sz w:val="20"/>
          <w:lang w:val="pl-PL"/>
        </w:rPr>
      </w:pPr>
    </w:p>
    <w:p w:rsidR="00861830" w:rsidRPr="00951C82" w:rsidRDefault="00861830" w:rsidP="00F43D4B">
      <w:pPr>
        <w:ind w:firstLine="6237"/>
        <w:rPr>
          <w:rFonts w:ascii="Arial" w:hAnsi="Arial" w:cs="Arial"/>
          <w:sz w:val="22"/>
          <w:szCs w:val="22"/>
          <w:lang w:val="pl-PL"/>
        </w:rPr>
      </w:pPr>
      <w:r w:rsidRPr="00951C82">
        <w:rPr>
          <w:rFonts w:ascii="Arial" w:hAnsi="Arial" w:cs="Arial"/>
          <w:sz w:val="22"/>
          <w:szCs w:val="22"/>
          <w:lang w:val="pl-PL"/>
        </w:rPr>
        <w:t xml:space="preserve">Wykonawcy postępowania </w:t>
      </w:r>
    </w:p>
    <w:p w:rsidR="00861830" w:rsidRPr="00951C82" w:rsidRDefault="00861830" w:rsidP="00F43D4B">
      <w:pPr>
        <w:ind w:firstLine="6237"/>
        <w:rPr>
          <w:rFonts w:ascii="Arial" w:hAnsi="Arial" w:cs="Arial"/>
          <w:sz w:val="22"/>
          <w:szCs w:val="22"/>
          <w:lang w:val="pl-PL"/>
        </w:rPr>
      </w:pPr>
      <w:r w:rsidRPr="00951C82">
        <w:rPr>
          <w:rFonts w:ascii="Arial" w:hAnsi="Arial" w:cs="Arial"/>
          <w:sz w:val="22"/>
          <w:szCs w:val="22"/>
          <w:lang w:val="pl-PL"/>
        </w:rPr>
        <w:t>Nr ogłoszenia 192702-214</w:t>
      </w:r>
    </w:p>
    <w:p w:rsidR="00861830" w:rsidRDefault="00861830" w:rsidP="00F43D4B">
      <w:pPr>
        <w:ind w:firstLine="6237"/>
        <w:rPr>
          <w:rFonts w:ascii="Arial" w:hAnsi="Arial" w:cs="Arial"/>
          <w:sz w:val="20"/>
          <w:lang w:val="pl-PL"/>
        </w:rPr>
      </w:pPr>
    </w:p>
    <w:p w:rsidR="00861830" w:rsidRDefault="00861830" w:rsidP="00F43D4B">
      <w:pPr>
        <w:rPr>
          <w:rFonts w:ascii="Arial" w:hAnsi="Arial" w:cs="Arial"/>
          <w:sz w:val="20"/>
          <w:lang w:val="pl-PL"/>
        </w:rPr>
      </w:pPr>
    </w:p>
    <w:p w:rsidR="00861830" w:rsidRDefault="00861830" w:rsidP="00F43D4B">
      <w:pPr>
        <w:rPr>
          <w:rFonts w:ascii="Arial" w:hAnsi="Arial" w:cs="Arial"/>
          <w:sz w:val="20"/>
          <w:lang w:val="pl-PL"/>
        </w:rPr>
      </w:pPr>
      <w:proofErr w:type="spellStart"/>
      <w:r>
        <w:rPr>
          <w:rFonts w:ascii="Arial" w:hAnsi="Arial" w:cs="Arial"/>
          <w:sz w:val="20"/>
          <w:lang w:val="pl-PL"/>
        </w:rPr>
        <w:t>Dot</w:t>
      </w:r>
      <w:proofErr w:type="spellEnd"/>
      <w:r>
        <w:rPr>
          <w:rFonts w:ascii="Arial" w:hAnsi="Arial" w:cs="Arial"/>
          <w:sz w:val="20"/>
          <w:lang w:val="pl-PL"/>
        </w:rPr>
        <w:t>: postępowania przetargowego „Dostawa nici chirurgicznych dla Powiatowego Zakładu Opieki Zdrowotnej z siedzibą w Starachowicach</w:t>
      </w:r>
    </w:p>
    <w:p w:rsidR="00861830" w:rsidRDefault="00861830" w:rsidP="00F43D4B">
      <w:pPr>
        <w:rPr>
          <w:rFonts w:ascii="Arial" w:hAnsi="Arial" w:cs="Arial"/>
          <w:sz w:val="20"/>
          <w:lang w:val="pl-PL"/>
        </w:rPr>
      </w:pPr>
    </w:p>
    <w:p w:rsidR="00861830" w:rsidRDefault="00861830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Niniejszym informujemy, że wpłynęły zapytania ofertowe na które odpowiadamy:</w:t>
      </w:r>
    </w:p>
    <w:p w:rsidR="00BA2ED5" w:rsidRDefault="00BA2ED5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Pytanie 1</w:t>
      </w:r>
    </w:p>
    <w:p w:rsidR="00861830" w:rsidRDefault="00861830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Pakiet 3 pozycja1, 9 </w:t>
      </w:r>
    </w:p>
    <w:p w:rsidR="00861830" w:rsidRDefault="00861830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Czy Zamawiający wydzieli pozycje 1, 9 z Pakietu nr 2 i utworzy z nich odrębne zadanie? Podział zadania zwiększy konkurencyjność postępowania, umożliwi również złożenie ofert większej liczbie Wykonawców a Państwu pozyskanie rzeczywiście korzystnych ofert.</w:t>
      </w:r>
    </w:p>
    <w:p w:rsidR="005D019F" w:rsidRDefault="005D019F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</w:t>
      </w:r>
      <w:r w:rsidR="00CB0222">
        <w:rPr>
          <w:rFonts w:ascii="Arial" w:hAnsi="Arial" w:cs="Arial"/>
          <w:sz w:val="20"/>
          <w:lang w:val="pl-PL"/>
        </w:rPr>
        <w:t xml:space="preserve"> Nie Zamawiający nie wyraża zgody</w:t>
      </w:r>
      <w:r w:rsidR="00E95225">
        <w:rPr>
          <w:rFonts w:ascii="Arial" w:hAnsi="Arial" w:cs="Arial"/>
          <w:sz w:val="20"/>
          <w:lang w:val="pl-PL"/>
        </w:rPr>
        <w:t>.</w:t>
      </w:r>
    </w:p>
    <w:p w:rsidR="00BA2ED5" w:rsidRDefault="00BA2ED5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Pytanie 2</w:t>
      </w:r>
    </w:p>
    <w:p w:rsidR="002C6095" w:rsidRDefault="002C6095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3</w:t>
      </w:r>
    </w:p>
    <w:p w:rsidR="00861830" w:rsidRDefault="00861830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Czy Zamawiający odstąpi od wymogu, aby szwy były pakowane na mokro?</w:t>
      </w:r>
    </w:p>
    <w:p w:rsidR="00CB0222" w:rsidRDefault="00CB0222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 Nie, Zamawiający nie wyraża zgody gdyż nić pakowana na mokro ma mniejszą chłonność i pamięć skrętu</w:t>
      </w:r>
    </w:p>
    <w:p w:rsidR="00BA2ED5" w:rsidRDefault="00BA2ED5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Pytanie 3</w:t>
      </w:r>
    </w:p>
    <w:p w:rsidR="00861830" w:rsidRDefault="00861830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nr 3 pozycja 2, 4, 7</w:t>
      </w:r>
    </w:p>
    <w:p w:rsidR="00861830" w:rsidRDefault="00861830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Czy Zamawiający wyrazi zgodę na zaoferowanie igły kosmetycznej o trzech blokach tnących, najnowszej generacji typu </w:t>
      </w:r>
      <w:proofErr w:type="spellStart"/>
      <w:r>
        <w:rPr>
          <w:rFonts w:ascii="Arial" w:hAnsi="Arial" w:cs="Arial"/>
          <w:sz w:val="20"/>
          <w:lang w:val="pl-PL"/>
        </w:rPr>
        <w:t>Xflex</w:t>
      </w:r>
      <w:proofErr w:type="spellEnd"/>
      <w:r>
        <w:rPr>
          <w:rFonts w:ascii="Arial" w:hAnsi="Arial" w:cs="Arial"/>
          <w:sz w:val="20"/>
          <w:lang w:val="pl-PL"/>
        </w:rPr>
        <w:t>? Wykonana jest ona z najlepszej jakości stali oraz kryta na całej długości silikonem. Dzięki specjalnej konstrukcji ostrza z wydłużonym czubkiem, wkłucie igły jest znacznie łatwiejsze i nie pozostawia śladów przekłucia tkanki skórnej. Stosowanie tego typu igły zalecane jest w chirurgii plastycznej i estetycznej.</w:t>
      </w:r>
    </w:p>
    <w:p w:rsidR="005D019F" w:rsidRDefault="005D019F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</w:t>
      </w:r>
      <w:r w:rsidR="00CB0222">
        <w:rPr>
          <w:rFonts w:ascii="Arial" w:hAnsi="Arial" w:cs="Arial"/>
          <w:sz w:val="20"/>
          <w:lang w:val="pl-PL"/>
        </w:rPr>
        <w:t xml:space="preserve"> Nie, </w:t>
      </w:r>
      <w:r w:rsidR="00F42377">
        <w:rPr>
          <w:rFonts w:ascii="Arial" w:hAnsi="Arial" w:cs="Arial"/>
          <w:sz w:val="20"/>
          <w:lang w:val="pl-PL"/>
        </w:rPr>
        <w:t>Zamawiający</w:t>
      </w:r>
      <w:r w:rsidR="00CB0222">
        <w:rPr>
          <w:rFonts w:ascii="Arial" w:hAnsi="Arial" w:cs="Arial"/>
          <w:sz w:val="20"/>
          <w:lang w:val="pl-PL"/>
        </w:rPr>
        <w:t xml:space="preserve"> nie wyraża zgody</w:t>
      </w:r>
      <w:r w:rsidR="00E95225">
        <w:rPr>
          <w:rFonts w:ascii="Arial" w:hAnsi="Arial" w:cs="Arial"/>
          <w:sz w:val="20"/>
          <w:lang w:val="pl-PL"/>
        </w:rPr>
        <w:t>,</w:t>
      </w:r>
      <w:r w:rsidR="002C6095">
        <w:rPr>
          <w:rFonts w:ascii="Arial" w:hAnsi="Arial" w:cs="Arial"/>
          <w:sz w:val="20"/>
          <w:lang w:val="pl-PL"/>
        </w:rPr>
        <w:t xml:space="preserve"> oczekując igły odwrotnie tnącej</w:t>
      </w:r>
      <w:r w:rsidR="00CB0222">
        <w:rPr>
          <w:rFonts w:ascii="Arial" w:hAnsi="Arial" w:cs="Arial"/>
          <w:sz w:val="20"/>
          <w:lang w:val="pl-PL"/>
        </w:rPr>
        <w:t>, dwuw</w:t>
      </w:r>
      <w:r w:rsidR="002C6095">
        <w:rPr>
          <w:rFonts w:ascii="Arial" w:hAnsi="Arial" w:cs="Arial"/>
          <w:sz w:val="20"/>
          <w:lang w:val="pl-PL"/>
        </w:rPr>
        <w:t>klęsłej.</w:t>
      </w:r>
    </w:p>
    <w:p w:rsidR="00BA2ED5" w:rsidRDefault="00BA2ED5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Pytanie 4</w:t>
      </w:r>
    </w:p>
    <w:p w:rsidR="00861830" w:rsidRDefault="00861830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3 pozycja 2, 7,  9</w:t>
      </w:r>
    </w:p>
    <w:p w:rsidR="00861830" w:rsidRDefault="00861830" w:rsidP="00F43D4B">
      <w:pPr>
        <w:rPr>
          <w:rFonts w:ascii="Arial" w:hAnsi="Arial" w:cs="Arial"/>
          <w:sz w:val="20"/>
          <w:lang w:val="pl-PL"/>
        </w:rPr>
      </w:pPr>
      <w:r w:rsidRPr="00861830">
        <w:rPr>
          <w:rFonts w:ascii="Arial" w:hAnsi="Arial" w:cs="Arial"/>
          <w:sz w:val="20"/>
          <w:lang w:val="pl-PL"/>
        </w:rPr>
        <w:t xml:space="preserve">Czy Zamawiający wyrazi zgodę na zaoferowanie </w:t>
      </w:r>
      <w:r>
        <w:rPr>
          <w:rFonts w:ascii="Arial" w:hAnsi="Arial" w:cs="Arial"/>
          <w:sz w:val="20"/>
          <w:lang w:val="pl-PL"/>
        </w:rPr>
        <w:t>szwów o dł. 75 cm?</w:t>
      </w:r>
    </w:p>
    <w:p w:rsidR="005D019F" w:rsidRDefault="005D019F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</w:t>
      </w:r>
      <w:r w:rsidR="00CB0222">
        <w:rPr>
          <w:rFonts w:ascii="Arial" w:hAnsi="Arial" w:cs="Arial"/>
          <w:sz w:val="20"/>
          <w:lang w:val="pl-PL"/>
        </w:rPr>
        <w:t xml:space="preserve"> Nie, Zamawiający nie wyraża zgody</w:t>
      </w:r>
      <w:r w:rsidR="00E95225">
        <w:rPr>
          <w:rFonts w:ascii="Arial" w:hAnsi="Arial" w:cs="Arial"/>
          <w:sz w:val="20"/>
          <w:lang w:val="pl-PL"/>
        </w:rPr>
        <w:t xml:space="preserve">, oczekując nici o długościach 45cm i długości 100cm. </w:t>
      </w:r>
    </w:p>
    <w:p w:rsidR="00BA2ED5" w:rsidRDefault="00BA2ED5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Pytanie 5 </w:t>
      </w:r>
    </w:p>
    <w:p w:rsidR="00861830" w:rsidRDefault="00861830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3 pozycja 5, 8</w:t>
      </w:r>
    </w:p>
    <w:p w:rsidR="00861830" w:rsidRDefault="00861830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Czy </w:t>
      </w:r>
      <w:r w:rsidR="00BA2ED5" w:rsidRPr="00861830">
        <w:rPr>
          <w:rFonts w:ascii="Arial" w:hAnsi="Arial" w:cs="Arial"/>
          <w:sz w:val="20"/>
          <w:lang w:val="pl-PL"/>
        </w:rPr>
        <w:t xml:space="preserve">Zamawiający wyrazi zgodę na zaoferowanie </w:t>
      </w:r>
      <w:r w:rsidR="002C6095">
        <w:rPr>
          <w:rFonts w:ascii="Arial" w:hAnsi="Arial" w:cs="Arial"/>
          <w:sz w:val="20"/>
          <w:lang w:val="pl-PL"/>
        </w:rPr>
        <w:t>szwów z igłą  o dł. 39 m</w:t>
      </w:r>
      <w:r w:rsidR="00BA2ED5">
        <w:rPr>
          <w:rFonts w:ascii="Arial" w:hAnsi="Arial" w:cs="Arial"/>
          <w:sz w:val="20"/>
          <w:lang w:val="pl-PL"/>
        </w:rPr>
        <w:t>m?</w:t>
      </w:r>
    </w:p>
    <w:p w:rsidR="005D019F" w:rsidRDefault="005D019F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</w:t>
      </w:r>
      <w:r w:rsidR="00CB0222">
        <w:rPr>
          <w:rFonts w:ascii="Arial" w:hAnsi="Arial" w:cs="Arial"/>
          <w:sz w:val="20"/>
          <w:lang w:val="pl-PL"/>
        </w:rPr>
        <w:t xml:space="preserve"> Nie, Zamawiający nie wyraża zgody</w:t>
      </w:r>
      <w:r w:rsidR="00E95225">
        <w:rPr>
          <w:rFonts w:ascii="Arial" w:hAnsi="Arial" w:cs="Arial"/>
          <w:sz w:val="20"/>
          <w:lang w:val="pl-PL"/>
        </w:rPr>
        <w:t>, oczekując igieł o dł. 36mm</w:t>
      </w:r>
    </w:p>
    <w:p w:rsidR="00BA2ED5" w:rsidRDefault="00BA2ED5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Pytanie 6</w:t>
      </w:r>
    </w:p>
    <w:p w:rsidR="00BA2ED5" w:rsidRDefault="00BA2ED5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3 pozycja 9</w:t>
      </w:r>
    </w:p>
    <w:p w:rsidR="00BA2ED5" w:rsidRDefault="00BA2ED5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Czy </w:t>
      </w:r>
      <w:r w:rsidRPr="00861830">
        <w:rPr>
          <w:rFonts w:ascii="Arial" w:hAnsi="Arial" w:cs="Arial"/>
          <w:sz w:val="20"/>
          <w:lang w:val="pl-PL"/>
        </w:rPr>
        <w:t xml:space="preserve">Zamawiający wyrazi zgodę na zaoferowanie </w:t>
      </w:r>
      <w:r w:rsidR="002C6095">
        <w:rPr>
          <w:rFonts w:ascii="Arial" w:hAnsi="Arial" w:cs="Arial"/>
          <w:sz w:val="20"/>
          <w:lang w:val="pl-PL"/>
        </w:rPr>
        <w:t>szwów z igłą  o dł. 77 m</w:t>
      </w:r>
      <w:r>
        <w:rPr>
          <w:rFonts w:ascii="Arial" w:hAnsi="Arial" w:cs="Arial"/>
          <w:sz w:val="20"/>
          <w:lang w:val="pl-PL"/>
        </w:rPr>
        <w:t>m?</w:t>
      </w:r>
    </w:p>
    <w:p w:rsidR="005D019F" w:rsidRDefault="005D019F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</w:t>
      </w:r>
      <w:r w:rsidR="006060CB">
        <w:rPr>
          <w:rFonts w:ascii="Arial" w:hAnsi="Arial" w:cs="Arial"/>
          <w:sz w:val="20"/>
          <w:lang w:val="pl-PL"/>
        </w:rPr>
        <w:t xml:space="preserve"> Nie, Zamawiający nie wyraża zgody</w:t>
      </w:r>
      <w:r w:rsidR="00E95225">
        <w:rPr>
          <w:rFonts w:ascii="Arial" w:hAnsi="Arial" w:cs="Arial"/>
          <w:sz w:val="20"/>
          <w:lang w:val="pl-PL"/>
        </w:rPr>
        <w:t>, oczekując igły o dł. 90mm.</w:t>
      </w:r>
    </w:p>
    <w:p w:rsidR="00BA2ED5" w:rsidRDefault="00BA2ED5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Pytanie 7</w:t>
      </w:r>
    </w:p>
    <w:p w:rsidR="00BA2ED5" w:rsidRDefault="00BA2ED5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Pakiet 3 pozycja 9</w:t>
      </w:r>
    </w:p>
    <w:p w:rsidR="00BA2ED5" w:rsidRDefault="00BA2ED5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Czy </w:t>
      </w:r>
      <w:r w:rsidRPr="00861830">
        <w:rPr>
          <w:rFonts w:ascii="Arial" w:hAnsi="Arial" w:cs="Arial"/>
          <w:sz w:val="20"/>
          <w:lang w:val="pl-PL"/>
        </w:rPr>
        <w:t xml:space="preserve">Zamawiający wyrazi zgodę na zaoferowanie </w:t>
      </w:r>
      <w:r>
        <w:rPr>
          <w:rFonts w:ascii="Arial" w:hAnsi="Arial" w:cs="Arial"/>
          <w:sz w:val="20"/>
          <w:lang w:val="pl-PL"/>
        </w:rPr>
        <w:t>szwów z igłą  odwrotnie tnącą?</w:t>
      </w:r>
    </w:p>
    <w:p w:rsidR="00863063" w:rsidRDefault="00863063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</w:t>
      </w:r>
      <w:r w:rsidR="006060CB">
        <w:rPr>
          <w:rFonts w:ascii="Arial" w:hAnsi="Arial" w:cs="Arial"/>
          <w:sz w:val="20"/>
          <w:lang w:val="pl-PL"/>
        </w:rPr>
        <w:t xml:space="preserve"> Nie, Zamawiający nie wyraża zgody oczekuje igły konwencjonalnie tnącej.</w:t>
      </w:r>
    </w:p>
    <w:p w:rsidR="00BA2ED5" w:rsidRDefault="00BA2ED5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Pytanie 8</w:t>
      </w:r>
    </w:p>
    <w:p w:rsidR="00BA2ED5" w:rsidRDefault="006060CB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Czy Zamawiający wyłączy /</w:t>
      </w:r>
      <w:r w:rsidR="00BA2ED5">
        <w:rPr>
          <w:rFonts w:ascii="Arial" w:hAnsi="Arial" w:cs="Arial"/>
          <w:sz w:val="20"/>
          <w:lang w:val="pl-PL"/>
        </w:rPr>
        <w:t xml:space="preserve">wykreśli z Pakietu nr </w:t>
      </w:r>
      <w:r>
        <w:rPr>
          <w:rFonts w:ascii="Arial" w:hAnsi="Arial" w:cs="Arial"/>
          <w:sz w:val="20"/>
          <w:lang w:val="pl-PL"/>
        </w:rPr>
        <w:t>3 pozycję 1?</w:t>
      </w:r>
    </w:p>
    <w:p w:rsidR="00BA2ED5" w:rsidRDefault="00BA2ED5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Uzasadnienie: Wyłączenie /wykreślenie powyższej pozycji na złożenie ważnej oferty większej liczbie Oferentów w tym dystrybutorowi polskiego producenta nici chirurgicznych</w:t>
      </w:r>
      <w:r w:rsidR="005D019F">
        <w:rPr>
          <w:rFonts w:ascii="Arial" w:hAnsi="Arial" w:cs="Arial"/>
          <w:sz w:val="20"/>
          <w:lang w:val="pl-PL"/>
        </w:rPr>
        <w:t>.</w:t>
      </w:r>
    </w:p>
    <w:p w:rsidR="005D019F" w:rsidRDefault="005D019F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</w:t>
      </w:r>
      <w:r w:rsidR="00F42377">
        <w:rPr>
          <w:rFonts w:ascii="Arial" w:hAnsi="Arial" w:cs="Arial"/>
          <w:sz w:val="20"/>
          <w:lang w:val="pl-PL"/>
        </w:rPr>
        <w:t xml:space="preserve"> Nie, Zamawiający nie wyraża zgody</w:t>
      </w:r>
      <w:r w:rsidR="00E95225">
        <w:rPr>
          <w:rFonts w:ascii="Arial" w:hAnsi="Arial" w:cs="Arial"/>
          <w:sz w:val="20"/>
          <w:lang w:val="pl-PL"/>
        </w:rPr>
        <w:t>.</w:t>
      </w:r>
    </w:p>
    <w:p w:rsidR="00BA2ED5" w:rsidRDefault="00BA2ED5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Pytanie 9 </w:t>
      </w:r>
    </w:p>
    <w:p w:rsidR="00BA2ED5" w:rsidRDefault="00BA2ED5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Czy Zamawiający wyrazi zgodę w Pakiecie nr </w:t>
      </w:r>
      <w:r w:rsidR="006060CB">
        <w:rPr>
          <w:rFonts w:ascii="Arial" w:hAnsi="Arial" w:cs="Arial"/>
          <w:sz w:val="20"/>
          <w:lang w:val="pl-PL"/>
        </w:rPr>
        <w:t>3</w:t>
      </w:r>
      <w:r>
        <w:rPr>
          <w:rFonts w:ascii="Arial" w:hAnsi="Arial" w:cs="Arial"/>
          <w:sz w:val="20"/>
          <w:lang w:val="pl-PL"/>
        </w:rPr>
        <w:t xml:space="preserve"> poz.2 również na kosmetyczną najnowszej generacji typu </w:t>
      </w:r>
      <w:proofErr w:type="spellStart"/>
      <w:r>
        <w:rPr>
          <w:rFonts w:ascii="Arial" w:hAnsi="Arial" w:cs="Arial"/>
          <w:sz w:val="20"/>
          <w:lang w:val="pl-PL"/>
        </w:rPr>
        <w:t>Xflex</w:t>
      </w:r>
      <w:proofErr w:type="spellEnd"/>
      <w:r>
        <w:rPr>
          <w:rFonts w:ascii="Arial" w:hAnsi="Arial" w:cs="Arial"/>
          <w:sz w:val="20"/>
          <w:lang w:val="pl-PL"/>
        </w:rPr>
        <w:t xml:space="preserve"> o trzech blokach tnących , pozostałe parametry bez zmian</w:t>
      </w:r>
      <w:r w:rsidR="007D0EE3">
        <w:rPr>
          <w:rFonts w:ascii="Arial" w:hAnsi="Arial" w:cs="Arial"/>
          <w:sz w:val="20"/>
          <w:lang w:val="pl-PL"/>
        </w:rPr>
        <w:t>?</w:t>
      </w:r>
    </w:p>
    <w:p w:rsidR="00F42377" w:rsidRPr="00F42377" w:rsidRDefault="005D019F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</w:t>
      </w:r>
      <w:r w:rsidR="00F42377">
        <w:rPr>
          <w:rFonts w:ascii="Arial" w:hAnsi="Arial" w:cs="Arial"/>
          <w:sz w:val="20"/>
          <w:lang w:val="pl-PL"/>
        </w:rPr>
        <w:t xml:space="preserve"> Nie</w:t>
      </w:r>
      <w:r w:rsidR="00E95225">
        <w:rPr>
          <w:rFonts w:ascii="Arial" w:hAnsi="Arial" w:cs="Arial"/>
          <w:sz w:val="20"/>
          <w:lang w:val="pl-PL"/>
        </w:rPr>
        <w:t>,</w:t>
      </w:r>
      <w:r w:rsidR="00F42377">
        <w:rPr>
          <w:rFonts w:ascii="Arial" w:hAnsi="Arial" w:cs="Arial"/>
          <w:sz w:val="20"/>
          <w:lang w:val="pl-PL"/>
        </w:rPr>
        <w:t xml:space="preserve"> Zamawiający nie wyraża zgody, oczekuje igły kosmetycznej, dwuwklęsłej</w:t>
      </w:r>
      <w:r w:rsidR="00F42377" w:rsidRPr="00F42377">
        <w:rPr>
          <w:rFonts w:ascii="Arial" w:hAnsi="Arial" w:cs="Arial"/>
          <w:sz w:val="20"/>
          <w:lang w:val="pl-PL"/>
        </w:rPr>
        <w:t xml:space="preserve">, </w:t>
      </w:r>
    </w:p>
    <w:p w:rsidR="005D019F" w:rsidRDefault="00F42377" w:rsidP="00F43D4B">
      <w:pPr>
        <w:rPr>
          <w:rFonts w:ascii="Arial" w:hAnsi="Arial" w:cs="Arial"/>
          <w:sz w:val="20"/>
          <w:lang w:val="pl-PL"/>
        </w:rPr>
      </w:pPr>
      <w:r w:rsidRPr="00F42377">
        <w:rPr>
          <w:rFonts w:ascii="Arial" w:hAnsi="Arial" w:cs="Arial"/>
          <w:sz w:val="20"/>
          <w:lang w:val="pl-PL"/>
        </w:rPr>
        <w:lastRenderedPageBreak/>
        <w:t>odwrotnie tnąc</w:t>
      </w:r>
      <w:r>
        <w:rPr>
          <w:rFonts w:ascii="Arial" w:hAnsi="Arial" w:cs="Arial"/>
          <w:sz w:val="20"/>
          <w:lang w:val="pl-PL"/>
        </w:rPr>
        <w:t xml:space="preserve">ej </w:t>
      </w:r>
    </w:p>
    <w:p w:rsidR="007D0EE3" w:rsidRDefault="007D0EE3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Pytanie 10</w:t>
      </w:r>
    </w:p>
    <w:p w:rsidR="007D0EE3" w:rsidRDefault="007D0EE3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Czy Zamawiający wyrazi zgodę w Pakiecie nr 3 poz. 2 również na długość igły 39 mm, pozostałe parametry bez zmian?</w:t>
      </w:r>
    </w:p>
    <w:p w:rsidR="00F42377" w:rsidRDefault="00F42377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 Nie, Zamawiający nie wyraża zgody</w:t>
      </w:r>
      <w:r w:rsidR="00E95225">
        <w:rPr>
          <w:rFonts w:ascii="Arial" w:hAnsi="Arial" w:cs="Arial"/>
          <w:sz w:val="20"/>
          <w:lang w:val="pl-PL"/>
        </w:rPr>
        <w:t>, oczekuje 25mm</w:t>
      </w:r>
    </w:p>
    <w:p w:rsidR="007D0EE3" w:rsidRDefault="007D0EE3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Pytanie 11 </w:t>
      </w:r>
    </w:p>
    <w:p w:rsidR="007D0EE3" w:rsidRDefault="007D0EE3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Czy Zamawiający wyrazi zgodę w Pakiecie nr 3 poz. 5 również na długości nici 75cm, pozostałe parametry bez zmian?</w:t>
      </w:r>
    </w:p>
    <w:p w:rsidR="005D019F" w:rsidRDefault="005D019F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</w:t>
      </w:r>
      <w:r w:rsidR="00F42377">
        <w:rPr>
          <w:rFonts w:ascii="Arial" w:hAnsi="Arial" w:cs="Arial"/>
          <w:sz w:val="20"/>
          <w:lang w:val="pl-PL"/>
        </w:rPr>
        <w:t xml:space="preserve"> Tak, Zamawiający dopuszcza</w:t>
      </w:r>
      <w:r w:rsidR="00E95225">
        <w:rPr>
          <w:rFonts w:ascii="Arial" w:hAnsi="Arial" w:cs="Arial"/>
          <w:sz w:val="20"/>
          <w:lang w:val="pl-PL"/>
        </w:rPr>
        <w:t>.</w:t>
      </w:r>
    </w:p>
    <w:p w:rsidR="007D0EE3" w:rsidRDefault="007D0EE3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Pytanie 12</w:t>
      </w:r>
    </w:p>
    <w:p w:rsidR="007D0EE3" w:rsidRDefault="007D0EE3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Czy Zamawia</w:t>
      </w:r>
      <w:r w:rsidR="005D019F">
        <w:rPr>
          <w:rFonts w:ascii="Arial" w:hAnsi="Arial" w:cs="Arial"/>
          <w:sz w:val="20"/>
          <w:lang w:val="pl-PL"/>
        </w:rPr>
        <w:t>jący wyrazi z</w:t>
      </w:r>
      <w:r w:rsidR="00F42377">
        <w:rPr>
          <w:rFonts w:ascii="Arial" w:hAnsi="Arial" w:cs="Arial"/>
          <w:sz w:val="20"/>
          <w:lang w:val="pl-PL"/>
        </w:rPr>
        <w:t xml:space="preserve">godę w Pakiecie nr </w:t>
      </w:r>
      <w:r>
        <w:rPr>
          <w:rFonts w:ascii="Arial" w:hAnsi="Arial" w:cs="Arial"/>
          <w:sz w:val="20"/>
          <w:lang w:val="pl-PL"/>
        </w:rPr>
        <w:t xml:space="preserve">3 poz. 7 również na igłę kosmetyczną najnowszej generacji typu </w:t>
      </w:r>
      <w:proofErr w:type="spellStart"/>
      <w:r>
        <w:rPr>
          <w:rFonts w:ascii="Arial" w:hAnsi="Arial" w:cs="Arial"/>
          <w:sz w:val="20"/>
          <w:lang w:val="pl-PL"/>
        </w:rPr>
        <w:t>Xflex</w:t>
      </w:r>
      <w:proofErr w:type="spellEnd"/>
      <w:r>
        <w:rPr>
          <w:rFonts w:ascii="Arial" w:hAnsi="Arial" w:cs="Arial"/>
          <w:sz w:val="20"/>
          <w:lang w:val="pl-PL"/>
        </w:rPr>
        <w:t xml:space="preserve"> o trzech blokach tnących, pozostałe parametry bez zmian?</w:t>
      </w:r>
    </w:p>
    <w:p w:rsidR="00F42377" w:rsidRDefault="005D019F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</w:t>
      </w:r>
      <w:r w:rsidR="00F42377">
        <w:rPr>
          <w:rFonts w:ascii="Arial" w:hAnsi="Arial" w:cs="Arial"/>
          <w:sz w:val="20"/>
          <w:lang w:val="pl-PL"/>
        </w:rPr>
        <w:t xml:space="preserve">  Nie Zamawiający nie wyraża zgody, oczekuje igły kosmetycznej, dwuwklęsłej</w:t>
      </w:r>
      <w:r w:rsidR="00F42377" w:rsidRPr="00F42377">
        <w:rPr>
          <w:rFonts w:ascii="Arial" w:hAnsi="Arial" w:cs="Arial"/>
          <w:sz w:val="20"/>
          <w:lang w:val="pl-PL"/>
        </w:rPr>
        <w:t>, odwrotnie tnąc</w:t>
      </w:r>
      <w:r w:rsidR="00F42377">
        <w:rPr>
          <w:rFonts w:ascii="Arial" w:hAnsi="Arial" w:cs="Arial"/>
          <w:sz w:val="20"/>
          <w:lang w:val="pl-PL"/>
        </w:rPr>
        <w:t xml:space="preserve">ej </w:t>
      </w:r>
    </w:p>
    <w:p w:rsidR="007D0EE3" w:rsidRDefault="007D0EE3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Pytanie 13</w:t>
      </w:r>
    </w:p>
    <w:p w:rsidR="007D0EE3" w:rsidRDefault="007D0EE3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Czy Zamawiający wyrazi zgodę w Pakiecie nr 3 poz. 8 również na długość igły 39 mm, pozostałe parametry bez zmian?</w:t>
      </w:r>
    </w:p>
    <w:p w:rsidR="005D019F" w:rsidRDefault="005D019F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</w:t>
      </w:r>
      <w:r w:rsidR="00F42377">
        <w:rPr>
          <w:rFonts w:ascii="Arial" w:hAnsi="Arial" w:cs="Arial"/>
          <w:sz w:val="20"/>
          <w:lang w:val="pl-PL"/>
        </w:rPr>
        <w:t xml:space="preserve"> Nie Zamawiający nie wyraża zgody , oczekuje igły o długości 36mm. </w:t>
      </w:r>
    </w:p>
    <w:p w:rsidR="004479B8" w:rsidRDefault="004479B8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Pytanie 14</w:t>
      </w:r>
    </w:p>
    <w:p w:rsidR="007D0EE3" w:rsidRDefault="007D0EE3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Czy Zamawiający wyrazi zgodę w Pakiecie nr 3 poz. 9 również na długość igły 77 mm z nicią 75cm, pozostałe parametry be zmian?</w:t>
      </w:r>
    </w:p>
    <w:p w:rsidR="00F42377" w:rsidRDefault="00F42377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 Nie, Zamawiający nie wyraża zgody, oczekuje igły o długości 90mm</w:t>
      </w:r>
    </w:p>
    <w:p w:rsidR="007D0EE3" w:rsidRDefault="004479B8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Pytanie 15</w:t>
      </w:r>
    </w:p>
    <w:p w:rsidR="004479B8" w:rsidRDefault="004479B8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Czy Zamawiający wyłączy/wykreśli z Pakietu nr 3 pozycję 9?</w:t>
      </w:r>
    </w:p>
    <w:p w:rsidR="005D019F" w:rsidRDefault="005D019F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</w:t>
      </w:r>
      <w:r w:rsidR="00F42377">
        <w:rPr>
          <w:rFonts w:ascii="Arial" w:hAnsi="Arial" w:cs="Arial"/>
          <w:sz w:val="20"/>
          <w:lang w:val="pl-PL"/>
        </w:rPr>
        <w:t xml:space="preserve"> Nie, Zamawiający nie wyraża zgody.</w:t>
      </w:r>
    </w:p>
    <w:p w:rsidR="004479B8" w:rsidRDefault="004479B8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Pytanie 16</w:t>
      </w:r>
    </w:p>
    <w:p w:rsidR="004479B8" w:rsidRDefault="004479B8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Czy Zamawiający wyrazi zgodę w Pakiecie nr 3 na wykreślenie z opisu nici zapisu „pakowany na mokro”?</w:t>
      </w:r>
    </w:p>
    <w:p w:rsidR="004479B8" w:rsidRDefault="004479B8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Uzasadnienie: Zgoda na powyższe pozwoli na złożenie ważnej oferty większej liczbie Oferentów  w tym dystrybutorowi polskiego producenta nici chirurgicznych . Ponadto szew pakowany na mokro jest charakterystyczny dla jednego producenta/dystrybutora.</w:t>
      </w:r>
    </w:p>
    <w:p w:rsidR="00F42377" w:rsidRDefault="005D019F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Odp.:</w:t>
      </w:r>
      <w:r w:rsidR="00F42377">
        <w:rPr>
          <w:rFonts w:ascii="Arial" w:hAnsi="Arial" w:cs="Arial"/>
          <w:sz w:val="20"/>
          <w:lang w:val="pl-PL"/>
        </w:rPr>
        <w:t xml:space="preserve"> Nie, Zamawiający nie wyraża zgody gdyż nić pakowana na mokro ma mniejszą chłonność i pamięć skrętu</w:t>
      </w:r>
      <w:r w:rsidR="002C6095">
        <w:rPr>
          <w:rFonts w:ascii="Arial" w:hAnsi="Arial" w:cs="Arial"/>
          <w:sz w:val="20"/>
          <w:lang w:val="pl-PL"/>
        </w:rPr>
        <w:t xml:space="preserve"> i takiej zamawiający oczekuje.</w:t>
      </w:r>
    </w:p>
    <w:p w:rsidR="004479B8" w:rsidRDefault="004479B8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Pytanie 17</w:t>
      </w:r>
    </w:p>
    <w:p w:rsidR="005D019F" w:rsidRDefault="00AA22A5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Dot. Pakietu 1 poz.6</w:t>
      </w:r>
    </w:p>
    <w:p w:rsidR="00AA22A5" w:rsidRDefault="00AA22A5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Czy Zmawiający dopuści w w/w pozycji nitkę o rozmiarze 7/0, pozostałe parametry zgodne z SIWZ?</w:t>
      </w:r>
    </w:p>
    <w:p w:rsidR="00863063" w:rsidRPr="00863063" w:rsidRDefault="00521C5D" w:rsidP="00F43D4B">
      <w:pPr>
        <w:pStyle w:val="Lista2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Odp.: Nie Zamawiający nie dopuszcza, oczekując rozmiaru 8/0</w:t>
      </w:r>
    </w:p>
    <w:p w:rsidR="00AA22A5" w:rsidRDefault="00AA22A5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Pytanie 18</w:t>
      </w:r>
    </w:p>
    <w:p w:rsidR="00AA22A5" w:rsidRDefault="00AA22A5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Dot. Pakietu 3</w:t>
      </w:r>
    </w:p>
    <w:p w:rsidR="00AA22A5" w:rsidRDefault="00AA22A5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Zwracam się do Zamawiającego z prośbą o dopuszczenie w w/w Pakiecie nici </w:t>
      </w:r>
      <w:proofErr w:type="spellStart"/>
      <w:r>
        <w:rPr>
          <w:rFonts w:ascii="Arial" w:hAnsi="Arial" w:cs="Arial"/>
          <w:sz w:val="20"/>
          <w:lang w:val="pl-PL"/>
        </w:rPr>
        <w:t>niewchłanialnych</w:t>
      </w:r>
      <w:proofErr w:type="spellEnd"/>
      <w:r>
        <w:rPr>
          <w:rFonts w:ascii="Arial" w:hAnsi="Arial" w:cs="Arial"/>
          <w:sz w:val="20"/>
          <w:lang w:val="pl-PL"/>
        </w:rPr>
        <w:t>, syntetycznych, jednowłóknowych, w których chłonność zminimalizowana jest do minimum, lecz nici te nie są pakowane na mokro.</w:t>
      </w:r>
    </w:p>
    <w:p w:rsidR="00521C5D" w:rsidRDefault="00863063" w:rsidP="00F43D4B">
      <w:pPr>
        <w:rPr>
          <w:rFonts w:ascii="Arial" w:hAnsi="Arial" w:cs="Arial"/>
          <w:sz w:val="20"/>
          <w:lang w:val="pl-PL"/>
        </w:rPr>
      </w:pPr>
      <w:r w:rsidRPr="00521C5D">
        <w:rPr>
          <w:rFonts w:ascii="Arial" w:hAnsi="Arial" w:cs="Arial"/>
          <w:lang w:val="pl-PL"/>
        </w:rPr>
        <w:t>Odp.:</w:t>
      </w:r>
      <w:r w:rsidR="00521C5D" w:rsidRPr="00521C5D">
        <w:rPr>
          <w:rFonts w:ascii="Arial" w:hAnsi="Arial" w:cs="Arial"/>
          <w:lang w:val="pl-PL"/>
        </w:rPr>
        <w:t xml:space="preserve"> </w:t>
      </w:r>
      <w:r w:rsidR="00521C5D">
        <w:rPr>
          <w:rFonts w:ascii="Arial" w:hAnsi="Arial" w:cs="Arial"/>
          <w:sz w:val="20"/>
          <w:lang w:val="pl-PL"/>
        </w:rPr>
        <w:t xml:space="preserve"> Nie, Zamawiający nie wyraża zgody gdyż nić pakowana na mokro ma mniejszą chłonność i pamięć skrętu</w:t>
      </w:r>
    </w:p>
    <w:p w:rsidR="00AA22A5" w:rsidRDefault="00AA22A5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Pytan</w:t>
      </w:r>
      <w:r w:rsidR="00521C5D">
        <w:rPr>
          <w:rFonts w:ascii="Arial" w:hAnsi="Arial" w:cs="Arial"/>
          <w:sz w:val="20"/>
          <w:lang w:val="pl-PL"/>
        </w:rPr>
        <w:t>i</w:t>
      </w:r>
      <w:r>
        <w:rPr>
          <w:rFonts w:ascii="Arial" w:hAnsi="Arial" w:cs="Arial"/>
          <w:sz w:val="20"/>
          <w:lang w:val="pl-PL"/>
        </w:rPr>
        <w:t>e 19</w:t>
      </w:r>
    </w:p>
    <w:p w:rsidR="00AA22A5" w:rsidRDefault="00AA22A5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Dot. Pakietu 3 poz.2, 4, 7,</w:t>
      </w:r>
    </w:p>
    <w:p w:rsidR="00AA22A5" w:rsidRDefault="00AA22A5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Zwracam się do Zamawiającego z prośbą o dopuszczenie w w/w pozycjach igły odwrotnie tnącej z precyzyjnym ostrzem, szczególnie polecaną do chirurgii plastycznej i kosmetycznej, igła ES ma dwie powierzchnie tnące co pozwala na gładki i stopniowe przejście przez tkanki redukując jednocześnie traumatyzację tkanki.</w:t>
      </w:r>
    </w:p>
    <w:p w:rsidR="00521C5D" w:rsidRPr="00521C5D" w:rsidRDefault="00863063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521C5D">
        <w:rPr>
          <w:rFonts w:ascii="Arial" w:hAnsi="Arial" w:cs="Arial"/>
        </w:rPr>
        <w:t xml:space="preserve"> Nie, </w:t>
      </w:r>
      <w:r w:rsidR="00E95225">
        <w:rPr>
          <w:rFonts w:ascii="Arial" w:hAnsi="Arial" w:cs="Arial"/>
        </w:rPr>
        <w:t>Zamawiający</w:t>
      </w:r>
      <w:r w:rsidR="00521C5D">
        <w:rPr>
          <w:rFonts w:ascii="Arial" w:hAnsi="Arial" w:cs="Arial"/>
        </w:rPr>
        <w:t xml:space="preserve"> nie wyraża zgody , oczekując igły </w:t>
      </w:r>
      <w:r w:rsidR="00521C5D" w:rsidRPr="00521C5D">
        <w:rPr>
          <w:rFonts w:ascii="Arial" w:hAnsi="Arial" w:cs="Arial"/>
        </w:rPr>
        <w:t>kosmetyczn</w:t>
      </w:r>
      <w:r w:rsidR="00521C5D">
        <w:rPr>
          <w:rFonts w:ascii="Arial" w:hAnsi="Arial" w:cs="Arial"/>
        </w:rPr>
        <w:t>ej</w:t>
      </w:r>
      <w:r w:rsidR="00521C5D" w:rsidRPr="00521C5D">
        <w:rPr>
          <w:rFonts w:ascii="Arial" w:hAnsi="Arial" w:cs="Arial"/>
        </w:rPr>
        <w:t>, dwuwklęsł</w:t>
      </w:r>
      <w:r w:rsidR="00521C5D">
        <w:rPr>
          <w:rFonts w:ascii="Arial" w:hAnsi="Arial" w:cs="Arial"/>
        </w:rPr>
        <w:t>ej,</w:t>
      </w:r>
      <w:r w:rsidR="00521C5D" w:rsidRPr="00521C5D">
        <w:rPr>
          <w:rFonts w:ascii="Arial" w:hAnsi="Arial" w:cs="Arial"/>
        </w:rPr>
        <w:t xml:space="preserve"> </w:t>
      </w:r>
    </w:p>
    <w:p w:rsidR="00863063" w:rsidRPr="00863063" w:rsidRDefault="00521C5D" w:rsidP="00F43D4B">
      <w:pPr>
        <w:pStyle w:val="Lista2"/>
        <w:ind w:left="0" w:firstLine="0"/>
        <w:rPr>
          <w:rFonts w:ascii="Arial" w:hAnsi="Arial" w:cs="Arial"/>
        </w:rPr>
      </w:pPr>
      <w:r w:rsidRPr="00521C5D">
        <w:rPr>
          <w:rFonts w:ascii="Arial" w:hAnsi="Arial" w:cs="Arial"/>
        </w:rPr>
        <w:t>odwrotnie tnąc</w:t>
      </w:r>
      <w:r>
        <w:rPr>
          <w:rFonts w:ascii="Arial" w:hAnsi="Arial" w:cs="Arial"/>
        </w:rPr>
        <w:t>ej</w:t>
      </w:r>
    </w:p>
    <w:p w:rsidR="00AA22A5" w:rsidRDefault="00AA22A5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Pytanie 20</w:t>
      </w:r>
    </w:p>
    <w:p w:rsidR="00AA22A5" w:rsidRDefault="00AA22A5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Dot. Pakietu nr 4</w:t>
      </w:r>
    </w:p>
    <w:p w:rsidR="00AA22A5" w:rsidRDefault="00AA22A5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Zwracam się do Zamawiającego z prośbą o dopuszczenie w w/w Pakiecie nici </w:t>
      </w:r>
      <w:proofErr w:type="spellStart"/>
      <w:r>
        <w:rPr>
          <w:rFonts w:ascii="Arial" w:hAnsi="Arial" w:cs="Arial"/>
          <w:sz w:val="20"/>
          <w:lang w:val="pl-PL"/>
        </w:rPr>
        <w:t>monofilamentowych</w:t>
      </w:r>
      <w:proofErr w:type="spellEnd"/>
      <w:r>
        <w:rPr>
          <w:rFonts w:ascii="Arial" w:hAnsi="Arial" w:cs="Arial"/>
          <w:sz w:val="20"/>
          <w:lang w:val="pl-PL"/>
        </w:rPr>
        <w:t xml:space="preserve"> wykonanych z </w:t>
      </w:r>
      <w:proofErr w:type="spellStart"/>
      <w:r>
        <w:rPr>
          <w:rFonts w:ascii="Arial" w:hAnsi="Arial" w:cs="Arial"/>
          <w:sz w:val="20"/>
          <w:lang w:val="pl-PL"/>
        </w:rPr>
        <w:t>poliflorku</w:t>
      </w:r>
      <w:proofErr w:type="spellEnd"/>
      <w:r>
        <w:rPr>
          <w:rFonts w:ascii="Arial" w:hAnsi="Arial" w:cs="Arial"/>
          <w:sz w:val="20"/>
          <w:lang w:val="pl-PL"/>
        </w:rPr>
        <w:t xml:space="preserve"> </w:t>
      </w:r>
      <w:proofErr w:type="spellStart"/>
      <w:r>
        <w:rPr>
          <w:rFonts w:ascii="Arial" w:hAnsi="Arial" w:cs="Arial"/>
          <w:sz w:val="20"/>
          <w:lang w:val="pl-PL"/>
        </w:rPr>
        <w:t>winylidenu</w:t>
      </w:r>
      <w:proofErr w:type="spellEnd"/>
      <w:r>
        <w:rPr>
          <w:rFonts w:ascii="Arial" w:hAnsi="Arial" w:cs="Arial"/>
          <w:sz w:val="20"/>
          <w:lang w:val="pl-PL"/>
        </w:rPr>
        <w:t xml:space="preserve"> (nazwa handlowa PVDF)?</w:t>
      </w:r>
    </w:p>
    <w:p w:rsidR="00AA22A5" w:rsidRDefault="00AA22A5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PVDF jest </w:t>
      </w:r>
      <w:r w:rsidR="007E465B">
        <w:rPr>
          <w:rFonts w:ascii="Arial" w:hAnsi="Arial" w:cs="Arial"/>
          <w:sz w:val="20"/>
          <w:lang w:val="pl-PL"/>
        </w:rPr>
        <w:t>jednowłóknowym</w:t>
      </w:r>
      <w:r>
        <w:rPr>
          <w:rFonts w:ascii="Arial" w:hAnsi="Arial" w:cs="Arial"/>
          <w:sz w:val="20"/>
          <w:lang w:val="pl-PL"/>
        </w:rPr>
        <w:t xml:space="preserve">, syntetycznym, nie </w:t>
      </w:r>
      <w:proofErr w:type="spellStart"/>
      <w:r>
        <w:rPr>
          <w:rFonts w:ascii="Arial" w:hAnsi="Arial" w:cs="Arial"/>
          <w:sz w:val="20"/>
          <w:lang w:val="pl-PL"/>
        </w:rPr>
        <w:t>wchłanialnym</w:t>
      </w:r>
      <w:proofErr w:type="spellEnd"/>
      <w:r>
        <w:rPr>
          <w:rFonts w:ascii="Arial" w:hAnsi="Arial" w:cs="Arial"/>
          <w:sz w:val="20"/>
          <w:lang w:val="pl-PL"/>
        </w:rPr>
        <w:t>, niebieski</w:t>
      </w:r>
      <w:r w:rsidR="007E465B">
        <w:rPr>
          <w:rFonts w:ascii="Arial" w:hAnsi="Arial" w:cs="Arial"/>
          <w:sz w:val="20"/>
          <w:lang w:val="pl-PL"/>
        </w:rPr>
        <w:t>m</w:t>
      </w:r>
      <w:r>
        <w:rPr>
          <w:rFonts w:ascii="Arial" w:hAnsi="Arial" w:cs="Arial"/>
          <w:sz w:val="20"/>
          <w:lang w:val="pl-PL"/>
        </w:rPr>
        <w:t xml:space="preserve"> szwem chirurgicznym.</w:t>
      </w:r>
    </w:p>
    <w:p w:rsidR="00AA22A5" w:rsidRDefault="00AA22A5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Jednorodna, gładka o nieporowatej powierzchni nić PVDF łagodnie i z</w:t>
      </w:r>
      <w:r w:rsidR="007E465B">
        <w:rPr>
          <w:rFonts w:ascii="Arial" w:hAnsi="Arial" w:cs="Arial"/>
          <w:sz w:val="20"/>
          <w:lang w:val="pl-PL"/>
        </w:rPr>
        <w:t xml:space="preserve"> </w:t>
      </w:r>
      <w:r>
        <w:rPr>
          <w:rFonts w:ascii="Arial" w:hAnsi="Arial" w:cs="Arial"/>
          <w:sz w:val="20"/>
          <w:lang w:val="pl-PL"/>
        </w:rPr>
        <w:t xml:space="preserve">łatwością przechodzi przez tkankę. Rodzaje tkanek </w:t>
      </w:r>
      <w:r w:rsidR="007E465B">
        <w:rPr>
          <w:rFonts w:ascii="Arial" w:hAnsi="Arial" w:cs="Arial"/>
          <w:sz w:val="20"/>
          <w:lang w:val="pl-PL"/>
        </w:rPr>
        <w:t>w których można stosować PVDF są praktycznie identyczne jak te, w których stosujemy polipropylen, ale PVDF cechuje się optymalną gładkością powierzchni, lepszymi właściwościami wiązania i dużo mocniejszym w porównaniu do innych materiałów wytworzonym węzłem. Nici chirurgiczne z PVDF odpowiadają wymaganiom stawianym przez Farmakopeę Polską i Farmakopeę Europejską.</w:t>
      </w:r>
    </w:p>
    <w:p w:rsidR="007E465B" w:rsidRDefault="007E465B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Wskazania i zastosowanie</w:t>
      </w:r>
    </w:p>
    <w:p w:rsidR="007E465B" w:rsidRDefault="007E465B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Kombinacje nici PVDF i igieł stosuje </w:t>
      </w:r>
      <w:r w:rsidR="00521C5D">
        <w:rPr>
          <w:rFonts w:ascii="Arial" w:hAnsi="Arial" w:cs="Arial"/>
          <w:sz w:val="20"/>
          <w:lang w:val="pl-PL"/>
        </w:rPr>
        <w:t>się</w:t>
      </w:r>
      <w:r>
        <w:rPr>
          <w:rFonts w:ascii="Arial" w:hAnsi="Arial" w:cs="Arial"/>
          <w:sz w:val="20"/>
          <w:lang w:val="pl-PL"/>
        </w:rPr>
        <w:t xml:space="preserve"> w zależności od rodzaju ran pacjenta, obszaru i potrzeb użycia, technik chirurgicznych i doświadczenia. Służ</w:t>
      </w:r>
      <w:r w:rsidR="00521C5D">
        <w:rPr>
          <w:rFonts w:ascii="Arial" w:hAnsi="Arial" w:cs="Arial"/>
          <w:sz w:val="20"/>
          <w:lang w:val="pl-PL"/>
        </w:rPr>
        <w:t>ą</w:t>
      </w:r>
      <w:r>
        <w:rPr>
          <w:rFonts w:ascii="Arial" w:hAnsi="Arial" w:cs="Arial"/>
          <w:sz w:val="20"/>
          <w:lang w:val="pl-PL"/>
        </w:rPr>
        <w:t xml:space="preserve"> do zespalania większości tkanek. Materiały </w:t>
      </w:r>
      <w:proofErr w:type="spellStart"/>
      <w:r>
        <w:rPr>
          <w:rFonts w:ascii="Arial" w:hAnsi="Arial" w:cs="Arial"/>
          <w:sz w:val="20"/>
          <w:lang w:val="pl-PL"/>
        </w:rPr>
        <w:t>szewne</w:t>
      </w:r>
      <w:proofErr w:type="spellEnd"/>
      <w:r>
        <w:rPr>
          <w:rFonts w:ascii="Arial" w:hAnsi="Arial" w:cs="Arial"/>
          <w:sz w:val="20"/>
          <w:lang w:val="pl-PL"/>
        </w:rPr>
        <w:t xml:space="preserve"> wykonane z PVDF używane </w:t>
      </w:r>
      <w:r w:rsidR="00521C5D">
        <w:rPr>
          <w:rFonts w:ascii="Arial" w:hAnsi="Arial" w:cs="Arial"/>
          <w:sz w:val="20"/>
          <w:lang w:val="pl-PL"/>
        </w:rPr>
        <w:t>są</w:t>
      </w:r>
      <w:r>
        <w:rPr>
          <w:rFonts w:ascii="Arial" w:hAnsi="Arial" w:cs="Arial"/>
          <w:sz w:val="20"/>
          <w:lang w:val="pl-PL"/>
        </w:rPr>
        <w:t xml:space="preserve"> do szycia tkanek miękkich i skry, do szycia i zespalania naczyń krwionośnych również w kardiochirurgii, w okulistyce, w chirurgii urazowej, plastycznej i urologii.</w:t>
      </w:r>
    </w:p>
    <w:p w:rsidR="00863063" w:rsidRPr="00863063" w:rsidRDefault="00863063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521C5D">
        <w:rPr>
          <w:rFonts w:ascii="Arial" w:hAnsi="Arial" w:cs="Arial"/>
        </w:rPr>
        <w:t xml:space="preserve"> Nie, Zamawiający nie wyraża zgody , oczekując sz</w:t>
      </w:r>
      <w:r w:rsidR="00521C5D" w:rsidRPr="00521C5D">
        <w:rPr>
          <w:rFonts w:ascii="Arial" w:hAnsi="Arial" w:cs="Arial"/>
        </w:rPr>
        <w:t>w</w:t>
      </w:r>
      <w:r w:rsidR="00521C5D">
        <w:rPr>
          <w:rFonts w:ascii="Arial" w:hAnsi="Arial" w:cs="Arial"/>
        </w:rPr>
        <w:t>ów</w:t>
      </w:r>
      <w:r w:rsidR="00521C5D" w:rsidRPr="00521C5D">
        <w:rPr>
          <w:rFonts w:ascii="Arial" w:hAnsi="Arial" w:cs="Arial"/>
        </w:rPr>
        <w:t xml:space="preserve"> </w:t>
      </w:r>
      <w:proofErr w:type="spellStart"/>
      <w:r w:rsidR="00521C5D" w:rsidRPr="00521C5D">
        <w:rPr>
          <w:rFonts w:ascii="Arial" w:hAnsi="Arial" w:cs="Arial"/>
        </w:rPr>
        <w:t>niewchłanialny</w:t>
      </w:r>
      <w:r w:rsidR="00521C5D">
        <w:rPr>
          <w:rFonts w:ascii="Arial" w:hAnsi="Arial" w:cs="Arial"/>
        </w:rPr>
        <w:t>ch</w:t>
      </w:r>
      <w:proofErr w:type="spellEnd"/>
      <w:r w:rsidR="00521C5D" w:rsidRPr="00521C5D">
        <w:rPr>
          <w:rFonts w:ascii="Arial" w:hAnsi="Arial" w:cs="Arial"/>
        </w:rPr>
        <w:t>, syntetyczny</w:t>
      </w:r>
      <w:r w:rsidR="00521C5D">
        <w:rPr>
          <w:rFonts w:ascii="Arial" w:hAnsi="Arial" w:cs="Arial"/>
        </w:rPr>
        <w:t>ch</w:t>
      </w:r>
      <w:r w:rsidR="00521C5D" w:rsidRPr="00521C5D">
        <w:rPr>
          <w:rFonts w:ascii="Arial" w:hAnsi="Arial" w:cs="Arial"/>
        </w:rPr>
        <w:t>, jednowłóknowy</w:t>
      </w:r>
      <w:r w:rsidR="00521C5D">
        <w:rPr>
          <w:rFonts w:ascii="Arial" w:hAnsi="Arial" w:cs="Arial"/>
        </w:rPr>
        <w:t>ch, polipropylenowych</w:t>
      </w:r>
      <w:r w:rsidR="00521C5D" w:rsidRPr="00521C5D">
        <w:rPr>
          <w:rFonts w:ascii="Arial" w:hAnsi="Arial" w:cs="Arial"/>
        </w:rPr>
        <w:t xml:space="preserve"> </w:t>
      </w:r>
      <w:r w:rsidR="00521C5D">
        <w:rPr>
          <w:rFonts w:ascii="Arial" w:hAnsi="Arial" w:cs="Arial"/>
        </w:rPr>
        <w:t>–</w:t>
      </w:r>
      <w:r w:rsidR="00521C5D" w:rsidRPr="00521C5D">
        <w:rPr>
          <w:rFonts w:ascii="Arial" w:hAnsi="Arial" w:cs="Arial"/>
        </w:rPr>
        <w:t xml:space="preserve"> </w:t>
      </w:r>
      <w:r w:rsidR="00521C5D">
        <w:rPr>
          <w:rFonts w:ascii="Arial" w:hAnsi="Arial" w:cs="Arial"/>
        </w:rPr>
        <w:t xml:space="preserve">posiadających </w:t>
      </w:r>
      <w:r w:rsidR="00521C5D" w:rsidRPr="00521C5D">
        <w:rPr>
          <w:rFonts w:ascii="Arial" w:hAnsi="Arial" w:cs="Arial"/>
        </w:rPr>
        <w:t>kontrolowane rozciąganie zapobiegające nieumyślnemu zerwaniu szwu oraz plastyczne odkształcenia węzła zapobiegające jego rozwiązaniu</w:t>
      </w:r>
    </w:p>
    <w:p w:rsidR="007E465B" w:rsidRDefault="007E465B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Pytanie 21</w:t>
      </w:r>
    </w:p>
    <w:p w:rsidR="007E465B" w:rsidRDefault="007E465B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Dot. Pakietu nr 4 poz. 7</w:t>
      </w:r>
    </w:p>
    <w:p w:rsidR="007E465B" w:rsidRDefault="007E465B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Czy Zamawiający w w/w pozycji dopuści igłę okrągła w tnącym ostrzem (</w:t>
      </w:r>
      <w:proofErr w:type="spellStart"/>
      <w:r>
        <w:rPr>
          <w:rFonts w:ascii="Arial" w:hAnsi="Arial" w:cs="Arial"/>
          <w:sz w:val="20"/>
          <w:lang w:val="pl-PL"/>
        </w:rPr>
        <w:t>przyostrzoną</w:t>
      </w:r>
      <w:proofErr w:type="spellEnd"/>
      <w:r>
        <w:rPr>
          <w:rFonts w:ascii="Arial" w:hAnsi="Arial" w:cs="Arial"/>
          <w:sz w:val="20"/>
          <w:lang w:val="pl-PL"/>
        </w:rPr>
        <w:t>)?</w:t>
      </w:r>
    </w:p>
    <w:p w:rsidR="00863063" w:rsidRPr="00863063" w:rsidRDefault="00863063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521C5D">
        <w:rPr>
          <w:rFonts w:ascii="Arial" w:hAnsi="Arial" w:cs="Arial"/>
        </w:rPr>
        <w:t xml:space="preserve"> Nie, Zamawiający nie wyraża zgody, oczekuje igły okrągło-tnącej</w:t>
      </w:r>
    </w:p>
    <w:p w:rsidR="007E465B" w:rsidRDefault="007E465B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Pytanie 22</w:t>
      </w:r>
    </w:p>
    <w:p w:rsidR="007E465B" w:rsidRDefault="007E465B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Dot. Pakietu nr 4 poz. 8,9</w:t>
      </w:r>
    </w:p>
    <w:p w:rsidR="007E465B" w:rsidRDefault="009B624A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Czy Zamawiający w w/w pozycjach dopuści szew bez koralików i zaciskaczy, i w drugim przypadku bez guzików mocujących?</w:t>
      </w:r>
    </w:p>
    <w:p w:rsidR="009B624A" w:rsidRDefault="009B624A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W przypadku odpowiedzi negatywnej proszę o wydzielenie w/w pozycji do oddzielnego pakietu?</w:t>
      </w:r>
    </w:p>
    <w:p w:rsidR="00863063" w:rsidRPr="00863063" w:rsidRDefault="00863063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521C5D">
        <w:rPr>
          <w:rFonts w:ascii="Arial" w:hAnsi="Arial" w:cs="Arial"/>
        </w:rPr>
        <w:t xml:space="preserve"> Nie Zamawiający nie wyraża zgody</w:t>
      </w:r>
      <w:r w:rsidR="00D5594D">
        <w:rPr>
          <w:rFonts w:ascii="Arial" w:hAnsi="Arial" w:cs="Arial"/>
        </w:rPr>
        <w:t>.</w:t>
      </w:r>
    </w:p>
    <w:p w:rsidR="009B624A" w:rsidRDefault="009B624A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Pytanie 23</w:t>
      </w:r>
    </w:p>
    <w:p w:rsidR="009B624A" w:rsidRDefault="009B624A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Dot. Pakietu nr 6</w:t>
      </w:r>
    </w:p>
    <w:p w:rsidR="009B624A" w:rsidRDefault="009B624A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Zwracam się do Zamawiającego z prośbą o dopuszczenie szwów syntetycznych, plecionych powlekanych (mieszanina glikolu 30% i l-</w:t>
      </w:r>
      <w:proofErr w:type="spellStart"/>
      <w:r>
        <w:rPr>
          <w:rFonts w:ascii="Arial" w:hAnsi="Arial" w:cs="Arial"/>
          <w:sz w:val="20"/>
          <w:lang w:val="pl-PL"/>
        </w:rPr>
        <w:t>laktydu</w:t>
      </w:r>
      <w:proofErr w:type="spellEnd"/>
      <w:r>
        <w:rPr>
          <w:rFonts w:ascii="Arial" w:hAnsi="Arial" w:cs="Arial"/>
          <w:sz w:val="20"/>
          <w:lang w:val="pl-PL"/>
        </w:rPr>
        <w:t xml:space="preserve"> 70% oraz </w:t>
      </w:r>
      <w:proofErr w:type="spellStart"/>
      <w:r>
        <w:rPr>
          <w:rFonts w:ascii="Arial" w:hAnsi="Arial" w:cs="Arial"/>
          <w:sz w:val="20"/>
          <w:lang w:val="pl-PL"/>
        </w:rPr>
        <w:t>sterynianu</w:t>
      </w:r>
      <w:proofErr w:type="spellEnd"/>
      <w:r>
        <w:rPr>
          <w:rFonts w:ascii="Arial" w:hAnsi="Arial" w:cs="Arial"/>
          <w:sz w:val="20"/>
          <w:lang w:val="pl-PL"/>
        </w:rPr>
        <w:t xml:space="preserve"> wapnia), </w:t>
      </w:r>
      <w:proofErr w:type="spellStart"/>
      <w:r>
        <w:rPr>
          <w:rFonts w:ascii="Arial" w:hAnsi="Arial" w:cs="Arial"/>
          <w:sz w:val="20"/>
          <w:lang w:val="pl-PL"/>
        </w:rPr>
        <w:t>wchłanialnych</w:t>
      </w:r>
      <w:proofErr w:type="spellEnd"/>
      <w:r>
        <w:rPr>
          <w:rFonts w:ascii="Arial" w:hAnsi="Arial" w:cs="Arial"/>
          <w:sz w:val="20"/>
          <w:lang w:val="pl-PL"/>
        </w:rPr>
        <w:t xml:space="preserve"> wykonanych z miesz</w:t>
      </w:r>
      <w:r w:rsidR="00F466FE">
        <w:rPr>
          <w:rFonts w:ascii="Arial" w:hAnsi="Arial" w:cs="Arial"/>
          <w:sz w:val="20"/>
          <w:lang w:val="pl-PL"/>
        </w:rPr>
        <w:t>a</w:t>
      </w:r>
      <w:r>
        <w:rPr>
          <w:rFonts w:ascii="Arial" w:hAnsi="Arial" w:cs="Arial"/>
          <w:sz w:val="20"/>
          <w:lang w:val="pl-PL"/>
        </w:rPr>
        <w:t xml:space="preserve">niny kwasu </w:t>
      </w:r>
      <w:proofErr w:type="spellStart"/>
      <w:r>
        <w:rPr>
          <w:rFonts w:ascii="Arial" w:hAnsi="Arial" w:cs="Arial"/>
          <w:sz w:val="20"/>
          <w:lang w:val="pl-PL"/>
        </w:rPr>
        <w:t>poliglikolowego</w:t>
      </w:r>
      <w:proofErr w:type="spellEnd"/>
      <w:r>
        <w:rPr>
          <w:rFonts w:ascii="Arial" w:hAnsi="Arial" w:cs="Arial"/>
          <w:sz w:val="20"/>
          <w:lang w:val="pl-PL"/>
        </w:rPr>
        <w:t xml:space="preserve"> i </w:t>
      </w:r>
      <w:proofErr w:type="spellStart"/>
      <w:r>
        <w:rPr>
          <w:rFonts w:ascii="Arial" w:hAnsi="Arial" w:cs="Arial"/>
          <w:sz w:val="20"/>
          <w:lang w:val="pl-PL"/>
        </w:rPr>
        <w:t>polimlekowego</w:t>
      </w:r>
      <w:proofErr w:type="spellEnd"/>
      <w:r>
        <w:rPr>
          <w:rFonts w:ascii="Arial" w:hAnsi="Arial" w:cs="Arial"/>
          <w:sz w:val="20"/>
          <w:lang w:val="pl-PL"/>
        </w:rPr>
        <w:t xml:space="preserve">, okres wchłaniania 60-70 dni. </w:t>
      </w:r>
    </w:p>
    <w:p w:rsidR="009B624A" w:rsidRDefault="009B624A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Za</w:t>
      </w:r>
      <w:r w:rsidR="00F466FE">
        <w:rPr>
          <w:rFonts w:ascii="Arial" w:hAnsi="Arial" w:cs="Arial"/>
          <w:sz w:val="20"/>
          <w:lang w:val="pl-PL"/>
        </w:rPr>
        <w:t>chowanie pierwotnej zdolności zb</w:t>
      </w:r>
      <w:r>
        <w:rPr>
          <w:rFonts w:ascii="Arial" w:hAnsi="Arial" w:cs="Arial"/>
          <w:sz w:val="20"/>
          <w:lang w:val="pl-PL"/>
        </w:rPr>
        <w:t>liżenia tkanek po 14 dniach ok.75%, po 21 dniach ok. 50%. Bez powleczenia antybakteryjnego.</w:t>
      </w:r>
    </w:p>
    <w:p w:rsidR="00863063" w:rsidRPr="00863063" w:rsidRDefault="00863063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521C5D">
        <w:rPr>
          <w:rFonts w:ascii="Arial" w:hAnsi="Arial" w:cs="Arial"/>
        </w:rPr>
        <w:t xml:space="preserve"> Nie, Zamawiający nie wyraża zgody. Nie dopuszcza szwów bez powleczenia antybakteryjnego, jedynie w pozycji nr 24 dopuszcza </w:t>
      </w:r>
      <w:r w:rsidR="0004734F">
        <w:rPr>
          <w:rFonts w:ascii="Arial" w:hAnsi="Arial" w:cs="Arial"/>
        </w:rPr>
        <w:t>nici bez powleczenia antybakteryjnego.</w:t>
      </w:r>
    </w:p>
    <w:p w:rsidR="009B624A" w:rsidRDefault="009B624A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Pytanie 24</w:t>
      </w:r>
    </w:p>
    <w:p w:rsidR="009B624A" w:rsidRDefault="009B624A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Dot. Pakietu nr 6 poz. 11, 17, 18, 32, 33</w:t>
      </w:r>
    </w:p>
    <w:p w:rsidR="009B624A" w:rsidRDefault="009B624A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Czy Zamawiający w w/w pozycjach dopuści igłę okrągła w tnącym ostrzem (</w:t>
      </w:r>
      <w:proofErr w:type="spellStart"/>
      <w:r>
        <w:rPr>
          <w:rFonts w:ascii="Arial" w:hAnsi="Arial" w:cs="Arial"/>
          <w:sz w:val="20"/>
          <w:lang w:val="pl-PL"/>
        </w:rPr>
        <w:t>przostrzoną</w:t>
      </w:r>
      <w:proofErr w:type="spellEnd"/>
      <w:r>
        <w:rPr>
          <w:rFonts w:ascii="Arial" w:hAnsi="Arial" w:cs="Arial"/>
          <w:sz w:val="20"/>
          <w:lang w:val="pl-PL"/>
        </w:rPr>
        <w:t>)</w:t>
      </w:r>
    </w:p>
    <w:p w:rsidR="00863063" w:rsidRPr="00863063" w:rsidRDefault="00863063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04734F">
        <w:rPr>
          <w:rFonts w:ascii="Arial" w:hAnsi="Arial" w:cs="Arial"/>
        </w:rPr>
        <w:t xml:space="preserve"> Nie, Zamawiający nie wyraża zgody, oczekuje igły </w:t>
      </w:r>
      <w:r w:rsidR="0004734F" w:rsidRPr="0004734F">
        <w:rPr>
          <w:rFonts w:ascii="Arial" w:hAnsi="Arial" w:cs="Arial"/>
        </w:rPr>
        <w:t>okrągł</w:t>
      </w:r>
      <w:r w:rsidR="0004734F">
        <w:rPr>
          <w:rFonts w:ascii="Arial" w:hAnsi="Arial" w:cs="Arial"/>
        </w:rPr>
        <w:t>ej rozwarstwiającej</w:t>
      </w:r>
    </w:p>
    <w:p w:rsidR="009B624A" w:rsidRDefault="009B624A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Pytanie 25</w:t>
      </w:r>
    </w:p>
    <w:p w:rsidR="009B624A" w:rsidRDefault="009B624A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Dot. Pakietu nr 6 poz. 28</w:t>
      </w:r>
    </w:p>
    <w:p w:rsidR="009B624A" w:rsidRDefault="009B624A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Czy Zamawiający w w/w pozycjach dopuści </w:t>
      </w:r>
      <w:r w:rsidR="0004734F">
        <w:rPr>
          <w:rFonts w:ascii="Arial" w:hAnsi="Arial" w:cs="Arial"/>
          <w:sz w:val="20"/>
          <w:lang w:val="pl-PL"/>
        </w:rPr>
        <w:t>igłę okrągła z tnącym ostrzem(</w:t>
      </w:r>
      <w:proofErr w:type="spellStart"/>
      <w:r w:rsidR="0004734F">
        <w:rPr>
          <w:rFonts w:ascii="Arial" w:hAnsi="Arial" w:cs="Arial"/>
          <w:sz w:val="20"/>
          <w:lang w:val="pl-PL"/>
        </w:rPr>
        <w:t>przyostrzoną</w:t>
      </w:r>
      <w:proofErr w:type="spellEnd"/>
      <w:r w:rsidR="0004734F">
        <w:rPr>
          <w:rFonts w:ascii="Arial" w:hAnsi="Arial" w:cs="Arial"/>
          <w:sz w:val="20"/>
          <w:lang w:val="pl-PL"/>
        </w:rPr>
        <w:t>)</w:t>
      </w:r>
      <w:r>
        <w:rPr>
          <w:rFonts w:ascii="Arial" w:hAnsi="Arial" w:cs="Arial"/>
          <w:sz w:val="20"/>
          <w:lang w:val="pl-PL"/>
        </w:rPr>
        <w:t>?</w:t>
      </w:r>
    </w:p>
    <w:p w:rsidR="00863063" w:rsidRPr="00863063" w:rsidRDefault="00863063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</w:t>
      </w:r>
      <w:r w:rsidR="0004734F">
        <w:rPr>
          <w:rFonts w:ascii="Arial" w:hAnsi="Arial" w:cs="Arial"/>
        </w:rPr>
        <w:t xml:space="preserve"> </w:t>
      </w:r>
      <w:r w:rsidRPr="00863063">
        <w:rPr>
          <w:rFonts w:ascii="Arial" w:hAnsi="Arial" w:cs="Arial"/>
        </w:rPr>
        <w:t>:</w:t>
      </w:r>
      <w:r w:rsidR="0004734F">
        <w:rPr>
          <w:rFonts w:ascii="Arial" w:hAnsi="Arial" w:cs="Arial"/>
        </w:rPr>
        <w:t>Nie, Zamawiający nie wyraża zgody na oferowanie innej igły niż typu „J” okrągłej tnącej.</w:t>
      </w:r>
    </w:p>
    <w:p w:rsidR="009B624A" w:rsidRDefault="009B624A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Pytanie 26</w:t>
      </w:r>
    </w:p>
    <w:p w:rsidR="00F466FE" w:rsidRDefault="00F466FE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Dot. Pakietu 7 poz. 1, 3</w:t>
      </w:r>
    </w:p>
    <w:p w:rsidR="00F466FE" w:rsidRDefault="00F466FE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Czy Zamawiający w w/w pozycjach dopuści szwy syntetyczne, </w:t>
      </w:r>
      <w:proofErr w:type="spellStart"/>
      <w:r>
        <w:rPr>
          <w:rFonts w:ascii="Arial" w:hAnsi="Arial" w:cs="Arial"/>
          <w:sz w:val="20"/>
          <w:lang w:val="pl-PL"/>
        </w:rPr>
        <w:t>wchłanialne</w:t>
      </w:r>
      <w:proofErr w:type="spellEnd"/>
      <w:r>
        <w:rPr>
          <w:rFonts w:ascii="Arial" w:hAnsi="Arial" w:cs="Arial"/>
          <w:sz w:val="20"/>
          <w:lang w:val="pl-PL"/>
        </w:rPr>
        <w:t xml:space="preserve">, </w:t>
      </w:r>
      <w:r w:rsidR="00650957">
        <w:rPr>
          <w:rFonts w:ascii="Arial" w:hAnsi="Arial" w:cs="Arial"/>
          <w:sz w:val="20"/>
          <w:lang w:val="pl-PL"/>
        </w:rPr>
        <w:t>jednowłóknowe</w:t>
      </w:r>
      <w:r>
        <w:rPr>
          <w:rFonts w:ascii="Arial" w:hAnsi="Arial" w:cs="Arial"/>
          <w:sz w:val="20"/>
          <w:lang w:val="pl-PL"/>
        </w:rPr>
        <w:t xml:space="preserve">  , bez powleczenia antybakteryjnego , pozostałe parametry bez zmian?</w:t>
      </w:r>
    </w:p>
    <w:p w:rsidR="00863063" w:rsidRPr="00863063" w:rsidRDefault="00863063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04734F" w:rsidRPr="0004734F">
        <w:rPr>
          <w:rFonts w:ascii="Arial" w:hAnsi="Arial" w:cs="Arial"/>
        </w:rPr>
        <w:t xml:space="preserve"> </w:t>
      </w:r>
      <w:r w:rsidR="0004734F">
        <w:rPr>
          <w:rFonts w:ascii="Arial" w:hAnsi="Arial" w:cs="Arial"/>
        </w:rPr>
        <w:t>Nie, Zamawiający nie wyraża zgody na oferowanie nici bez powleczenia antybakteryjnego.</w:t>
      </w:r>
    </w:p>
    <w:p w:rsidR="00F466FE" w:rsidRDefault="00F466FE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Pytanie 27</w:t>
      </w:r>
    </w:p>
    <w:p w:rsidR="009B624A" w:rsidRDefault="009B624A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Dot. Pakietu 7 poz</w:t>
      </w:r>
      <w:r w:rsidR="00F466FE">
        <w:rPr>
          <w:rFonts w:ascii="Arial" w:hAnsi="Arial" w:cs="Arial"/>
          <w:sz w:val="20"/>
          <w:lang w:val="pl-PL"/>
        </w:rPr>
        <w:t>.</w:t>
      </w:r>
      <w:r>
        <w:rPr>
          <w:rFonts w:ascii="Arial" w:hAnsi="Arial" w:cs="Arial"/>
          <w:sz w:val="20"/>
          <w:lang w:val="pl-PL"/>
        </w:rPr>
        <w:t xml:space="preserve"> 4</w:t>
      </w:r>
    </w:p>
    <w:p w:rsidR="009B624A" w:rsidRDefault="009B624A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Czy </w:t>
      </w:r>
      <w:r w:rsidR="00F466FE">
        <w:rPr>
          <w:rFonts w:ascii="Arial" w:hAnsi="Arial" w:cs="Arial"/>
          <w:sz w:val="20"/>
          <w:lang w:val="pl-PL"/>
        </w:rPr>
        <w:t>Zamawiający</w:t>
      </w:r>
      <w:r>
        <w:rPr>
          <w:rFonts w:ascii="Arial" w:hAnsi="Arial" w:cs="Arial"/>
          <w:sz w:val="20"/>
          <w:lang w:val="pl-PL"/>
        </w:rPr>
        <w:t xml:space="preserve"> w w/w/ Pakiecie dopuści szew syntetyczny pleciony </w:t>
      </w:r>
      <w:r w:rsidR="008E454D">
        <w:rPr>
          <w:rFonts w:ascii="Arial" w:hAnsi="Arial" w:cs="Arial"/>
          <w:sz w:val="20"/>
          <w:lang w:val="pl-PL"/>
        </w:rPr>
        <w:t>wyko</w:t>
      </w:r>
      <w:r w:rsidR="00F466FE">
        <w:rPr>
          <w:rFonts w:ascii="Arial" w:hAnsi="Arial" w:cs="Arial"/>
          <w:sz w:val="20"/>
          <w:lang w:val="pl-PL"/>
        </w:rPr>
        <w:t xml:space="preserve">nany z kwasu glikolowego, powlekany, </w:t>
      </w:r>
      <w:proofErr w:type="spellStart"/>
      <w:r w:rsidR="00F466FE">
        <w:rPr>
          <w:rFonts w:ascii="Arial" w:hAnsi="Arial" w:cs="Arial"/>
          <w:sz w:val="20"/>
          <w:lang w:val="pl-PL"/>
        </w:rPr>
        <w:t>wchłanialny</w:t>
      </w:r>
      <w:proofErr w:type="spellEnd"/>
      <w:r w:rsidR="00F466FE">
        <w:rPr>
          <w:rFonts w:ascii="Arial" w:hAnsi="Arial" w:cs="Arial"/>
          <w:sz w:val="20"/>
          <w:lang w:val="pl-PL"/>
        </w:rPr>
        <w:t xml:space="preserve"> o krótkim okresie podtrzymywania tkankowego, okres podtrzymywania do 21 dni.</w:t>
      </w:r>
    </w:p>
    <w:p w:rsidR="00863063" w:rsidRPr="00863063" w:rsidRDefault="00863063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04734F">
        <w:rPr>
          <w:rFonts w:ascii="Arial" w:hAnsi="Arial" w:cs="Arial"/>
        </w:rPr>
        <w:t xml:space="preserve"> Nie, Zamawiający nie wyraża zgody na oferowanie nici o dłuższym okresie podtrzymania</w:t>
      </w:r>
    </w:p>
    <w:p w:rsidR="00F466FE" w:rsidRDefault="00F466FE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Pytanie 28</w:t>
      </w:r>
    </w:p>
    <w:p w:rsidR="00D5594D" w:rsidRDefault="00D5594D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Dot. Pakietu nr 8</w:t>
      </w:r>
    </w:p>
    <w:p w:rsidR="00F466FE" w:rsidRDefault="00F466FE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 xml:space="preserve">Czy Zamawiający w w/w Pakiecie dopuści szwy syntetyczne, wchłaniane, </w:t>
      </w:r>
      <w:r w:rsidR="00650957">
        <w:rPr>
          <w:rFonts w:ascii="Arial" w:hAnsi="Arial" w:cs="Arial"/>
          <w:sz w:val="20"/>
          <w:lang w:val="pl-PL"/>
        </w:rPr>
        <w:t>jednowłóknowe</w:t>
      </w:r>
      <w:r>
        <w:rPr>
          <w:rFonts w:ascii="Arial" w:hAnsi="Arial" w:cs="Arial"/>
          <w:sz w:val="20"/>
          <w:lang w:val="pl-PL"/>
        </w:rPr>
        <w:t>, bez powleczenia antybakteryjnego, o okresie wchłaniania 180-210dni?</w:t>
      </w:r>
    </w:p>
    <w:p w:rsidR="00863063" w:rsidRPr="00863063" w:rsidRDefault="00863063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04734F">
        <w:rPr>
          <w:rFonts w:ascii="Arial" w:hAnsi="Arial" w:cs="Arial"/>
        </w:rPr>
        <w:t xml:space="preserve"> Nie, Zamawiający nie wyraża zgody. Nie dopuszcza szwów bez powleczenia antybakteryjnego</w:t>
      </w:r>
    </w:p>
    <w:p w:rsidR="00F466FE" w:rsidRDefault="00F466FE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Pytanie 29</w:t>
      </w:r>
    </w:p>
    <w:p w:rsidR="00F466FE" w:rsidRDefault="00F466FE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Dot. Pakietu 8 poz. 3</w:t>
      </w:r>
    </w:p>
    <w:p w:rsidR="00F466FE" w:rsidRDefault="00F466FE" w:rsidP="00F43D4B">
      <w:pPr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Czy Zamawiający w w/w pozycji dopuści igłę okrągła z tnącym ostrzem(</w:t>
      </w:r>
      <w:proofErr w:type="spellStart"/>
      <w:r>
        <w:rPr>
          <w:rFonts w:ascii="Arial" w:hAnsi="Arial" w:cs="Arial"/>
          <w:sz w:val="20"/>
          <w:lang w:val="pl-PL"/>
        </w:rPr>
        <w:t>przyostrzoną</w:t>
      </w:r>
      <w:proofErr w:type="spellEnd"/>
      <w:r>
        <w:rPr>
          <w:rFonts w:ascii="Arial" w:hAnsi="Arial" w:cs="Arial"/>
          <w:sz w:val="20"/>
          <w:lang w:val="pl-PL"/>
        </w:rPr>
        <w:t>)?</w:t>
      </w:r>
    </w:p>
    <w:p w:rsidR="00863063" w:rsidRPr="00863063" w:rsidRDefault="00863063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04734F">
        <w:rPr>
          <w:rFonts w:ascii="Arial" w:hAnsi="Arial" w:cs="Arial"/>
        </w:rPr>
        <w:t xml:space="preserve"> Nie, Zamawiający nie wyraża</w:t>
      </w:r>
      <w:r w:rsidR="00D93BDD">
        <w:rPr>
          <w:rFonts w:ascii="Arial" w:hAnsi="Arial" w:cs="Arial"/>
        </w:rPr>
        <w:t xml:space="preserve"> zgody</w:t>
      </w:r>
      <w:r w:rsidR="0004734F">
        <w:rPr>
          <w:rFonts w:ascii="Arial" w:hAnsi="Arial" w:cs="Arial"/>
        </w:rPr>
        <w:t xml:space="preserve">, oczekuje igły typu „J” okrągło tnącej. 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Pytanie 30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 xml:space="preserve">Czy Zamawiający dopuści w pakiecie 3 szew </w:t>
      </w:r>
      <w:proofErr w:type="spellStart"/>
      <w:r w:rsidRPr="00863063">
        <w:rPr>
          <w:rFonts w:ascii="Arial" w:hAnsi="Arial" w:cs="Arial"/>
        </w:rPr>
        <w:t>niewchłanialny</w:t>
      </w:r>
      <w:proofErr w:type="spellEnd"/>
      <w:r w:rsidRPr="00863063">
        <w:rPr>
          <w:rFonts w:ascii="Arial" w:hAnsi="Arial" w:cs="Arial"/>
        </w:rPr>
        <w:t>, syntetyczny, jednowłóknowy, wykonany z długołańcuchowych polimerów alifatycznych Nylon 6 i Nylon 6.6. Pakowany na sucho o zmniejszonej chłonności i pamięci skrętu?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B33AF0">
        <w:rPr>
          <w:rFonts w:ascii="Arial" w:hAnsi="Arial" w:cs="Arial"/>
        </w:rPr>
        <w:t xml:space="preserve"> Nie, Zamawiający nie wyraża zgody gdyż nić pakowana na mokro ma mniejszą chłonność i pamięć skrętu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Pytanie 31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Czy Zamawiający dopuści w Pakiecie 3 pozycji 1 igłę odwrotnie tnącą podwójną o długości 77 mm z nicią o grubości 2?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B33AF0">
        <w:rPr>
          <w:rFonts w:ascii="Arial" w:hAnsi="Arial" w:cs="Arial"/>
        </w:rPr>
        <w:t xml:space="preserve"> Nie, Zamawiający nie wyraża zgody, oczekuje nici o grubości 1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Pytanie 32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Czy Zamawiający dopuści w Pakiecie 3 pozycji 2 igłę kosmetyczną klasyczną odwrotnie tnącą o długości 24 mm? Pozostałe parametry bez zmian.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B33AF0">
        <w:rPr>
          <w:rFonts w:ascii="Arial" w:hAnsi="Arial" w:cs="Arial"/>
        </w:rPr>
        <w:t xml:space="preserve"> Tak, Zamawiający dopuszcza</w:t>
      </w:r>
      <w:r w:rsidR="00D5594D">
        <w:rPr>
          <w:rFonts w:ascii="Arial" w:hAnsi="Arial" w:cs="Arial"/>
        </w:rPr>
        <w:t>.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Pytanie 33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 xml:space="preserve">Czy Zamawiający dopuści w Pakiecie 3 pozycji 4 igłę kosmetyczną klasyczną odwrotnie tnącą z najwyższej jakości stopu </w:t>
      </w:r>
      <w:proofErr w:type="spellStart"/>
      <w:r w:rsidRPr="00863063">
        <w:rPr>
          <w:rFonts w:ascii="Arial" w:hAnsi="Arial" w:cs="Arial"/>
        </w:rPr>
        <w:t>Surgalloy</w:t>
      </w:r>
      <w:proofErr w:type="spellEnd"/>
      <w:r w:rsidRPr="00863063">
        <w:rPr>
          <w:rFonts w:ascii="Arial" w:hAnsi="Arial" w:cs="Arial"/>
        </w:rPr>
        <w:t>? Pozostałe parametry bez zmian.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B33AF0">
        <w:rPr>
          <w:rFonts w:ascii="Arial" w:hAnsi="Arial" w:cs="Arial"/>
        </w:rPr>
        <w:t xml:space="preserve"> Tak, Zamawiający dopuszcza.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Pytanie 34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Czy Zamawiający dopuści w Pakiecie 3 pozycji 5 igłę o długości 35 mm na szwie o długości 90cm? Pozostałe parametry bez zmian.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B33AF0">
        <w:rPr>
          <w:rFonts w:ascii="Arial" w:hAnsi="Arial" w:cs="Arial"/>
        </w:rPr>
        <w:t xml:space="preserve"> Nie, Zamawiający nie dopuszcza, oczekuje igłę o długości 36 mm i dł. nici 75 cm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Pytanie 35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 xml:space="preserve">Czy Zamawiający dopuści w Pakiecie 3 pozycji 7 igłę kosmetyczną klasyczną odwrotnie tnącą z najwyższej jakości stopu </w:t>
      </w:r>
      <w:proofErr w:type="spellStart"/>
      <w:r w:rsidRPr="00863063">
        <w:rPr>
          <w:rFonts w:ascii="Arial" w:hAnsi="Arial" w:cs="Arial"/>
        </w:rPr>
        <w:t>Surgalloy</w:t>
      </w:r>
      <w:proofErr w:type="spellEnd"/>
      <w:r w:rsidRPr="00863063">
        <w:rPr>
          <w:rFonts w:ascii="Arial" w:hAnsi="Arial" w:cs="Arial"/>
        </w:rPr>
        <w:t>? Pozostałe parametry bez zmian.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B33AF0">
        <w:rPr>
          <w:rFonts w:ascii="Arial" w:hAnsi="Arial" w:cs="Arial"/>
        </w:rPr>
        <w:t xml:space="preserve"> Tak Zamawiający wyraża zgodę 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Pytanie 36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Czy Zamawiający dopuści w Pakiecie 3 pozycji 8 igłę odwrotnie tnącą o długości 39 mm ze szwem o długości 90cm? Pozostałe parametry bez zmian.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B33AF0">
        <w:rPr>
          <w:rFonts w:ascii="Arial" w:hAnsi="Arial" w:cs="Arial"/>
        </w:rPr>
        <w:t xml:space="preserve"> </w:t>
      </w:r>
      <w:r w:rsidR="00B33AF0" w:rsidRPr="00863063">
        <w:rPr>
          <w:rFonts w:ascii="Arial" w:hAnsi="Arial" w:cs="Arial"/>
        </w:rPr>
        <w:t>.:</w:t>
      </w:r>
      <w:r w:rsidR="00B33AF0">
        <w:rPr>
          <w:rFonts w:ascii="Arial" w:hAnsi="Arial" w:cs="Arial"/>
        </w:rPr>
        <w:t xml:space="preserve"> Nie, Zamawiający nie dopuszcza, oczekuje igłę o długości 36 mm i dł. nici 75 cm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Pytanie 37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Czy Zamawiający dopuści w Pakiecie 3 pozycji 9 igłę odwrotnie tnącą o długości 77 mm na szwie o długości 45cm? Pozostałe parametry bez zmian. W przypadku negatywnej odpowiedzi prosimy o wydzielenie tej pozycji do osobnego pakietu.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B33AF0">
        <w:rPr>
          <w:rFonts w:ascii="Arial" w:hAnsi="Arial" w:cs="Arial"/>
        </w:rPr>
        <w:t xml:space="preserve"> Nie, Zamawiający nie </w:t>
      </w:r>
      <w:r w:rsidR="00F43D4B">
        <w:rPr>
          <w:rFonts w:ascii="Arial" w:hAnsi="Arial" w:cs="Arial"/>
        </w:rPr>
        <w:t>dopuszcza,</w:t>
      </w:r>
      <w:r w:rsidR="00B33AF0">
        <w:rPr>
          <w:rFonts w:ascii="Arial" w:hAnsi="Arial" w:cs="Arial"/>
        </w:rPr>
        <w:t xml:space="preserve"> oczekuje </w:t>
      </w:r>
      <w:r w:rsidR="00213124">
        <w:rPr>
          <w:rFonts w:ascii="Arial" w:hAnsi="Arial" w:cs="Arial"/>
        </w:rPr>
        <w:t xml:space="preserve">igłę o długości 90 </w:t>
      </w:r>
      <w:r w:rsidR="002C6095">
        <w:rPr>
          <w:rFonts w:ascii="Arial" w:hAnsi="Arial" w:cs="Arial"/>
        </w:rPr>
        <w:t xml:space="preserve">mm </w:t>
      </w:r>
      <w:r w:rsidR="00213124">
        <w:rPr>
          <w:rFonts w:ascii="Arial" w:hAnsi="Arial" w:cs="Arial"/>
        </w:rPr>
        <w:t xml:space="preserve">o długości nici 100 cm. </w:t>
      </w:r>
      <w:r w:rsidR="00C801F9">
        <w:rPr>
          <w:rFonts w:ascii="Arial" w:hAnsi="Arial" w:cs="Arial"/>
        </w:rPr>
        <w:t>Zamawiający</w:t>
      </w:r>
      <w:r w:rsidR="00213124">
        <w:rPr>
          <w:rFonts w:ascii="Arial" w:hAnsi="Arial" w:cs="Arial"/>
        </w:rPr>
        <w:t xml:space="preserve"> nie wydzieli tej pozycji do odrębnego Pakietu.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Pytanie 38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 xml:space="preserve">Czy Zamawiający w Pakiecie 4 dopuści również szew </w:t>
      </w:r>
      <w:proofErr w:type="spellStart"/>
      <w:r w:rsidRPr="00863063">
        <w:rPr>
          <w:rFonts w:ascii="Arial" w:hAnsi="Arial" w:cs="Arial"/>
        </w:rPr>
        <w:t>niewchłanialny</w:t>
      </w:r>
      <w:proofErr w:type="spellEnd"/>
      <w:r w:rsidRPr="00863063">
        <w:rPr>
          <w:rFonts w:ascii="Arial" w:hAnsi="Arial" w:cs="Arial"/>
        </w:rPr>
        <w:t xml:space="preserve">, syntetyczny, jednowłóknowy, polipropylenowy z dodatkiem polietylenu, barwiony na niebiesko </w:t>
      </w:r>
      <w:proofErr w:type="spellStart"/>
      <w:r w:rsidRPr="00863063">
        <w:rPr>
          <w:rFonts w:ascii="Arial" w:hAnsi="Arial" w:cs="Arial"/>
        </w:rPr>
        <w:t>ftalocyjaniną</w:t>
      </w:r>
      <w:proofErr w:type="spellEnd"/>
      <w:r w:rsidRPr="00863063">
        <w:rPr>
          <w:rFonts w:ascii="Arial" w:hAnsi="Arial" w:cs="Arial"/>
        </w:rPr>
        <w:t xml:space="preserve"> miedziową?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213124">
        <w:rPr>
          <w:rFonts w:ascii="Arial" w:hAnsi="Arial" w:cs="Arial"/>
        </w:rPr>
        <w:t xml:space="preserve"> Nie, Zamawiający nie wyraża zgody, oczekując </w:t>
      </w:r>
      <w:r w:rsidR="00213124" w:rsidRPr="00213124">
        <w:rPr>
          <w:rFonts w:ascii="Arial" w:hAnsi="Arial" w:cs="Arial"/>
        </w:rPr>
        <w:t xml:space="preserve"> </w:t>
      </w:r>
      <w:r w:rsidR="00213124">
        <w:rPr>
          <w:rFonts w:ascii="Arial" w:hAnsi="Arial" w:cs="Arial"/>
        </w:rPr>
        <w:t>s</w:t>
      </w:r>
      <w:r w:rsidR="00213124" w:rsidRPr="00213124">
        <w:rPr>
          <w:rFonts w:ascii="Arial" w:hAnsi="Arial" w:cs="Arial"/>
        </w:rPr>
        <w:t>zw</w:t>
      </w:r>
      <w:r w:rsidR="00213124">
        <w:rPr>
          <w:rFonts w:ascii="Arial" w:hAnsi="Arial" w:cs="Arial"/>
        </w:rPr>
        <w:t>ów</w:t>
      </w:r>
      <w:r w:rsidR="00213124" w:rsidRPr="00213124">
        <w:rPr>
          <w:rFonts w:ascii="Arial" w:hAnsi="Arial" w:cs="Arial"/>
        </w:rPr>
        <w:t xml:space="preserve"> </w:t>
      </w:r>
      <w:proofErr w:type="spellStart"/>
      <w:r w:rsidR="00213124" w:rsidRPr="00213124">
        <w:rPr>
          <w:rFonts w:ascii="Arial" w:hAnsi="Arial" w:cs="Arial"/>
        </w:rPr>
        <w:t>niewchłanialny</w:t>
      </w:r>
      <w:r w:rsidR="00213124">
        <w:rPr>
          <w:rFonts w:ascii="Arial" w:hAnsi="Arial" w:cs="Arial"/>
        </w:rPr>
        <w:t>ch</w:t>
      </w:r>
      <w:proofErr w:type="spellEnd"/>
      <w:r w:rsidR="00213124" w:rsidRPr="00213124">
        <w:rPr>
          <w:rFonts w:ascii="Arial" w:hAnsi="Arial" w:cs="Arial"/>
        </w:rPr>
        <w:t>, syntetyczny</w:t>
      </w:r>
      <w:r w:rsidR="00213124">
        <w:rPr>
          <w:rFonts w:ascii="Arial" w:hAnsi="Arial" w:cs="Arial"/>
        </w:rPr>
        <w:t>ch</w:t>
      </w:r>
      <w:r w:rsidR="00213124" w:rsidRPr="00213124">
        <w:rPr>
          <w:rFonts w:ascii="Arial" w:hAnsi="Arial" w:cs="Arial"/>
        </w:rPr>
        <w:t>,</w:t>
      </w:r>
      <w:r w:rsidR="00213124">
        <w:rPr>
          <w:rFonts w:ascii="Arial" w:hAnsi="Arial" w:cs="Arial"/>
        </w:rPr>
        <w:t xml:space="preserve"> </w:t>
      </w:r>
      <w:r w:rsidR="00213124" w:rsidRPr="00213124">
        <w:rPr>
          <w:rFonts w:ascii="Arial" w:hAnsi="Arial" w:cs="Arial"/>
        </w:rPr>
        <w:t>jednowłóknowy</w:t>
      </w:r>
      <w:r w:rsidR="00213124">
        <w:rPr>
          <w:rFonts w:ascii="Arial" w:hAnsi="Arial" w:cs="Arial"/>
        </w:rPr>
        <w:t>ch</w:t>
      </w:r>
      <w:r w:rsidR="00213124" w:rsidRPr="00213124">
        <w:rPr>
          <w:rFonts w:ascii="Arial" w:hAnsi="Arial" w:cs="Arial"/>
        </w:rPr>
        <w:t>, polipropylenowy</w:t>
      </w:r>
      <w:r w:rsidR="00213124">
        <w:rPr>
          <w:rFonts w:ascii="Arial" w:hAnsi="Arial" w:cs="Arial"/>
        </w:rPr>
        <w:t>ch</w:t>
      </w:r>
      <w:r w:rsidR="00213124" w:rsidRPr="00213124">
        <w:rPr>
          <w:rFonts w:ascii="Arial" w:hAnsi="Arial" w:cs="Arial"/>
        </w:rPr>
        <w:t xml:space="preserve"> </w:t>
      </w:r>
      <w:r w:rsidR="00213124">
        <w:rPr>
          <w:rFonts w:ascii="Arial" w:hAnsi="Arial" w:cs="Arial"/>
        </w:rPr>
        <w:t>–</w:t>
      </w:r>
      <w:r w:rsidR="00213124" w:rsidRPr="00213124">
        <w:rPr>
          <w:rFonts w:ascii="Arial" w:hAnsi="Arial" w:cs="Arial"/>
        </w:rPr>
        <w:t xml:space="preserve"> </w:t>
      </w:r>
      <w:r w:rsidR="00213124">
        <w:rPr>
          <w:rFonts w:ascii="Arial" w:hAnsi="Arial" w:cs="Arial"/>
        </w:rPr>
        <w:t xml:space="preserve">posiadających </w:t>
      </w:r>
      <w:r w:rsidR="00213124" w:rsidRPr="00213124">
        <w:rPr>
          <w:rFonts w:ascii="Arial" w:hAnsi="Arial" w:cs="Arial"/>
        </w:rPr>
        <w:t>kontrolowane rozciąganie zapobiegające nieumyślnemu zerwaniu szwu oraz plastyczne odkształcenia węzła zapobiegające jego rozwiązaniu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Pytanie 39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Czy Zamawiający w Pakiecie 4 poz. 2 dopuści igłę o długości 30 mm? Pozostałe parametry bez zmian.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213124">
        <w:rPr>
          <w:rFonts w:ascii="Arial" w:hAnsi="Arial" w:cs="Arial"/>
        </w:rPr>
        <w:t xml:space="preserve"> Tak, Zamawiający dopuszcza.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 xml:space="preserve">Pytanie 40 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Czy Zamawiający w Pakiecie 4 poz. 3 dopuści igłę o długości 37 mm? Pozostałe parametry bez zmian.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213124">
        <w:rPr>
          <w:rFonts w:ascii="Arial" w:hAnsi="Arial" w:cs="Arial"/>
        </w:rPr>
        <w:t xml:space="preserve"> Tak, Zamawiający dopuszcza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Pytanie 41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Czy Zamawiający w Pakiecie 4 poz. 5 dopuści igłę o długości 27 mm na szwie o długości 75cm? Pozostałe parametry bez zmian.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D70E2F">
        <w:rPr>
          <w:rFonts w:ascii="Arial" w:hAnsi="Arial" w:cs="Arial"/>
        </w:rPr>
        <w:t xml:space="preserve"> Nie</w:t>
      </w:r>
      <w:r w:rsidR="00213124">
        <w:rPr>
          <w:rFonts w:ascii="Arial" w:hAnsi="Arial" w:cs="Arial"/>
        </w:rPr>
        <w:t>, Zamawiający nie dopuszcza, oczekując igły o długości 3</w:t>
      </w:r>
      <w:r w:rsidR="002C6095">
        <w:rPr>
          <w:rFonts w:ascii="Arial" w:hAnsi="Arial" w:cs="Arial"/>
        </w:rPr>
        <w:t>6</w:t>
      </w:r>
      <w:r w:rsidR="00213124">
        <w:rPr>
          <w:rFonts w:ascii="Arial" w:hAnsi="Arial" w:cs="Arial"/>
        </w:rPr>
        <w:t>mm.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 xml:space="preserve">Pytanie 42 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Prosimy Zamawiającego o wydzielenie do osobnego Pakietu np. 4A pozycji 7 z pakietu 4.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213124">
        <w:rPr>
          <w:rFonts w:ascii="Arial" w:hAnsi="Arial" w:cs="Arial"/>
        </w:rPr>
        <w:t xml:space="preserve"> Nie, Zamawiający nie wyraża zgody.</w:t>
      </w:r>
    </w:p>
    <w:p w:rsidR="00F43D4B" w:rsidRDefault="00F43D4B" w:rsidP="00F43D4B">
      <w:pPr>
        <w:pStyle w:val="Lista2"/>
        <w:ind w:left="0" w:firstLine="0"/>
        <w:rPr>
          <w:rFonts w:ascii="Arial" w:hAnsi="Arial" w:cs="Arial"/>
        </w:rPr>
      </w:pPr>
    </w:p>
    <w:p w:rsidR="00F43D4B" w:rsidRDefault="00F43D4B" w:rsidP="00F43D4B">
      <w:pPr>
        <w:pStyle w:val="Lista2"/>
        <w:ind w:left="0" w:firstLine="0"/>
        <w:rPr>
          <w:rFonts w:ascii="Arial" w:hAnsi="Arial" w:cs="Arial"/>
        </w:rPr>
      </w:pP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Pytanie 43</w:t>
      </w:r>
    </w:p>
    <w:p w:rsidR="00F951DA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Czy Zamawiający w Pakiecie 4 poz. 8 dopuści igłę odwrotnie tnącą z koralikami i zaciskami w kształcie kołnierzy? Pozostałe parametry bez zmian.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213124">
        <w:rPr>
          <w:rFonts w:ascii="Arial" w:hAnsi="Arial" w:cs="Arial"/>
        </w:rPr>
        <w:t xml:space="preserve"> Tak, Zamawiający, dopuszcza.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Pytanie 44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Czy Zamawiający w Pakiecie 4 poz. 9 dopuści igłę odwrotnie tnącą z koralikami i zaciskami w kształcie kołnierzy? Pozostałe parametry bez zmian.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213124">
        <w:rPr>
          <w:rFonts w:ascii="Arial" w:hAnsi="Arial" w:cs="Arial"/>
        </w:rPr>
        <w:t xml:space="preserve"> Tak, Zamawiający, dopuszcza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 xml:space="preserve">Pytanie 45 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Czy Zamawiający w pakiecie 4 poz. 11 dopuści szwy o długości 75cm na igle o długości 48mm?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213124">
        <w:rPr>
          <w:rFonts w:ascii="Arial" w:hAnsi="Arial" w:cs="Arial"/>
        </w:rPr>
        <w:t xml:space="preserve"> </w:t>
      </w:r>
      <w:r w:rsidR="002C6095">
        <w:rPr>
          <w:rFonts w:ascii="Arial" w:hAnsi="Arial" w:cs="Arial"/>
        </w:rPr>
        <w:t>Tak, Zamawiający dopuszcza</w:t>
      </w:r>
      <w:r w:rsidR="00D70E2F">
        <w:rPr>
          <w:rFonts w:ascii="Arial" w:hAnsi="Arial" w:cs="Arial"/>
        </w:rPr>
        <w:t>.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 xml:space="preserve">Pytanie 46 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 xml:space="preserve">Czy Zamawiający dopuści w Pakiecie 5 szew </w:t>
      </w:r>
      <w:proofErr w:type="spellStart"/>
      <w:r w:rsidRPr="00863063">
        <w:rPr>
          <w:rFonts w:ascii="Arial" w:hAnsi="Arial" w:cs="Arial"/>
        </w:rPr>
        <w:t>niewchłanialny</w:t>
      </w:r>
      <w:proofErr w:type="spellEnd"/>
      <w:r w:rsidRPr="00863063">
        <w:rPr>
          <w:rFonts w:ascii="Arial" w:hAnsi="Arial" w:cs="Arial"/>
        </w:rPr>
        <w:t xml:space="preserve">, syntetyczny, pleciony poliester wykonany z </w:t>
      </w:r>
      <w:proofErr w:type="spellStart"/>
      <w:r w:rsidRPr="00863063">
        <w:rPr>
          <w:rFonts w:ascii="Arial" w:hAnsi="Arial" w:cs="Arial"/>
        </w:rPr>
        <w:t>politereftalanu</w:t>
      </w:r>
      <w:proofErr w:type="spellEnd"/>
      <w:r w:rsidRPr="00863063">
        <w:rPr>
          <w:rFonts w:ascii="Arial" w:hAnsi="Arial" w:cs="Arial"/>
        </w:rPr>
        <w:t xml:space="preserve"> etylenu? Powlekany silikonem (każde włókno osobno i cała plecionka ponownie powleczona silikonem)?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213124">
        <w:rPr>
          <w:rFonts w:ascii="Arial" w:hAnsi="Arial" w:cs="Arial"/>
        </w:rPr>
        <w:t xml:space="preserve"> Tak, Zamawiający dopuszcza.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 xml:space="preserve">Pytanie 47 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Czy Zamawiający z Pakiecie 5 pozycji 2 dopuści igłę o długości 48mm? Pozostałe parametry bez zmian.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C801F9">
        <w:rPr>
          <w:rFonts w:ascii="Arial" w:hAnsi="Arial" w:cs="Arial"/>
        </w:rPr>
        <w:t xml:space="preserve"> Nie, Zamawiający nie wyraża zgody, oczekuje igły o dł. 55mm.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Pytanie 48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Czy Zamawiający z Pakiecie 5 pozycji 3 dopuści również igłę odwrotnie tnącą podwójną o długości 77mm?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C801F9">
        <w:rPr>
          <w:rFonts w:ascii="Arial" w:hAnsi="Arial" w:cs="Arial"/>
        </w:rPr>
        <w:t xml:space="preserve"> Nie Zamawiający nie wyraża zgody, oczekuje igły o długości 2x90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Pytanie 49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 xml:space="preserve">Czy Zamawiający dopuści również w pakiecie 6 szew syntetyczny, </w:t>
      </w:r>
      <w:proofErr w:type="spellStart"/>
      <w:r w:rsidRPr="00863063">
        <w:rPr>
          <w:rFonts w:ascii="Arial" w:hAnsi="Arial" w:cs="Arial"/>
        </w:rPr>
        <w:t>wchłanialny</w:t>
      </w:r>
      <w:proofErr w:type="spellEnd"/>
      <w:r w:rsidRPr="00863063">
        <w:rPr>
          <w:rFonts w:ascii="Arial" w:hAnsi="Arial" w:cs="Arial"/>
        </w:rPr>
        <w:t xml:space="preserve">, pleciony, o okresie podtrzymywania tkanki 28-35 dni (140% USP/EP w dniu wszczepienia, 80% USP/EP w węźle po 2 tygodniach i 30% USP/EP po trzech tygodniach od wszczepienia), okres wchłonięcia 56-70 dni? Powleczenie mieszanina kopolimeru </w:t>
      </w:r>
      <w:proofErr w:type="spellStart"/>
      <w:r w:rsidRPr="00863063">
        <w:rPr>
          <w:rFonts w:ascii="Arial" w:hAnsi="Arial" w:cs="Arial"/>
        </w:rPr>
        <w:t>kaprolaktonu</w:t>
      </w:r>
      <w:proofErr w:type="spellEnd"/>
      <w:r w:rsidRPr="00863063">
        <w:rPr>
          <w:rFonts w:ascii="Arial" w:hAnsi="Arial" w:cs="Arial"/>
        </w:rPr>
        <w:t>/</w:t>
      </w:r>
      <w:proofErr w:type="spellStart"/>
      <w:r w:rsidRPr="00863063">
        <w:rPr>
          <w:rFonts w:ascii="Arial" w:hAnsi="Arial" w:cs="Arial"/>
        </w:rPr>
        <w:t>glikolidu</w:t>
      </w:r>
      <w:proofErr w:type="spellEnd"/>
      <w:r w:rsidRPr="00863063">
        <w:rPr>
          <w:rFonts w:ascii="Arial" w:hAnsi="Arial" w:cs="Arial"/>
        </w:rPr>
        <w:t xml:space="preserve"> i </w:t>
      </w:r>
      <w:proofErr w:type="spellStart"/>
      <w:r w:rsidRPr="00863063">
        <w:rPr>
          <w:rFonts w:ascii="Arial" w:hAnsi="Arial" w:cs="Arial"/>
        </w:rPr>
        <w:t>laktydu</w:t>
      </w:r>
      <w:proofErr w:type="spellEnd"/>
      <w:r w:rsidRPr="00863063">
        <w:rPr>
          <w:rFonts w:ascii="Arial" w:hAnsi="Arial" w:cs="Arial"/>
        </w:rPr>
        <w:t xml:space="preserve"> </w:t>
      </w:r>
      <w:proofErr w:type="spellStart"/>
      <w:r w:rsidRPr="00863063">
        <w:rPr>
          <w:rFonts w:ascii="Arial" w:hAnsi="Arial" w:cs="Arial"/>
        </w:rPr>
        <w:t>stearylowo</w:t>
      </w:r>
      <w:proofErr w:type="spellEnd"/>
      <w:r w:rsidRPr="00863063">
        <w:rPr>
          <w:rFonts w:ascii="Arial" w:hAnsi="Arial" w:cs="Arial"/>
        </w:rPr>
        <w:t xml:space="preserve"> wapniowego.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C801F9">
        <w:rPr>
          <w:rFonts w:ascii="Arial" w:hAnsi="Arial" w:cs="Arial"/>
        </w:rPr>
        <w:t xml:space="preserve"> Nie Zamawiający nie wyraża zgody. Nici </w:t>
      </w:r>
      <w:r w:rsidR="00D70E2F">
        <w:rPr>
          <w:rFonts w:ascii="Arial" w:hAnsi="Arial" w:cs="Arial"/>
        </w:rPr>
        <w:t xml:space="preserve">te </w:t>
      </w:r>
      <w:r w:rsidR="00C801F9">
        <w:rPr>
          <w:rFonts w:ascii="Arial" w:hAnsi="Arial" w:cs="Arial"/>
        </w:rPr>
        <w:t>nie znajdują zastosowania przy dużym napięciu zbliżonych brzegów rany,  jak również podczas zabiegów w których dochodzi do długotrwałego kontaktu z roztworami soli oraz w zabiegach z zakresu chirurgii urologicznej i dróg żółciowych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Pytanie 50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Czy Zamawiający dopuści w Pakiecie 6 pozycji 4, 5 podwiązki o długości 75 cm pakowane po trzy sztuki w saszetce? Pozostałe parametry bez zmian.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ED2996">
        <w:rPr>
          <w:rFonts w:ascii="Arial" w:hAnsi="Arial" w:cs="Arial"/>
        </w:rPr>
        <w:t xml:space="preserve"> Tak, Zamawiający dopuszcza.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Pytanie 51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Czy Zamawiający w pakiecie 6 dopuści we wszystkich pozycjach, w których wymagana jest igła okrągła rozwarstwiająca dopuści igłę okrągłą?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C801F9">
        <w:rPr>
          <w:rFonts w:ascii="Arial" w:hAnsi="Arial" w:cs="Arial"/>
        </w:rPr>
        <w:t xml:space="preserve"> Tak, Zamawiający dopuszcza.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 xml:space="preserve">Pytanie 52 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Czy Zamawiający dopuści w Pakiecie nr 6 we wszystkich pozycjach, w których wymagana jest długość s</w:t>
      </w:r>
      <w:r w:rsidR="00F951DA" w:rsidRPr="00863063">
        <w:rPr>
          <w:rFonts w:ascii="Arial" w:hAnsi="Arial" w:cs="Arial"/>
        </w:rPr>
        <w:t>zwu 70cm, szwy o długości 75cm?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C801F9">
        <w:rPr>
          <w:rFonts w:ascii="Arial" w:hAnsi="Arial" w:cs="Arial"/>
        </w:rPr>
        <w:t xml:space="preserve"> Tak Zamawiający dopuszcza.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 xml:space="preserve">Pytanie 53 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Czy Zamawiający w pakiecie 6 poz. 12 dopuści igłę wzmocnionej o długości 27mm?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C801F9">
        <w:rPr>
          <w:rFonts w:ascii="Arial" w:hAnsi="Arial" w:cs="Arial"/>
        </w:rPr>
        <w:t xml:space="preserve"> Tak, Zamawiający dopuszcza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 xml:space="preserve">Pytanie 54 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Czy Zamawiający w pakiecie 6 poz. 13, 14, 15, 16, 17, 18, 19 dopuści igłę o długości 37mm?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C801F9" w:rsidRPr="00C801F9">
        <w:t xml:space="preserve"> </w:t>
      </w:r>
      <w:r w:rsidR="00C801F9" w:rsidRPr="00C801F9">
        <w:rPr>
          <w:rFonts w:ascii="Arial" w:hAnsi="Arial" w:cs="Arial"/>
        </w:rPr>
        <w:t>Tak, Zamawiający dopuszcza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 xml:space="preserve">Pytanie 55 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Prosimy o potwierdzenie, że Zamawiający w pakiecie 6 poz. 27 wymaga szwów o grubości 3/0 i długości 75cm?</w:t>
      </w:r>
    </w:p>
    <w:p w:rsidR="00C801F9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C801F9">
        <w:rPr>
          <w:rFonts w:ascii="Arial" w:hAnsi="Arial" w:cs="Arial"/>
        </w:rPr>
        <w:t xml:space="preserve"> Tak. Zamawiający oczekuje </w:t>
      </w:r>
      <w:r w:rsidR="00C801F9" w:rsidRPr="00863063">
        <w:rPr>
          <w:rFonts w:ascii="Arial" w:hAnsi="Arial" w:cs="Arial"/>
        </w:rPr>
        <w:t>szwów</w:t>
      </w:r>
      <w:r w:rsidR="00C801F9">
        <w:rPr>
          <w:rFonts w:ascii="Arial" w:hAnsi="Arial" w:cs="Arial"/>
        </w:rPr>
        <w:t xml:space="preserve"> o grubości 3/0 i długości 75cm. Zamawiający zamieści poprawiony załącznik nr 3 na swojej stronie internetowej</w:t>
      </w:r>
      <w:r w:rsidR="00D70E2F">
        <w:rPr>
          <w:rFonts w:ascii="Arial" w:hAnsi="Arial" w:cs="Arial"/>
        </w:rPr>
        <w:t>.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 xml:space="preserve">Pytanie 56 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Czy Zamawiający dopuści w pakiecie 6 pozycji 26 igłę o długości 65 mm na szwie o długości 90 cm? Pozostałe parametry bez zmian.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C801F9">
        <w:rPr>
          <w:rFonts w:ascii="Arial" w:hAnsi="Arial" w:cs="Arial"/>
        </w:rPr>
        <w:t xml:space="preserve"> </w:t>
      </w:r>
      <w:r w:rsidR="00C801F9" w:rsidRPr="00C801F9">
        <w:rPr>
          <w:rFonts w:ascii="Arial" w:hAnsi="Arial" w:cs="Arial"/>
        </w:rPr>
        <w:t>Tak, Zamawiający dopuszcza</w:t>
      </w:r>
      <w:r w:rsidR="00F43D4B">
        <w:rPr>
          <w:rFonts w:ascii="Arial" w:hAnsi="Arial" w:cs="Arial"/>
        </w:rPr>
        <w:t>.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Pytanie 57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Czy Zamawiający w pakiecie 6 pozycji 27 dopuści igłę o długości 37mm?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C801F9" w:rsidRPr="00C801F9">
        <w:rPr>
          <w:rFonts w:ascii="Arial" w:hAnsi="Arial" w:cs="Arial"/>
        </w:rPr>
        <w:t xml:space="preserve"> Tak, Zamawiający dopuszcza</w:t>
      </w:r>
      <w:r w:rsidR="00F43D4B">
        <w:rPr>
          <w:rFonts w:ascii="Arial" w:hAnsi="Arial" w:cs="Arial"/>
        </w:rPr>
        <w:t>.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 xml:space="preserve">Pytanie 58 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Czy Zamawiający dopuści w pakiecie 6 pozycji 28 igłę okrągłą o długości 32 mm? Pozostałe parametry bez zmian.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C801F9">
        <w:rPr>
          <w:rFonts w:ascii="Arial" w:hAnsi="Arial" w:cs="Arial"/>
        </w:rPr>
        <w:t xml:space="preserve"> </w:t>
      </w:r>
      <w:r w:rsidR="00C801F9" w:rsidRPr="00C801F9">
        <w:rPr>
          <w:rFonts w:ascii="Arial" w:hAnsi="Arial" w:cs="Arial"/>
        </w:rPr>
        <w:t>Tak, Zamawiający dopuszcza</w:t>
      </w:r>
      <w:r w:rsidR="00F43D4B">
        <w:rPr>
          <w:rFonts w:ascii="Arial" w:hAnsi="Arial" w:cs="Arial"/>
        </w:rPr>
        <w:t>.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 xml:space="preserve">Pytanie 59 </w:t>
      </w:r>
    </w:p>
    <w:p w:rsidR="001A302B" w:rsidRPr="00863063" w:rsidRDefault="001A302B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Czy Zamawiający dopuści w pakiecie 6 poz. 31 igłę o długości 64 mm 1/2 koła, na szwie o długości 90 cm? Pozostałe parametry bez zmian.</w:t>
      </w:r>
    </w:p>
    <w:p w:rsidR="00F951DA" w:rsidRDefault="00F951DA" w:rsidP="00F43D4B">
      <w:pPr>
        <w:pStyle w:val="Lista2"/>
        <w:ind w:left="0" w:firstLine="0"/>
        <w:rPr>
          <w:rFonts w:ascii="Arial" w:hAnsi="Arial" w:cs="Arial"/>
        </w:rPr>
      </w:pPr>
      <w:r w:rsidRPr="00863063">
        <w:rPr>
          <w:rFonts w:ascii="Arial" w:hAnsi="Arial" w:cs="Arial"/>
        </w:rPr>
        <w:t>Odp.:</w:t>
      </w:r>
      <w:r w:rsidR="00C801F9" w:rsidRPr="00C801F9">
        <w:rPr>
          <w:rFonts w:ascii="Arial" w:hAnsi="Arial" w:cs="Arial"/>
        </w:rPr>
        <w:t xml:space="preserve"> Tak, Zamawiający dopuszcza</w:t>
      </w:r>
      <w:r w:rsidR="00C801F9">
        <w:rPr>
          <w:rFonts w:ascii="Arial" w:hAnsi="Arial" w:cs="Arial"/>
        </w:rPr>
        <w:t>.</w:t>
      </w:r>
    </w:p>
    <w:p w:rsidR="00976225" w:rsidRDefault="00976225" w:rsidP="00F43D4B">
      <w:pPr>
        <w:pStyle w:val="Lista2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Pytanie 60 </w:t>
      </w:r>
    </w:p>
    <w:p w:rsidR="00976225" w:rsidRDefault="00976225" w:rsidP="00F43D4B">
      <w:pPr>
        <w:pStyle w:val="Lista2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9E2E3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uwagi na uchwaloną zamianę Ustawy Prawo zamówień publicznych, a zwłaszcza art.24 ust.1 a także mając na uwadze zasady miarkowania i proporcjonalności kar umownych proszę o wyjaśnienie czy Zamawiający wyrazi zgodę na :</w:t>
      </w:r>
    </w:p>
    <w:p w:rsidR="00976225" w:rsidRDefault="00976225" w:rsidP="00976225">
      <w:pPr>
        <w:pStyle w:val="Lista2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Dodanie do umowy postanowienia o brzmieniu</w:t>
      </w:r>
    </w:p>
    <w:p w:rsidR="00976225" w:rsidRDefault="00976225" w:rsidP="00976225">
      <w:pPr>
        <w:pStyle w:val="Lista2"/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>„Suma naliczonych kar umownych nie przekroczy 4,5% wartości umowy”?</w:t>
      </w:r>
    </w:p>
    <w:p w:rsidR="00976225" w:rsidRDefault="00976225" w:rsidP="00976225">
      <w:pPr>
        <w:pStyle w:val="Lista2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Zmianę brzmienia § 9 ust. 1 lit. a) wzoru umowy na następujące:</w:t>
      </w:r>
    </w:p>
    <w:p w:rsidR="00976225" w:rsidRDefault="00976225" w:rsidP="00976225">
      <w:pPr>
        <w:pStyle w:val="Lista2"/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>„w wysokości 4% wartości umownej przedmiotu umowy – Pakietu, gdy Zamawiający odstąpi od umowy(w zakresie Pakietu/ów lub całej umowy) z powodu okoliczności, za które odpowiada Wykonawca,</w:t>
      </w:r>
    </w:p>
    <w:p w:rsidR="002C6095" w:rsidRDefault="002C6095" w:rsidP="00976225">
      <w:pPr>
        <w:pStyle w:val="Lista2"/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Odp. Nie, Zamawiający nie wyraża zgody </w:t>
      </w:r>
    </w:p>
    <w:p w:rsidR="009E2E3E" w:rsidRDefault="009E2E3E" w:rsidP="009E2E3E">
      <w:pPr>
        <w:pStyle w:val="Lista2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Pytanie 61</w:t>
      </w:r>
    </w:p>
    <w:p w:rsidR="00976225" w:rsidRDefault="00976225" w:rsidP="00976225">
      <w:pPr>
        <w:pStyle w:val="Lista2"/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>Proszę o wyjaśnienie czy Zamawiający wyrazi zgodę na zmianę § 3 ust. 2 wzoru umowy ma następujące:</w:t>
      </w:r>
    </w:p>
    <w:p w:rsidR="00976225" w:rsidRDefault="00976225" w:rsidP="00976225">
      <w:pPr>
        <w:pStyle w:val="Lista2"/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>„Niedostarczenie faktury wraz z towarem lub podzielenie dostawy może spowodować zwrot towaru na koszt Wykonawcy. Fakturę uważa się za dostarczoną wraz z dostawą, jeżeli zostanie przesłana Zamawiaj</w:t>
      </w:r>
      <w:r w:rsidR="009E2E3E">
        <w:rPr>
          <w:rFonts w:ascii="Arial" w:hAnsi="Arial" w:cs="Arial"/>
        </w:rPr>
        <w:t>ą</w:t>
      </w:r>
      <w:r>
        <w:rPr>
          <w:rFonts w:ascii="Arial" w:hAnsi="Arial" w:cs="Arial"/>
        </w:rPr>
        <w:t xml:space="preserve">cemu w dniu dostawy </w:t>
      </w:r>
      <w:proofErr w:type="spellStart"/>
      <w:r>
        <w:rPr>
          <w:rFonts w:ascii="Arial" w:hAnsi="Arial" w:cs="Arial"/>
        </w:rPr>
        <w:t>faxem</w:t>
      </w:r>
      <w:proofErr w:type="spellEnd"/>
      <w:r>
        <w:rPr>
          <w:rFonts w:ascii="Arial" w:hAnsi="Arial" w:cs="Arial"/>
        </w:rPr>
        <w:t xml:space="preserve"> lub drogą mailową pod warunkiem dostarczenia oryginału w terminie do 3 dni od daty dostawy”</w:t>
      </w:r>
      <w:r w:rsidR="009E2E3E">
        <w:rPr>
          <w:rFonts w:ascii="Arial" w:hAnsi="Arial" w:cs="Arial"/>
        </w:rPr>
        <w:t>.</w:t>
      </w:r>
    </w:p>
    <w:p w:rsidR="009E2E3E" w:rsidRDefault="009E2E3E" w:rsidP="00F43D4B">
      <w:pPr>
        <w:pStyle w:val="Lista2"/>
        <w:ind w:left="0" w:firstLine="0"/>
        <w:rPr>
          <w:rFonts w:ascii="ArialMT" w:eastAsiaTheme="minorHAnsi" w:hAnsi="ArialMT" w:cs="ArialMT"/>
        </w:rPr>
      </w:pPr>
      <w:r>
        <w:rPr>
          <w:rFonts w:ascii="Arial" w:hAnsi="Arial" w:cs="Arial"/>
        </w:rPr>
        <w:t xml:space="preserve">Odp. Zamawiający nie wyraża zgody na zmianę zapisów wzoru umowy. Zamawiający wyraża zgodę na przesłanie faktury </w:t>
      </w:r>
      <w:proofErr w:type="spellStart"/>
      <w:r>
        <w:rPr>
          <w:rFonts w:ascii="Arial" w:hAnsi="Arial" w:cs="Arial"/>
        </w:rPr>
        <w:t>faxem</w:t>
      </w:r>
      <w:proofErr w:type="spellEnd"/>
      <w:r>
        <w:rPr>
          <w:rFonts w:ascii="Arial" w:hAnsi="Arial" w:cs="Arial"/>
        </w:rPr>
        <w:t xml:space="preserve"> lub drogą e-mail na adres </w:t>
      </w:r>
      <w:hyperlink r:id="rId9" w:history="1">
        <w:r w:rsidRPr="00522DA9">
          <w:rPr>
            <w:rStyle w:val="Hipercze"/>
            <w:rFonts w:ascii="ArialMT" w:eastAsiaTheme="minorHAnsi" w:hAnsi="ArialMT" w:cs="ArialMT"/>
          </w:rPr>
          <w:t>m.stachura@szpital.starachowice.pl</w:t>
        </w:r>
      </w:hyperlink>
      <w:r>
        <w:rPr>
          <w:rFonts w:ascii="ArialMT" w:eastAsiaTheme="minorHAnsi" w:hAnsi="ArialMT" w:cs="ArialMT"/>
        </w:rPr>
        <w:t>.</w:t>
      </w:r>
    </w:p>
    <w:p w:rsidR="00C801F9" w:rsidRDefault="009E2E3E" w:rsidP="00F43D4B">
      <w:pPr>
        <w:pStyle w:val="Lista2"/>
        <w:ind w:left="0" w:firstLine="0"/>
        <w:rPr>
          <w:rFonts w:ascii="Arial" w:hAnsi="Arial" w:cs="Arial"/>
        </w:rPr>
      </w:pPr>
      <w:r>
        <w:rPr>
          <w:rFonts w:ascii="ArialMT" w:eastAsiaTheme="minorHAnsi" w:hAnsi="ArialMT" w:cs="ArialMT"/>
        </w:rPr>
        <w:t>Pytanie</w:t>
      </w:r>
      <w:r>
        <w:rPr>
          <w:rFonts w:ascii="Arial" w:hAnsi="Arial" w:cs="Arial"/>
        </w:rPr>
        <w:t xml:space="preserve"> 62</w:t>
      </w:r>
    </w:p>
    <w:p w:rsidR="009E2E3E" w:rsidRDefault="009E2E3E" w:rsidP="00F43D4B">
      <w:pPr>
        <w:pStyle w:val="Lista2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Paragraf 2 ust. 3 </w:t>
      </w:r>
    </w:p>
    <w:p w:rsidR="009E2E3E" w:rsidRDefault="009E2E3E" w:rsidP="00F43D4B">
      <w:pPr>
        <w:pStyle w:val="Lista2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Prosimy o modyfikację zapisu na brzmiący:</w:t>
      </w:r>
    </w:p>
    <w:p w:rsidR="009E2E3E" w:rsidRDefault="009E2E3E" w:rsidP="00F43D4B">
      <w:pPr>
        <w:pStyle w:val="Lista2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„Ceny i nazwy na fakturze muszą odpowiadać cenom ujętym w złączniku nr 1 do umowy i nazwom handlowym.</w:t>
      </w:r>
    </w:p>
    <w:p w:rsidR="007226E6" w:rsidRDefault="007226E6" w:rsidP="00F43D4B">
      <w:pPr>
        <w:pStyle w:val="Lista2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Odp.: </w:t>
      </w:r>
      <w:r w:rsidR="00DC15A6">
        <w:rPr>
          <w:rFonts w:ascii="Arial" w:hAnsi="Arial" w:cs="Arial"/>
        </w:rPr>
        <w:t>Zamawiający nie wyraża zgody.</w:t>
      </w:r>
    </w:p>
    <w:p w:rsidR="009E2E3E" w:rsidRDefault="009E2E3E" w:rsidP="00F43D4B">
      <w:pPr>
        <w:pStyle w:val="Lista2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Pytanie 63</w:t>
      </w:r>
    </w:p>
    <w:p w:rsidR="009E2E3E" w:rsidRDefault="009E2E3E" w:rsidP="00F43D4B">
      <w:pPr>
        <w:pStyle w:val="Lista2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Paragraf 3 ust. 2 </w:t>
      </w:r>
    </w:p>
    <w:p w:rsidR="009E2E3E" w:rsidRDefault="009E2E3E" w:rsidP="009E2E3E">
      <w:pPr>
        <w:pStyle w:val="Lista2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Prosimy o modyfikację zapisu na brzmiący:</w:t>
      </w:r>
    </w:p>
    <w:p w:rsidR="009E2E3E" w:rsidRDefault="009E2E3E" w:rsidP="00F43D4B">
      <w:pPr>
        <w:pStyle w:val="Lista2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„Niedostarczenie faktury wraz z towarem może spowodować zwrot towaru na koszt Wykonawcy.</w:t>
      </w:r>
    </w:p>
    <w:p w:rsidR="007226E6" w:rsidRDefault="007226E6" w:rsidP="00F43D4B">
      <w:pPr>
        <w:pStyle w:val="Lista2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Odp.:</w:t>
      </w:r>
      <w:r w:rsidR="00DC15A6">
        <w:rPr>
          <w:rFonts w:ascii="Arial" w:hAnsi="Arial" w:cs="Arial"/>
        </w:rPr>
        <w:t xml:space="preserve"> Zamawiający nie wyraża zgody</w:t>
      </w:r>
    </w:p>
    <w:p w:rsidR="009E2E3E" w:rsidRDefault="009E2E3E" w:rsidP="00F43D4B">
      <w:pPr>
        <w:pStyle w:val="Lista2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Pytanie 64</w:t>
      </w:r>
    </w:p>
    <w:p w:rsidR="00CB352E" w:rsidRPr="00863063" w:rsidRDefault="00CB352E" w:rsidP="00F43D4B">
      <w:pPr>
        <w:pStyle w:val="Lista2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Paragraf 9 ust. 1 </w:t>
      </w:r>
    </w:p>
    <w:p w:rsidR="009E2E3E" w:rsidRDefault="009E2E3E" w:rsidP="009E2E3E">
      <w:pPr>
        <w:pStyle w:val="Lista2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Prosimy o modyfikację zapisu na brzmiący:</w:t>
      </w:r>
    </w:p>
    <w:p w:rsidR="009E2E3E" w:rsidRDefault="009E2E3E" w:rsidP="009E2E3E">
      <w:pPr>
        <w:pStyle w:val="Lista2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„b) w wysokości 0,5% wartości umownej nie dostarczonych w terminie za każdy rozpoczęty dzień zwłoki.</w:t>
      </w:r>
    </w:p>
    <w:p w:rsidR="00CB352E" w:rsidRDefault="00CB352E" w:rsidP="009E2E3E">
      <w:pPr>
        <w:pStyle w:val="Lista2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Odp.:</w:t>
      </w:r>
      <w:r w:rsidR="00DC15A6" w:rsidRPr="00DC15A6">
        <w:rPr>
          <w:rFonts w:ascii="Arial" w:hAnsi="Arial" w:cs="Arial"/>
        </w:rPr>
        <w:t xml:space="preserve"> </w:t>
      </w:r>
      <w:r w:rsidR="00DC15A6">
        <w:rPr>
          <w:rFonts w:ascii="Arial" w:hAnsi="Arial" w:cs="Arial"/>
        </w:rPr>
        <w:t>Zamawiający nie wyraża zgody</w:t>
      </w:r>
    </w:p>
    <w:p w:rsidR="007226E6" w:rsidRDefault="00CB352E" w:rsidP="009E2E3E">
      <w:pPr>
        <w:pStyle w:val="Lista2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Pytanie 65 </w:t>
      </w:r>
    </w:p>
    <w:p w:rsidR="009E2E3E" w:rsidRDefault="00CB352E" w:rsidP="009E2E3E">
      <w:pPr>
        <w:pStyle w:val="Lista2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Paragraf 11 ust. 3</w:t>
      </w:r>
    </w:p>
    <w:p w:rsidR="00CB352E" w:rsidRDefault="00CB352E" w:rsidP="00CB352E">
      <w:pPr>
        <w:pStyle w:val="Lista2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Prosimy o modyfikację zapisu na brzmiący:</w:t>
      </w:r>
    </w:p>
    <w:p w:rsidR="00CB352E" w:rsidRDefault="00CB352E" w:rsidP="00CB352E">
      <w:pPr>
        <w:pStyle w:val="Lista2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Zamawiający może odstąpić od umowy albo żądać obniżenia ceny (części umowy dot. Pakietu), jeżeli przedmiot umowy ma wady, a ponadto:</w:t>
      </w:r>
    </w:p>
    <w:p w:rsidR="00CB352E" w:rsidRDefault="00CB352E" w:rsidP="00CB352E">
      <w:pPr>
        <w:pStyle w:val="Lista2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Wykonawca pomimo wezwania Zamawiającego nie wymienił w wyznaczonym terminie 14 dni roboczych przedmiotu umowy na wolny od wad albo nie usunął wady,</w:t>
      </w:r>
    </w:p>
    <w:p w:rsidR="00CB352E" w:rsidRDefault="00CB352E" w:rsidP="00CB352E">
      <w:pPr>
        <w:pStyle w:val="Lista2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Jeżeli przedmiot umowy był już wymieniony przez Wykonawcę lub naprawiany,</w:t>
      </w:r>
    </w:p>
    <w:p w:rsidR="00CB352E" w:rsidRDefault="00CB352E" w:rsidP="00CB352E">
      <w:pPr>
        <w:pStyle w:val="Lista2"/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>Zamawiający może odstąpić od umowy (w Zakresie Pakietu/</w:t>
      </w:r>
      <w:r w:rsidR="007226E6">
        <w:rPr>
          <w:rFonts w:ascii="Arial" w:hAnsi="Arial" w:cs="Arial"/>
        </w:rPr>
        <w:t>ó</w:t>
      </w:r>
      <w:r>
        <w:rPr>
          <w:rFonts w:ascii="Arial" w:hAnsi="Arial" w:cs="Arial"/>
        </w:rPr>
        <w:t>w lub całej umowy bez wyznaczenia Wykonawcy dodatkowego terminu do usunięcia wad towary, jeżeli w trakcie realizacji niniejszej umowy trzykrotnie reklamował termin dostawy albo wady jakościowe towaru.</w:t>
      </w:r>
    </w:p>
    <w:p w:rsidR="007226E6" w:rsidRDefault="007226E6" w:rsidP="00CB352E">
      <w:pPr>
        <w:pStyle w:val="Lista2"/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>Odp.:</w:t>
      </w:r>
      <w:r w:rsidR="00DC15A6">
        <w:rPr>
          <w:rFonts w:ascii="Arial" w:hAnsi="Arial" w:cs="Arial"/>
        </w:rPr>
        <w:t xml:space="preserve"> Zamawiający nie wyraża zgody</w:t>
      </w:r>
    </w:p>
    <w:p w:rsidR="00DC15A6" w:rsidRDefault="00DC15A6" w:rsidP="007226E6">
      <w:pPr>
        <w:pStyle w:val="Lista2"/>
        <w:ind w:left="720" w:hanging="578"/>
        <w:rPr>
          <w:rFonts w:ascii="Arial" w:hAnsi="Arial" w:cs="Arial"/>
        </w:rPr>
      </w:pPr>
    </w:p>
    <w:p w:rsidR="007226E6" w:rsidRDefault="00DC15A6" w:rsidP="007226E6">
      <w:pPr>
        <w:pStyle w:val="Lista2"/>
        <w:ind w:left="720" w:hanging="578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7226E6">
        <w:rPr>
          <w:rFonts w:ascii="Arial" w:hAnsi="Arial" w:cs="Arial"/>
        </w:rPr>
        <w:t>ytanie 66</w:t>
      </w:r>
    </w:p>
    <w:p w:rsidR="00CB352E" w:rsidRDefault="00CB352E" w:rsidP="00CB352E">
      <w:pPr>
        <w:pStyle w:val="Lista2"/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Paragraf 3 </w:t>
      </w:r>
    </w:p>
    <w:p w:rsidR="00CB352E" w:rsidRDefault="00CB352E" w:rsidP="00CB352E">
      <w:pPr>
        <w:pStyle w:val="Lista2"/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>Niniejszym wykonawca zwraca się z prośbą o dodanie w § 3 zapisu:</w:t>
      </w:r>
    </w:p>
    <w:p w:rsidR="00CB352E" w:rsidRDefault="00CB352E" w:rsidP="00CB352E">
      <w:pPr>
        <w:pStyle w:val="Lista2"/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>„Zamówienie jest ważne jeżeli posiada numer klienta i kody produktów”</w:t>
      </w:r>
    </w:p>
    <w:p w:rsidR="00CB352E" w:rsidRDefault="00CB352E" w:rsidP="00CB352E">
      <w:pPr>
        <w:pStyle w:val="Lista2"/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>Prosimy o uwzględnienie w/w zapisu w treści umowy poni</w:t>
      </w:r>
      <w:r w:rsidR="00C93614">
        <w:rPr>
          <w:rFonts w:ascii="Arial" w:hAnsi="Arial" w:cs="Arial"/>
        </w:rPr>
        <w:t>eważ nieczytelne zamówienie zna</w:t>
      </w:r>
      <w:r>
        <w:rPr>
          <w:rFonts w:ascii="Arial" w:hAnsi="Arial" w:cs="Arial"/>
        </w:rPr>
        <w:t>c</w:t>
      </w:r>
      <w:r w:rsidR="00C93614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nie opóźniają dostawę produktów ważnych dla zdrowia  i życia. </w:t>
      </w:r>
    </w:p>
    <w:p w:rsidR="00DC15A6" w:rsidRDefault="00DC15A6" w:rsidP="00DC15A6">
      <w:pPr>
        <w:pStyle w:val="Lista2"/>
        <w:ind w:left="720" w:firstLine="0"/>
        <w:rPr>
          <w:rFonts w:ascii="Arial" w:hAnsi="Arial" w:cs="Arial"/>
        </w:rPr>
      </w:pPr>
      <w:r>
        <w:rPr>
          <w:rFonts w:ascii="Arial" w:hAnsi="Arial" w:cs="Arial"/>
        </w:rPr>
        <w:t>Odp.: Zamawiający nie wyraża zgody</w:t>
      </w:r>
    </w:p>
    <w:p w:rsidR="00F951DA" w:rsidRPr="00863063" w:rsidRDefault="00F951DA" w:rsidP="00F43D4B">
      <w:pPr>
        <w:pStyle w:val="Lista2"/>
        <w:ind w:left="0" w:firstLine="0"/>
        <w:rPr>
          <w:rFonts w:ascii="Arial" w:hAnsi="Arial" w:cs="Arial"/>
        </w:rPr>
      </w:pPr>
    </w:p>
    <w:p w:rsidR="004479B8" w:rsidRPr="00863063" w:rsidRDefault="001A302B" w:rsidP="00F43D4B">
      <w:pPr>
        <w:rPr>
          <w:rFonts w:ascii="Arial" w:hAnsi="Arial" w:cs="Arial"/>
          <w:sz w:val="20"/>
          <w:lang w:val="pl-PL"/>
        </w:rPr>
      </w:pPr>
      <w:r w:rsidRPr="00863063">
        <w:rPr>
          <w:rFonts w:ascii="Arial" w:hAnsi="Arial" w:cs="Arial"/>
          <w:sz w:val="20"/>
          <w:lang w:val="pl-PL"/>
        </w:rPr>
        <w:t xml:space="preserve"> </w:t>
      </w:r>
    </w:p>
    <w:p w:rsidR="007D0EE3" w:rsidRPr="00863063" w:rsidRDefault="007D0EE3" w:rsidP="00F43D4B">
      <w:pPr>
        <w:rPr>
          <w:rFonts w:ascii="Arial" w:hAnsi="Arial" w:cs="Arial"/>
          <w:sz w:val="20"/>
          <w:lang w:val="pl-PL"/>
        </w:rPr>
      </w:pPr>
    </w:p>
    <w:p w:rsidR="00DC15A6" w:rsidRDefault="00DC15A6" w:rsidP="00F43D4B">
      <w:pPr>
        <w:rPr>
          <w:rFonts w:ascii="Arial" w:hAnsi="Arial" w:cs="Arial"/>
          <w:sz w:val="20"/>
          <w:lang w:val="pl-PL"/>
        </w:rPr>
      </w:pPr>
    </w:p>
    <w:p w:rsidR="00DC15A6" w:rsidRDefault="00DC15A6" w:rsidP="00F43D4B">
      <w:pPr>
        <w:rPr>
          <w:rFonts w:ascii="Arial" w:hAnsi="Arial" w:cs="Arial"/>
          <w:sz w:val="20"/>
          <w:lang w:val="pl-PL"/>
        </w:rPr>
      </w:pPr>
    </w:p>
    <w:p w:rsidR="00DC15A6" w:rsidRDefault="00DC15A6" w:rsidP="00F43D4B">
      <w:pPr>
        <w:rPr>
          <w:rFonts w:ascii="Arial" w:hAnsi="Arial" w:cs="Arial"/>
          <w:sz w:val="20"/>
          <w:lang w:val="pl-PL"/>
        </w:rPr>
      </w:pPr>
    </w:p>
    <w:p w:rsidR="00DC15A6" w:rsidRDefault="00DC15A6" w:rsidP="00F43D4B">
      <w:pPr>
        <w:rPr>
          <w:rFonts w:ascii="Arial" w:hAnsi="Arial" w:cs="Arial"/>
          <w:sz w:val="20"/>
          <w:lang w:val="pl-PL"/>
        </w:rPr>
      </w:pPr>
    </w:p>
    <w:p w:rsidR="00BA2ED5" w:rsidRPr="00863063" w:rsidRDefault="00625060" w:rsidP="00625060">
      <w:pPr>
        <w:jc w:val="right"/>
        <w:rPr>
          <w:rFonts w:ascii="Arial" w:hAnsi="Arial" w:cs="Arial"/>
          <w:sz w:val="20"/>
          <w:lang w:val="pl-PL"/>
        </w:rPr>
      </w:pPr>
      <w:r>
        <w:rPr>
          <w:rFonts w:ascii="Arial" w:hAnsi="Arial" w:cs="Arial"/>
          <w:sz w:val="20"/>
          <w:lang w:val="pl-PL"/>
        </w:rPr>
        <w:t>/-/ Dyrektor PZOZ w Starachowicach</w:t>
      </w:r>
      <w:bookmarkStart w:id="0" w:name="_GoBack"/>
      <w:bookmarkEnd w:id="0"/>
    </w:p>
    <w:p w:rsidR="00BA2ED5" w:rsidRPr="00863063" w:rsidRDefault="00BA2ED5" w:rsidP="00F43D4B">
      <w:pPr>
        <w:rPr>
          <w:rFonts w:ascii="Arial" w:hAnsi="Arial" w:cs="Arial"/>
          <w:sz w:val="20"/>
          <w:lang w:val="pl-PL"/>
        </w:rPr>
      </w:pPr>
    </w:p>
    <w:p w:rsidR="003028FC" w:rsidRPr="00863063" w:rsidRDefault="003028FC">
      <w:pPr>
        <w:rPr>
          <w:rFonts w:ascii="Arial" w:hAnsi="Arial" w:cs="Arial"/>
          <w:sz w:val="20"/>
          <w:lang w:val="pl-PL"/>
        </w:rPr>
      </w:pPr>
    </w:p>
    <w:sectPr w:rsidR="003028FC" w:rsidRPr="00863063" w:rsidSect="00D93BDD"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1440" w:footer="25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283" w:rsidRDefault="00AB5283">
      <w:r>
        <w:separator/>
      </w:r>
    </w:p>
  </w:endnote>
  <w:endnote w:type="continuationSeparator" w:id="0">
    <w:p w:rsidR="00AB5283" w:rsidRDefault="00AB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AB5283" w:rsidP="00D3751D">
    <w:pPr>
      <w:pStyle w:val="Stopka"/>
      <w:tabs>
        <w:tab w:val="clear" w:pos="4536"/>
        <w:tab w:val="clear" w:pos="9072"/>
        <w:tab w:val="left" w:pos="156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8C49A7">
    <w:pPr>
      <w:pStyle w:val="Stopka"/>
    </w:pPr>
    <w:r>
      <w:rPr>
        <w:noProof/>
        <w:lang w:val="pl-PL"/>
      </w:rPr>
      <w:drawing>
        <wp:anchor distT="0" distB="0" distL="114300" distR="114300" simplePos="0" relativeHeight="251659264" behindDoc="1" locked="0" layoutInCell="1" allowOverlap="1" wp14:anchorId="47F5FFA7" wp14:editId="435D7F50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650" cy="428625"/>
          <wp:effectExtent l="0" t="0" r="0" b="9525"/>
          <wp:wrapTight wrapText="bothSides">
            <wp:wrapPolygon edited="0">
              <wp:start x="0" y="0"/>
              <wp:lineTo x="0" y="21120"/>
              <wp:lineTo x="21545" y="21120"/>
              <wp:lineTo x="21545" y="0"/>
              <wp:lineTo x="0" y="0"/>
            </wp:wrapPolygon>
          </wp:wrapTight>
          <wp:docPr id="1" name="Obraz 1" descr="new_firmowy_iso_akredytacja_7_bott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firmowy_iso_akredytacja_7_bott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283" w:rsidRDefault="00AB5283">
      <w:r>
        <w:separator/>
      </w:r>
    </w:p>
  </w:footnote>
  <w:footnote w:type="continuationSeparator" w:id="0">
    <w:p w:rsidR="00AB5283" w:rsidRDefault="00AB52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81B" w:rsidRDefault="008C49A7">
    <w:pPr>
      <w:pStyle w:val="Nagwek"/>
    </w:pPr>
    <w:r>
      <w:rPr>
        <w:noProof/>
        <w:lang w:val="pl-PL"/>
      </w:rPr>
      <w:drawing>
        <wp:anchor distT="0" distB="0" distL="114300" distR="114300" simplePos="0" relativeHeight="251660288" behindDoc="1" locked="0" layoutInCell="1" allowOverlap="1" wp14:anchorId="5E8D4DDB" wp14:editId="6DF0BFAB">
          <wp:simplePos x="0" y="0"/>
          <wp:positionH relativeFrom="column">
            <wp:posOffset>-1024255</wp:posOffset>
          </wp:positionH>
          <wp:positionV relativeFrom="paragraph">
            <wp:posOffset>-819150</wp:posOffset>
          </wp:positionV>
          <wp:extent cx="7572375" cy="1019175"/>
          <wp:effectExtent l="0" t="0" r="9525" b="9525"/>
          <wp:wrapTight wrapText="bothSides">
            <wp:wrapPolygon edited="0">
              <wp:start x="0" y="0"/>
              <wp:lineTo x="0" y="21398"/>
              <wp:lineTo x="21573" y="21398"/>
              <wp:lineTo x="21573" y="0"/>
              <wp:lineTo x="0" y="0"/>
            </wp:wrapPolygon>
          </wp:wrapTight>
          <wp:docPr id="2" name="Obraz 2" descr="new_firmowy_iso_akredytacja_7_top_bezH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_firmowy_iso_akredytacja_7_top_bezH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0B6A1F"/>
    <w:multiLevelType w:val="hybridMultilevel"/>
    <w:tmpl w:val="C458F5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4911DD"/>
    <w:multiLevelType w:val="hybridMultilevel"/>
    <w:tmpl w:val="BFAE1C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F0701"/>
    <w:multiLevelType w:val="hybridMultilevel"/>
    <w:tmpl w:val="7C902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830"/>
    <w:rsid w:val="0004734F"/>
    <w:rsid w:val="00125EAC"/>
    <w:rsid w:val="001A302B"/>
    <w:rsid w:val="00213124"/>
    <w:rsid w:val="002C6095"/>
    <w:rsid w:val="003028FC"/>
    <w:rsid w:val="004209F8"/>
    <w:rsid w:val="004479B8"/>
    <w:rsid w:val="00521C5D"/>
    <w:rsid w:val="005D019F"/>
    <w:rsid w:val="006060CB"/>
    <w:rsid w:val="00625060"/>
    <w:rsid w:val="00650957"/>
    <w:rsid w:val="007226E6"/>
    <w:rsid w:val="00724AA3"/>
    <w:rsid w:val="007D0EE3"/>
    <w:rsid w:val="007E465B"/>
    <w:rsid w:val="00861830"/>
    <w:rsid w:val="00863063"/>
    <w:rsid w:val="008C49A7"/>
    <w:rsid w:val="008E454D"/>
    <w:rsid w:val="00976225"/>
    <w:rsid w:val="009A01DF"/>
    <w:rsid w:val="009B624A"/>
    <w:rsid w:val="009E2E3E"/>
    <w:rsid w:val="00AA22A5"/>
    <w:rsid w:val="00AB5283"/>
    <w:rsid w:val="00B33AF0"/>
    <w:rsid w:val="00BA2ED5"/>
    <w:rsid w:val="00C801F9"/>
    <w:rsid w:val="00C93614"/>
    <w:rsid w:val="00CB0222"/>
    <w:rsid w:val="00CB352E"/>
    <w:rsid w:val="00CC64CC"/>
    <w:rsid w:val="00D5594D"/>
    <w:rsid w:val="00D70E2F"/>
    <w:rsid w:val="00D93BDD"/>
    <w:rsid w:val="00DA14C7"/>
    <w:rsid w:val="00DC15A6"/>
    <w:rsid w:val="00E6236E"/>
    <w:rsid w:val="00E95225"/>
    <w:rsid w:val="00ED2996"/>
    <w:rsid w:val="00F42377"/>
    <w:rsid w:val="00F43D4B"/>
    <w:rsid w:val="00F466FE"/>
    <w:rsid w:val="00F9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830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18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8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83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8618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830"/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61830"/>
    <w:rPr>
      <w:rFonts w:asciiTheme="majorHAnsi" w:eastAsiaTheme="majorEastAsia" w:hAnsiTheme="majorHAnsi" w:cstheme="majorBidi"/>
      <w:b/>
      <w:bCs/>
      <w:color w:val="4F81BD" w:themeColor="accent1"/>
      <w:sz w:val="24"/>
      <w:lang w:val="en-US" w:eastAsia="pl-PL"/>
    </w:rPr>
  </w:style>
  <w:style w:type="paragraph" w:styleId="Lista2">
    <w:name w:val="List 2"/>
    <w:basedOn w:val="Normalny"/>
    <w:unhideWhenUsed/>
    <w:rsid w:val="001A302B"/>
    <w:pPr>
      <w:ind w:left="566" w:hanging="283"/>
      <w:contextualSpacing/>
    </w:pPr>
    <w:rPr>
      <w:sz w:val="20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9E2E3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3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36E"/>
    <w:rPr>
      <w:rFonts w:ascii="Tahoma" w:eastAsia="Times New Roman" w:hAnsi="Tahoma" w:cs="Tahoma"/>
      <w:sz w:val="16"/>
      <w:szCs w:val="16"/>
      <w:lang w:val="en-US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1830"/>
    <w:pPr>
      <w:spacing w:after="0" w:line="240" w:lineRule="auto"/>
    </w:pPr>
    <w:rPr>
      <w:rFonts w:ascii="Times New Roman" w:eastAsia="Times New Roman" w:hAnsi="Times New Roman" w:cs="Times New Roman"/>
      <w:sz w:val="24"/>
      <w:lang w:val="en-US"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18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83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830"/>
    <w:rPr>
      <w:rFonts w:ascii="Times New Roman" w:eastAsia="Times New Roman" w:hAnsi="Times New Roman" w:cs="Times New Roman"/>
      <w:sz w:val="24"/>
      <w:lang w:val="en-US" w:eastAsia="pl-PL"/>
    </w:rPr>
  </w:style>
  <w:style w:type="paragraph" w:styleId="Stopka">
    <w:name w:val="footer"/>
    <w:basedOn w:val="Normalny"/>
    <w:link w:val="StopkaZnak"/>
    <w:rsid w:val="0086183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830"/>
    <w:rPr>
      <w:rFonts w:ascii="Times New Roman" w:eastAsia="Times New Roman" w:hAnsi="Times New Roman" w:cs="Times New Roman"/>
      <w:sz w:val="24"/>
      <w:lang w:val="en-US"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61830"/>
    <w:rPr>
      <w:rFonts w:asciiTheme="majorHAnsi" w:eastAsiaTheme="majorEastAsia" w:hAnsiTheme="majorHAnsi" w:cstheme="majorBidi"/>
      <w:b/>
      <w:bCs/>
      <w:color w:val="4F81BD" w:themeColor="accent1"/>
      <w:sz w:val="24"/>
      <w:lang w:val="en-US" w:eastAsia="pl-PL"/>
    </w:rPr>
  </w:style>
  <w:style w:type="paragraph" w:styleId="Lista2">
    <w:name w:val="List 2"/>
    <w:basedOn w:val="Normalny"/>
    <w:unhideWhenUsed/>
    <w:rsid w:val="001A302B"/>
    <w:pPr>
      <w:ind w:left="566" w:hanging="283"/>
      <w:contextualSpacing/>
    </w:pPr>
    <w:rPr>
      <w:sz w:val="20"/>
      <w:lang w:val="pl-PL" w:eastAsia="en-US"/>
    </w:rPr>
  </w:style>
  <w:style w:type="character" w:styleId="Hipercze">
    <w:name w:val="Hyperlink"/>
    <w:basedOn w:val="Domylnaczcionkaakapitu"/>
    <w:uiPriority w:val="99"/>
    <w:unhideWhenUsed/>
    <w:rsid w:val="009E2E3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623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36E"/>
    <w:rPr>
      <w:rFonts w:ascii="Tahoma" w:eastAsia="Times New Roman" w:hAnsi="Tahoma" w:cs="Tahoma"/>
      <w:sz w:val="16"/>
      <w:szCs w:val="16"/>
      <w:lang w:val="en-US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stachura@szpital.starachowice.pl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ABB2BC-EB88-4CAA-905D-1DCD7D446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7</Pages>
  <Words>2707</Words>
  <Characters>16244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12</cp:revision>
  <cp:lastPrinted>2014-06-24T11:38:00Z</cp:lastPrinted>
  <dcterms:created xsi:type="dcterms:W3CDTF">2014-06-10T11:34:00Z</dcterms:created>
  <dcterms:modified xsi:type="dcterms:W3CDTF">2014-06-24T11:40:00Z</dcterms:modified>
</cp:coreProperties>
</file>