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4E" w:rsidRDefault="00137F4E" w:rsidP="00137F4E">
      <w:pPr>
        <w:rPr>
          <w:rFonts w:ascii="Arial" w:hAnsi="Arial" w:cs="Arial"/>
          <w:sz w:val="20"/>
          <w:lang w:val="pl-PL"/>
        </w:rPr>
      </w:pPr>
      <w:proofErr w:type="gramStart"/>
      <w:r w:rsidRPr="00972CC4">
        <w:rPr>
          <w:rFonts w:ascii="Arial" w:hAnsi="Arial" w:cs="Arial"/>
          <w:sz w:val="20"/>
          <w:lang w:val="pl-PL"/>
        </w:rPr>
        <w:t>l</w:t>
      </w:r>
      <w:proofErr w:type="gramEnd"/>
      <w:r w:rsidRPr="00972CC4">
        <w:rPr>
          <w:rFonts w:ascii="Arial" w:hAnsi="Arial" w:cs="Arial"/>
          <w:sz w:val="20"/>
          <w:lang w:val="pl-PL"/>
        </w:rPr>
        <w:t>.</w:t>
      </w:r>
      <w:proofErr w:type="gramStart"/>
      <w:r w:rsidRPr="00972CC4">
        <w:rPr>
          <w:rFonts w:ascii="Arial" w:hAnsi="Arial" w:cs="Arial"/>
          <w:sz w:val="20"/>
          <w:lang w:val="pl-PL"/>
        </w:rPr>
        <w:t>dz</w:t>
      </w:r>
      <w:proofErr w:type="gramEnd"/>
      <w:r w:rsidRPr="00972CC4">
        <w:rPr>
          <w:rFonts w:ascii="Arial" w:hAnsi="Arial" w:cs="Arial"/>
          <w:sz w:val="20"/>
          <w:lang w:val="pl-PL"/>
        </w:rPr>
        <w:t>. P/40</w:t>
      </w:r>
      <w:r w:rsidR="00181460">
        <w:rPr>
          <w:rFonts w:ascii="Arial" w:hAnsi="Arial" w:cs="Arial"/>
          <w:sz w:val="20"/>
          <w:lang w:val="pl-PL"/>
        </w:rPr>
        <w:t>/06/2014/HEM</w:t>
      </w:r>
      <w:r w:rsidR="00181460">
        <w:rPr>
          <w:rFonts w:ascii="Arial" w:hAnsi="Arial" w:cs="Arial"/>
          <w:sz w:val="20"/>
          <w:lang w:val="pl-PL"/>
        </w:rPr>
        <w:tab/>
      </w:r>
      <w:r w:rsidR="00181460">
        <w:rPr>
          <w:rFonts w:ascii="Arial" w:hAnsi="Arial" w:cs="Arial"/>
          <w:sz w:val="20"/>
          <w:lang w:val="pl-PL"/>
        </w:rPr>
        <w:tab/>
      </w:r>
      <w:r w:rsidR="00181460">
        <w:rPr>
          <w:rFonts w:ascii="Arial" w:hAnsi="Arial" w:cs="Arial"/>
          <w:sz w:val="20"/>
          <w:lang w:val="pl-PL"/>
        </w:rPr>
        <w:tab/>
      </w:r>
      <w:r w:rsidR="00181460">
        <w:rPr>
          <w:rFonts w:ascii="Arial" w:hAnsi="Arial" w:cs="Arial"/>
          <w:sz w:val="20"/>
          <w:lang w:val="pl-PL"/>
        </w:rPr>
        <w:tab/>
      </w:r>
      <w:r w:rsidR="00181460">
        <w:rPr>
          <w:rFonts w:ascii="Arial" w:hAnsi="Arial" w:cs="Arial"/>
          <w:sz w:val="20"/>
          <w:lang w:val="pl-PL"/>
        </w:rPr>
        <w:tab/>
      </w:r>
      <w:r w:rsidR="00181460">
        <w:rPr>
          <w:rFonts w:ascii="Arial" w:hAnsi="Arial" w:cs="Arial"/>
          <w:sz w:val="20"/>
          <w:lang w:val="pl-PL"/>
        </w:rPr>
        <w:tab/>
        <w:t>Starachowice 12</w:t>
      </w:r>
      <w:r w:rsidRPr="00972CC4">
        <w:rPr>
          <w:rFonts w:ascii="Arial" w:hAnsi="Arial" w:cs="Arial"/>
          <w:sz w:val="20"/>
          <w:lang w:val="pl-PL"/>
        </w:rPr>
        <w:t>.0</w:t>
      </w:r>
      <w:r w:rsidR="00181460">
        <w:rPr>
          <w:rFonts w:ascii="Arial" w:hAnsi="Arial" w:cs="Arial"/>
          <w:sz w:val="20"/>
          <w:lang w:val="pl-PL"/>
        </w:rPr>
        <w:t>8</w:t>
      </w:r>
      <w:r w:rsidRPr="00972CC4">
        <w:rPr>
          <w:rFonts w:ascii="Arial" w:hAnsi="Arial" w:cs="Arial"/>
          <w:sz w:val="20"/>
          <w:lang w:val="pl-PL"/>
        </w:rPr>
        <w:t>.2014</w:t>
      </w:r>
      <w:proofErr w:type="gramStart"/>
      <w:r w:rsidRPr="00972CC4">
        <w:rPr>
          <w:rFonts w:ascii="Arial" w:hAnsi="Arial" w:cs="Arial"/>
          <w:sz w:val="20"/>
          <w:lang w:val="pl-PL"/>
        </w:rPr>
        <w:t>r</w:t>
      </w:r>
      <w:proofErr w:type="gramEnd"/>
      <w:r w:rsidRPr="00972CC4">
        <w:rPr>
          <w:rFonts w:ascii="Arial" w:hAnsi="Arial" w:cs="Arial"/>
          <w:sz w:val="20"/>
          <w:lang w:val="pl-PL"/>
        </w:rPr>
        <w:t>.</w:t>
      </w:r>
    </w:p>
    <w:p w:rsidR="00137F4E" w:rsidRDefault="00137F4E" w:rsidP="00137F4E">
      <w:pPr>
        <w:rPr>
          <w:rFonts w:ascii="Arial" w:hAnsi="Arial" w:cs="Arial"/>
          <w:sz w:val="20"/>
          <w:lang w:val="pl-PL"/>
        </w:rPr>
      </w:pPr>
    </w:p>
    <w:p w:rsidR="00137F4E" w:rsidRDefault="00137F4E" w:rsidP="00137F4E">
      <w:pPr>
        <w:ind w:firstLine="4962"/>
        <w:rPr>
          <w:rFonts w:ascii="Arial" w:hAnsi="Arial" w:cs="Arial"/>
          <w:sz w:val="22"/>
          <w:szCs w:val="22"/>
          <w:lang w:val="pl-PL"/>
        </w:rPr>
      </w:pPr>
    </w:p>
    <w:p w:rsidR="00137F4E" w:rsidRPr="00137F4E" w:rsidRDefault="00726DB1" w:rsidP="00137F4E">
      <w:pPr>
        <w:ind w:firstLine="5103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Uczestnicy</w:t>
      </w:r>
      <w:proofErr w:type="spellEnd"/>
      <w:r>
        <w:rPr>
          <w:rFonts w:ascii="Arial" w:hAnsi="Arial" w:cs="Arial"/>
          <w:sz w:val="22"/>
          <w:szCs w:val="22"/>
        </w:rPr>
        <w:t xml:space="preserve"> postępowania</w:t>
      </w:r>
      <w:bookmarkStart w:id="0" w:name="_GoBack"/>
      <w:bookmarkEnd w:id="0"/>
    </w:p>
    <w:p w:rsidR="00137F4E" w:rsidRPr="00972CC4" w:rsidRDefault="00137F4E" w:rsidP="00137F4E">
      <w:pPr>
        <w:ind w:firstLine="5387"/>
        <w:rPr>
          <w:rFonts w:ascii="Arial" w:hAnsi="Arial" w:cs="Arial"/>
          <w:sz w:val="22"/>
          <w:szCs w:val="22"/>
          <w:lang w:val="pl-PL"/>
        </w:rPr>
      </w:pPr>
    </w:p>
    <w:p w:rsidR="00137F4E" w:rsidRPr="00F96B28" w:rsidRDefault="00137F4E" w:rsidP="00137F4E">
      <w:pPr>
        <w:rPr>
          <w:sz w:val="20"/>
          <w:lang w:val="pl-PL"/>
        </w:rPr>
      </w:pPr>
    </w:p>
    <w:p w:rsidR="00137F4E" w:rsidRPr="00932C17" w:rsidRDefault="00137F4E" w:rsidP="00137F4E">
      <w:pPr>
        <w:shd w:val="clear" w:color="auto" w:fill="FFFFFF"/>
        <w:jc w:val="center"/>
        <w:rPr>
          <w:rFonts w:ascii="Arial" w:hAnsi="Arial" w:cs="Arial"/>
          <w:b/>
          <w:bCs/>
          <w:sz w:val="19"/>
          <w:szCs w:val="19"/>
          <w:lang w:val="pl-PL"/>
        </w:rPr>
      </w:pPr>
      <w:r w:rsidRPr="00F96B28">
        <w:rPr>
          <w:rFonts w:ascii="Arial" w:hAnsi="Arial" w:cs="Arial"/>
          <w:sz w:val="20"/>
          <w:lang w:val="pl-PL"/>
        </w:rPr>
        <w:t xml:space="preserve">Dot. </w:t>
      </w:r>
      <w:r w:rsidRPr="00F96B28">
        <w:rPr>
          <w:rFonts w:ascii="Arial" w:hAnsi="Arial" w:cs="Arial"/>
          <w:bCs/>
          <w:iCs/>
          <w:sz w:val="20"/>
          <w:lang w:val="pl-PL"/>
        </w:rPr>
        <w:t xml:space="preserve">Postępowania </w:t>
      </w:r>
      <w:proofErr w:type="gramStart"/>
      <w:r w:rsidRPr="00F96B28">
        <w:rPr>
          <w:rFonts w:ascii="Arial" w:hAnsi="Arial" w:cs="Arial"/>
          <w:bCs/>
          <w:iCs/>
          <w:sz w:val="20"/>
          <w:lang w:val="pl-PL"/>
        </w:rPr>
        <w:t>przetargowego  na</w:t>
      </w:r>
      <w:proofErr w:type="gramEnd"/>
      <w:r w:rsidRPr="00F96B28">
        <w:rPr>
          <w:rFonts w:ascii="Arial" w:hAnsi="Arial" w:cs="Arial"/>
          <w:bCs/>
          <w:iCs/>
          <w:sz w:val="20"/>
          <w:lang w:val="pl-PL"/>
        </w:rPr>
        <w:t xml:space="preserve"> dostawę  leczniczych środków technicznych dla Pracowni Hemodynamiki  nr sprawy </w:t>
      </w:r>
      <w:r w:rsidRPr="00F96B28">
        <w:rPr>
          <w:rFonts w:ascii="Arial" w:hAnsi="Arial" w:cs="Arial"/>
          <w:sz w:val="20"/>
          <w:lang w:val="pl-PL"/>
        </w:rPr>
        <w:t>P/40/06/2014/HEM</w:t>
      </w:r>
      <w:r>
        <w:rPr>
          <w:rFonts w:ascii="Arial" w:hAnsi="Arial" w:cs="Arial"/>
          <w:sz w:val="20"/>
          <w:lang w:val="pl-PL"/>
        </w:rPr>
        <w:t xml:space="preserve">. Nr ogłoszenia </w:t>
      </w:r>
      <w:r w:rsidRPr="008058A2">
        <w:rPr>
          <w:rFonts w:ascii="Arial" w:hAnsi="Arial" w:cs="Arial"/>
          <w:sz w:val="20"/>
          <w:lang w:val="pl-PL"/>
        </w:rPr>
        <w:t>2014/S 127-226355</w:t>
      </w:r>
    </w:p>
    <w:p w:rsidR="00137F4E" w:rsidRPr="00F96B28" w:rsidRDefault="00137F4E" w:rsidP="00137F4E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</w:t>
      </w:r>
    </w:p>
    <w:p w:rsidR="00137F4E" w:rsidRPr="00F96B28" w:rsidRDefault="00137F4E" w:rsidP="00137F4E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Niniejszym informujemy, że wpłynęły zapytania </w:t>
      </w:r>
      <w:proofErr w:type="gramStart"/>
      <w:r>
        <w:rPr>
          <w:rFonts w:ascii="Arial" w:hAnsi="Arial" w:cs="Arial"/>
          <w:bCs/>
          <w:sz w:val="20"/>
          <w:lang w:val="pl-PL"/>
        </w:rPr>
        <w:t>ofertowe na które</w:t>
      </w:r>
      <w:proofErr w:type="gramEnd"/>
      <w:r>
        <w:rPr>
          <w:rFonts w:ascii="Arial" w:hAnsi="Arial" w:cs="Arial"/>
          <w:bCs/>
          <w:sz w:val="20"/>
          <w:lang w:val="pl-PL"/>
        </w:rPr>
        <w:t xml:space="preserve"> odpowiadamy:</w:t>
      </w:r>
    </w:p>
    <w:p w:rsidR="00181460" w:rsidRDefault="00137F4E" w:rsidP="00137F4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Cs/>
          <w:sz w:val="20"/>
        </w:rPr>
      </w:pPr>
      <w:r w:rsidRPr="00631E64">
        <w:rPr>
          <w:rFonts w:ascii="Arial" w:hAnsi="Arial" w:cs="Arial"/>
          <w:bCs/>
          <w:sz w:val="20"/>
        </w:rPr>
        <w:t xml:space="preserve">Czy </w:t>
      </w:r>
      <w:r w:rsidR="00181460">
        <w:rPr>
          <w:rFonts w:ascii="Arial" w:hAnsi="Arial" w:cs="Arial"/>
          <w:bCs/>
          <w:sz w:val="20"/>
        </w:rPr>
        <w:t xml:space="preserve">Zamawiający w przetargu nieograniczonym na dostawę leczniczych środków technicznych dla Pracowni Hemodynamiki Powiatowego Zakładu Opieki Zdrowotnej z siedziba w Starachowicach w pakiecie 10 dopuści cewnik balonowy o </w:t>
      </w:r>
      <w:proofErr w:type="gramStart"/>
      <w:r w:rsidR="00181460">
        <w:rPr>
          <w:rFonts w:ascii="Arial" w:hAnsi="Arial" w:cs="Arial"/>
          <w:bCs/>
          <w:sz w:val="20"/>
        </w:rPr>
        <w:t>charakterystyce:</w:t>
      </w:r>
      <w:proofErr w:type="gramEnd"/>
    </w:p>
    <w:p w:rsidR="00137F4E" w:rsidRDefault="00181460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Kraj pochodzenia: Hiszpania</w:t>
      </w:r>
    </w:p>
    <w:p w:rsidR="00181460" w:rsidRDefault="00181460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Rozmiar: średnice</w:t>
      </w:r>
      <w:r w:rsidR="00C94B0C">
        <w:rPr>
          <w:rFonts w:ascii="Arial" w:hAnsi="Arial" w:cs="Arial"/>
          <w:bCs/>
          <w:sz w:val="20"/>
        </w:rPr>
        <w:t xml:space="preserve"> 1,5, 2,0, 2,5, 3,0, 3,5, 4,0, 4,5mm, dł. 10, 15, 20, 25, 30, 40 mm;</w:t>
      </w:r>
    </w:p>
    <w:p w:rsidR="00C94B0C" w:rsidRDefault="00C94B0C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Kompatybilny z prowadnikiem 0,014”</w:t>
      </w:r>
    </w:p>
    <w:p w:rsidR="00C94B0C" w:rsidRDefault="00C94B0C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Typ RX (</w:t>
      </w:r>
      <w:proofErr w:type="spellStart"/>
      <w:r>
        <w:rPr>
          <w:rFonts w:ascii="Arial" w:hAnsi="Arial" w:cs="Arial"/>
          <w:bCs/>
          <w:sz w:val="20"/>
        </w:rPr>
        <w:t>rapid</w:t>
      </w:r>
      <w:proofErr w:type="spellEnd"/>
      <w:r>
        <w:rPr>
          <w:rFonts w:ascii="Arial" w:hAnsi="Arial" w:cs="Arial"/>
          <w:bCs/>
          <w:sz w:val="20"/>
        </w:rPr>
        <w:t xml:space="preserve"> exchange)</w:t>
      </w:r>
    </w:p>
    <w:p w:rsidR="00C94B0C" w:rsidRDefault="00C94B0C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Dł. Systemu roboczego 142 cm;</w:t>
      </w:r>
    </w:p>
    <w:p w:rsidR="00C94B0C" w:rsidRDefault="00C94B0C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Pokrycie hydrofilne</w:t>
      </w:r>
    </w:p>
    <w:p w:rsidR="00BB09C5" w:rsidRDefault="00BB09C5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Profil wejścia 0,016</w:t>
      </w:r>
    </w:p>
    <w:p w:rsidR="00BB09C5" w:rsidRDefault="00BB09C5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Kompatybilne z cewnikiem prowadzącym 5 Fr</w:t>
      </w:r>
    </w:p>
    <w:p w:rsidR="00BB09C5" w:rsidRDefault="00BB09C5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RBP-16atm;</w:t>
      </w:r>
    </w:p>
    <w:p w:rsidR="00BB09C5" w:rsidRDefault="00BB09C5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Ciśnienie nominalne 6 </w:t>
      </w:r>
      <w:proofErr w:type="spellStart"/>
      <w:r>
        <w:rPr>
          <w:rFonts w:ascii="Arial" w:hAnsi="Arial" w:cs="Arial"/>
          <w:bCs/>
          <w:sz w:val="20"/>
        </w:rPr>
        <w:t>atm</w:t>
      </w:r>
      <w:proofErr w:type="spellEnd"/>
      <w:r>
        <w:rPr>
          <w:rFonts w:ascii="Arial" w:hAnsi="Arial" w:cs="Arial"/>
          <w:bCs/>
          <w:sz w:val="20"/>
        </w:rPr>
        <w:t>;</w:t>
      </w:r>
    </w:p>
    <w:p w:rsidR="00BB09C5" w:rsidRDefault="00BB09C5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Termin ważności 3 lata</w:t>
      </w:r>
    </w:p>
    <w:p w:rsidR="00BB09C5" w:rsidRDefault="00BB09C5" w:rsidP="00181460">
      <w:pPr>
        <w:pStyle w:val="Akapitzlist"/>
        <w:ind w:left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Konkurencyjna cena</w:t>
      </w:r>
    </w:p>
    <w:p w:rsidR="00137F4E" w:rsidRDefault="00137F4E" w:rsidP="00137F4E">
      <w:pPr>
        <w:pStyle w:val="Akapitzlist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Odp.: Nie, Zamawiający </w:t>
      </w:r>
      <w:r w:rsidR="00BB09C5">
        <w:rPr>
          <w:rFonts w:ascii="Arial" w:hAnsi="Arial" w:cs="Arial"/>
          <w:bCs/>
          <w:sz w:val="20"/>
        </w:rPr>
        <w:t xml:space="preserve">wymaga średnic w </w:t>
      </w:r>
      <w:proofErr w:type="gramStart"/>
      <w:r w:rsidR="00BB09C5">
        <w:rPr>
          <w:rFonts w:ascii="Arial" w:hAnsi="Arial" w:cs="Arial"/>
          <w:bCs/>
          <w:sz w:val="20"/>
        </w:rPr>
        <w:t>przedziale co</w:t>
      </w:r>
      <w:proofErr w:type="gramEnd"/>
      <w:r w:rsidR="00BB09C5">
        <w:rPr>
          <w:rFonts w:ascii="Arial" w:hAnsi="Arial" w:cs="Arial"/>
          <w:bCs/>
          <w:sz w:val="20"/>
        </w:rPr>
        <w:t xml:space="preserve"> 0,25mm</w:t>
      </w:r>
      <w:r>
        <w:rPr>
          <w:rFonts w:ascii="Arial" w:hAnsi="Arial" w:cs="Arial"/>
          <w:bCs/>
          <w:sz w:val="20"/>
        </w:rPr>
        <w:t>.</w:t>
      </w:r>
    </w:p>
    <w:p w:rsidR="00137F4E" w:rsidRPr="00631E64" w:rsidRDefault="00137F4E" w:rsidP="00137F4E">
      <w:pPr>
        <w:pStyle w:val="Akapitzlist"/>
        <w:ind w:left="284" w:hanging="284"/>
        <w:rPr>
          <w:rFonts w:ascii="Arial" w:hAnsi="Arial" w:cs="Arial"/>
          <w:bCs/>
          <w:sz w:val="20"/>
        </w:rPr>
      </w:pPr>
    </w:p>
    <w:p w:rsidR="00BB09C5" w:rsidRPr="00BB09C5" w:rsidRDefault="00BB09C5" w:rsidP="00BB09C5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0"/>
        </w:rPr>
      </w:pPr>
      <w:r w:rsidRPr="00BB09C5">
        <w:rPr>
          <w:rFonts w:ascii="Arial" w:hAnsi="Arial" w:cs="Arial"/>
          <w:bCs/>
          <w:sz w:val="20"/>
        </w:rPr>
        <w:t>W</w:t>
      </w:r>
      <w:r w:rsidR="00137F4E" w:rsidRPr="00BB09C5">
        <w:rPr>
          <w:rFonts w:ascii="Arial" w:hAnsi="Arial" w:cs="Arial"/>
          <w:bCs/>
          <w:sz w:val="20"/>
        </w:rPr>
        <w:t xml:space="preserve"> Pakiecie nr </w:t>
      </w:r>
      <w:r w:rsidRPr="00BB09C5">
        <w:rPr>
          <w:rFonts w:ascii="Arial" w:hAnsi="Arial" w:cs="Arial"/>
          <w:bCs/>
          <w:sz w:val="20"/>
        </w:rPr>
        <w:t>12</w:t>
      </w:r>
      <w:r w:rsidR="00137F4E" w:rsidRPr="00BB09C5">
        <w:rPr>
          <w:rFonts w:ascii="Arial" w:hAnsi="Arial" w:cs="Arial"/>
          <w:bCs/>
          <w:sz w:val="20"/>
        </w:rPr>
        <w:t xml:space="preserve"> dopuści </w:t>
      </w:r>
      <w:r w:rsidRPr="00BB09C5">
        <w:rPr>
          <w:rFonts w:ascii="Arial" w:hAnsi="Arial" w:cs="Arial"/>
          <w:bCs/>
          <w:sz w:val="20"/>
        </w:rPr>
        <w:t xml:space="preserve">cewnik balonowy uwalniający </w:t>
      </w:r>
      <w:proofErr w:type="spellStart"/>
      <w:r w:rsidRPr="00BB09C5">
        <w:rPr>
          <w:rFonts w:ascii="Arial" w:hAnsi="Arial" w:cs="Arial"/>
          <w:bCs/>
          <w:sz w:val="20"/>
        </w:rPr>
        <w:t>paklitaxel</w:t>
      </w:r>
      <w:proofErr w:type="spellEnd"/>
      <w:r w:rsidRPr="00BB09C5">
        <w:rPr>
          <w:rFonts w:ascii="Arial" w:hAnsi="Arial" w:cs="Arial"/>
          <w:bCs/>
          <w:sz w:val="20"/>
        </w:rPr>
        <w:t xml:space="preserve"> o charakterystyce:</w:t>
      </w:r>
    </w:p>
    <w:p w:rsid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Kraj</w:t>
      </w:r>
      <w:proofErr w:type="spellEnd"/>
      <w:r w:rsidRPr="00BB09C5">
        <w:rPr>
          <w:rFonts w:ascii="Arial" w:hAnsi="Arial" w:cs="Arial"/>
          <w:bCs/>
          <w:sz w:val="20"/>
        </w:rPr>
        <w:t xml:space="preserve"> </w:t>
      </w:r>
      <w:proofErr w:type="spellStart"/>
      <w:r w:rsidRPr="00BB09C5">
        <w:rPr>
          <w:rFonts w:ascii="Arial" w:hAnsi="Arial" w:cs="Arial"/>
          <w:bCs/>
          <w:sz w:val="20"/>
        </w:rPr>
        <w:t>pochodzenia</w:t>
      </w:r>
      <w:proofErr w:type="spellEnd"/>
      <w:r w:rsidRPr="00BB09C5">
        <w:rPr>
          <w:rFonts w:ascii="Arial" w:hAnsi="Arial" w:cs="Arial"/>
          <w:bCs/>
          <w:sz w:val="20"/>
        </w:rPr>
        <w:t xml:space="preserve">: </w:t>
      </w:r>
      <w:proofErr w:type="spellStart"/>
      <w:r w:rsidRPr="00BB09C5">
        <w:rPr>
          <w:rFonts w:ascii="Arial" w:hAnsi="Arial" w:cs="Arial"/>
          <w:bCs/>
          <w:sz w:val="20"/>
        </w:rPr>
        <w:t>Hiszpania</w:t>
      </w:r>
      <w:proofErr w:type="spellEnd"/>
    </w:p>
    <w:p w:rsidR="00BB09C5" w:rsidRDefault="00BB09C5" w:rsidP="00BB09C5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Paclitaxel </w:t>
      </w:r>
      <w:proofErr w:type="spellStart"/>
      <w:r>
        <w:rPr>
          <w:rFonts w:ascii="Arial" w:hAnsi="Arial" w:cs="Arial"/>
          <w:bCs/>
          <w:sz w:val="20"/>
        </w:rPr>
        <w:t>uwalniany</w:t>
      </w:r>
      <w:proofErr w:type="spellEnd"/>
      <w:r>
        <w:rPr>
          <w:rFonts w:ascii="Arial" w:hAnsi="Arial" w:cs="Arial"/>
          <w:bCs/>
          <w:sz w:val="20"/>
        </w:rPr>
        <w:t xml:space="preserve"> w </w:t>
      </w:r>
      <w:proofErr w:type="spellStart"/>
      <w:r>
        <w:rPr>
          <w:rFonts w:ascii="Arial" w:hAnsi="Arial" w:cs="Arial"/>
          <w:bCs/>
          <w:sz w:val="20"/>
        </w:rPr>
        <w:t>dawce</w:t>
      </w:r>
      <w:proofErr w:type="spellEnd"/>
      <w:r>
        <w:rPr>
          <w:rFonts w:ascii="Arial" w:hAnsi="Arial" w:cs="Arial"/>
          <w:bCs/>
          <w:sz w:val="20"/>
        </w:rPr>
        <w:t xml:space="preserve"> 3 </w:t>
      </w:r>
      <w:proofErr w:type="spellStart"/>
      <w:r>
        <w:rPr>
          <w:rFonts w:ascii="Arial" w:hAnsi="Arial" w:cs="Arial"/>
          <w:bCs/>
          <w:sz w:val="20"/>
        </w:rPr>
        <w:t>mikrogramy</w:t>
      </w:r>
      <w:proofErr w:type="spellEnd"/>
      <w:r>
        <w:rPr>
          <w:rFonts w:ascii="Arial" w:hAnsi="Arial" w:cs="Arial"/>
          <w:bCs/>
          <w:sz w:val="20"/>
        </w:rPr>
        <w:t xml:space="preserve"> / mm²</w:t>
      </w:r>
    </w:p>
    <w:p w:rsid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Rozmiar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balonów</w:t>
      </w:r>
      <w:proofErr w:type="spellEnd"/>
      <w:r>
        <w:rPr>
          <w:rFonts w:ascii="Arial" w:hAnsi="Arial" w:cs="Arial"/>
          <w:bCs/>
          <w:sz w:val="20"/>
        </w:rPr>
        <w:t xml:space="preserve">: </w:t>
      </w:r>
      <w:proofErr w:type="spellStart"/>
      <w:r>
        <w:rPr>
          <w:rFonts w:ascii="Arial" w:hAnsi="Arial" w:cs="Arial"/>
          <w:bCs/>
          <w:sz w:val="20"/>
        </w:rPr>
        <w:t>śred</w:t>
      </w:r>
      <w:proofErr w:type="spellEnd"/>
      <w:r>
        <w:rPr>
          <w:rFonts w:ascii="Arial" w:hAnsi="Arial" w:cs="Arial"/>
          <w:bCs/>
          <w:sz w:val="20"/>
        </w:rPr>
        <w:t>. 1</w:t>
      </w:r>
      <w:proofErr w:type="gramStart"/>
      <w:r>
        <w:rPr>
          <w:rFonts w:ascii="Arial" w:hAnsi="Arial" w:cs="Arial"/>
          <w:bCs/>
          <w:sz w:val="20"/>
        </w:rPr>
        <w:t>,5</w:t>
      </w:r>
      <w:proofErr w:type="gramEnd"/>
      <w:r>
        <w:rPr>
          <w:rFonts w:ascii="Arial" w:hAnsi="Arial" w:cs="Arial"/>
          <w:bCs/>
          <w:sz w:val="20"/>
        </w:rPr>
        <w:t xml:space="preserve">, 2,0, 2,5, 3,0, 3,5, 4,0, 4,5 mm, </w:t>
      </w:r>
      <w:proofErr w:type="spellStart"/>
      <w:r>
        <w:rPr>
          <w:rFonts w:ascii="Arial" w:hAnsi="Arial" w:cs="Arial"/>
          <w:bCs/>
          <w:sz w:val="20"/>
        </w:rPr>
        <w:t>dł</w:t>
      </w:r>
      <w:proofErr w:type="spellEnd"/>
      <w:r>
        <w:rPr>
          <w:rFonts w:ascii="Arial" w:hAnsi="Arial" w:cs="Arial"/>
          <w:bCs/>
          <w:sz w:val="20"/>
        </w:rPr>
        <w:t>. 10, 15, 20, 25, 30, 40 mm</w:t>
      </w:r>
    </w:p>
    <w:p w:rsid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Kompatybilny</w:t>
      </w:r>
      <w:proofErr w:type="spellEnd"/>
      <w:r w:rsidRPr="00BB09C5">
        <w:rPr>
          <w:rFonts w:ascii="Arial" w:hAnsi="Arial" w:cs="Arial"/>
          <w:bCs/>
          <w:sz w:val="20"/>
        </w:rPr>
        <w:t xml:space="preserve"> z </w:t>
      </w:r>
      <w:proofErr w:type="spellStart"/>
      <w:r w:rsidRPr="00BB09C5">
        <w:rPr>
          <w:rFonts w:ascii="Arial" w:hAnsi="Arial" w:cs="Arial"/>
          <w:bCs/>
          <w:sz w:val="20"/>
        </w:rPr>
        <w:t>prowadnikiem</w:t>
      </w:r>
      <w:proofErr w:type="spellEnd"/>
      <w:r w:rsidRPr="00BB09C5">
        <w:rPr>
          <w:rFonts w:ascii="Arial" w:hAnsi="Arial" w:cs="Arial"/>
          <w:bCs/>
          <w:sz w:val="20"/>
        </w:rPr>
        <w:t xml:space="preserve"> 0,014”</w:t>
      </w:r>
    </w:p>
    <w:p w:rsid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Typ</w:t>
      </w:r>
      <w:proofErr w:type="spellEnd"/>
      <w:r w:rsidRPr="00BB09C5">
        <w:rPr>
          <w:rFonts w:ascii="Arial" w:hAnsi="Arial" w:cs="Arial"/>
          <w:bCs/>
          <w:sz w:val="20"/>
        </w:rPr>
        <w:t xml:space="preserve"> RX (rapid exchange)</w:t>
      </w:r>
    </w:p>
    <w:p w:rsidR="00BB09C5" w:rsidRP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Dł</w:t>
      </w:r>
      <w:proofErr w:type="spellEnd"/>
      <w:r w:rsidRPr="00BB09C5">
        <w:rPr>
          <w:rFonts w:ascii="Arial" w:hAnsi="Arial" w:cs="Arial"/>
          <w:bCs/>
          <w:sz w:val="20"/>
        </w:rPr>
        <w:t xml:space="preserve">. </w:t>
      </w:r>
      <w:proofErr w:type="spellStart"/>
      <w:r w:rsidRPr="00BB09C5">
        <w:rPr>
          <w:rFonts w:ascii="Arial" w:hAnsi="Arial" w:cs="Arial"/>
          <w:bCs/>
          <w:sz w:val="20"/>
        </w:rPr>
        <w:t>Systemu</w:t>
      </w:r>
      <w:proofErr w:type="spellEnd"/>
      <w:r w:rsidRPr="00BB09C5">
        <w:rPr>
          <w:rFonts w:ascii="Arial" w:hAnsi="Arial" w:cs="Arial"/>
          <w:bCs/>
          <w:sz w:val="20"/>
        </w:rPr>
        <w:t xml:space="preserve"> </w:t>
      </w:r>
      <w:proofErr w:type="spellStart"/>
      <w:r w:rsidRPr="00BB09C5">
        <w:rPr>
          <w:rFonts w:ascii="Arial" w:hAnsi="Arial" w:cs="Arial"/>
          <w:bCs/>
          <w:sz w:val="20"/>
        </w:rPr>
        <w:t>roboczego</w:t>
      </w:r>
      <w:proofErr w:type="spellEnd"/>
      <w:r w:rsidRPr="00BB09C5">
        <w:rPr>
          <w:rFonts w:ascii="Arial" w:hAnsi="Arial" w:cs="Arial"/>
          <w:bCs/>
          <w:sz w:val="20"/>
        </w:rPr>
        <w:t xml:space="preserve"> 142 cm;</w:t>
      </w:r>
    </w:p>
    <w:p w:rsidR="00BB09C5" w:rsidRP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Pokrycie</w:t>
      </w:r>
      <w:proofErr w:type="spellEnd"/>
      <w:r w:rsidRPr="00BB09C5">
        <w:rPr>
          <w:rFonts w:ascii="Arial" w:hAnsi="Arial" w:cs="Arial"/>
          <w:bCs/>
          <w:sz w:val="20"/>
        </w:rPr>
        <w:t xml:space="preserve"> </w:t>
      </w:r>
      <w:proofErr w:type="spellStart"/>
      <w:r w:rsidRPr="00BB09C5">
        <w:rPr>
          <w:rFonts w:ascii="Arial" w:hAnsi="Arial" w:cs="Arial"/>
          <w:bCs/>
          <w:sz w:val="20"/>
        </w:rPr>
        <w:t>hydrofilne</w:t>
      </w:r>
      <w:proofErr w:type="spellEnd"/>
    </w:p>
    <w:p w:rsidR="00BB09C5" w:rsidRP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Profil</w:t>
      </w:r>
      <w:proofErr w:type="spellEnd"/>
      <w:r w:rsidRPr="00BB09C5">
        <w:rPr>
          <w:rFonts w:ascii="Arial" w:hAnsi="Arial" w:cs="Arial"/>
          <w:bCs/>
          <w:sz w:val="20"/>
        </w:rPr>
        <w:t xml:space="preserve"> </w:t>
      </w:r>
      <w:proofErr w:type="spellStart"/>
      <w:r w:rsidRPr="00BB09C5">
        <w:rPr>
          <w:rFonts w:ascii="Arial" w:hAnsi="Arial" w:cs="Arial"/>
          <w:bCs/>
          <w:sz w:val="20"/>
        </w:rPr>
        <w:t>wejścia</w:t>
      </w:r>
      <w:proofErr w:type="spellEnd"/>
      <w:r w:rsidRPr="00BB09C5">
        <w:rPr>
          <w:rFonts w:ascii="Arial" w:hAnsi="Arial" w:cs="Arial"/>
          <w:bCs/>
          <w:sz w:val="20"/>
        </w:rPr>
        <w:t xml:space="preserve"> 0,016</w:t>
      </w:r>
    </w:p>
    <w:p w:rsidR="00BB09C5" w:rsidRP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Kompatybilne</w:t>
      </w:r>
      <w:proofErr w:type="spellEnd"/>
      <w:r w:rsidRPr="00BB09C5">
        <w:rPr>
          <w:rFonts w:ascii="Arial" w:hAnsi="Arial" w:cs="Arial"/>
          <w:bCs/>
          <w:sz w:val="20"/>
        </w:rPr>
        <w:t xml:space="preserve"> z </w:t>
      </w:r>
      <w:proofErr w:type="spellStart"/>
      <w:r w:rsidRPr="00BB09C5">
        <w:rPr>
          <w:rFonts w:ascii="Arial" w:hAnsi="Arial" w:cs="Arial"/>
          <w:bCs/>
          <w:sz w:val="20"/>
        </w:rPr>
        <w:t>cewnikiem</w:t>
      </w:r>
      <w:proofErr w:type="spellEnd"/>
      <w:r w:rsidRPr="00BB09C5">
        <w:rPr>
          <w:rFonts w:ascii="Arial" w:hAnsi="Arial" w:cs="Arial"/>
          <w:bCs/>
          <w:sz w:val="20"/>
        </w:rPr>
        <w:t xml:space="preserve"> </w:t>
      </w:r>
      <w:proofErr w:type="spellStart"/>
      <w:r w:rsidRPr="00BB09C5">
        <w:rPr>
          <w:rFonts w:ascii="Arial" w:hAnsi="Arial" w:cs="Arial"/>
          <w:bCs/>
          <w:sz w:val="20"/>
        </w:rPr>
        <w:t>prowadzącym</w:t>
      </w:r>
      <w:proofErr w:type="spellEnd"/>
      <w:r w:rsidRPr="00BB09C5">
        <w:rPr>
          <w:rFonts w:ascii="Arial" w:hAnsi="Arial" w:cs="Arial"/>
          <w:bCs/>
          <w:sz w:val="20"/>
        </w:rPr>
        <w:t xml:space="preserve"> 5 Fr</w:t>
      </w:r>
    </w:p>
    <w:p w:rsidR="00BB09C5" w:rsidRPr="00BB09C5" w:rsidRDefault="00BB09C5" w:rsidP="00BB09C5">
      <w:pPr>
        <w:rPr>
          <w:rFonts w:ascii="Arial" w:hAnsi="Arial" w:cs="Arial"/>
          <w:bCs/>
          <w:sz w:val="20"/>
        </w:rPr>
      </w:pPr>
      <w:r w:rsidRPr="00BB09C5">
        <w:rPr>
          <w:rFonts w:ascii="Arial" w:hAnsi="Arial" w:cs="Arial"/>
          <w:bCs/>
          <w:sz w:val="20"/>
        </w:rPr>
        <w:t>RBP-16atm;</w:t>
      </w:r>
    </w:p>
    <w:p w:rsidR="00BB09C5" w:rsidRP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Ciśnienie</w:t>
      </w:r>
      <w:proofErr w:type="spellEnd"/>
      <w:r w:rsidRPr="00BB09C5">
        <w:rPr>
          <w:rFonts w:ascii="Arial" w:hAnsi="Arial" w:cs="Arial"/>
          <w:bCs/>
          <w:sz w:val="20"/>
        </w:rPr>
        <w:t xml:space="preserve"> </w:t>
      </w:r>
      <w:proofErr w:type="spellStart"/>
      <w:r w:rsidRPr="00BB09C5">
        <w:rPr>
          <w:rFonts w:ascii="Arial" w:hAnsi="Arial" w:cs="Arial"/>
          <w:bCs/>
          <w:sz w:val="20"/>
        </w:rPr>
        <w:t>nominalne</w:t>
      </w:r>
      <w:proofErr w:type="spellEnd"/>
      <w:r w:rsidRPr="00BB09C5">
        <w:rPr>
          <w:rFonts w:ascii="Arial" w:hAnsi="Arial" w:cs="Arial"/>
          <w:bCs/>
          <w:sz w:val="20"/>
        </w:rPr>
        <w:t xml:space="preserve"> 6 </w:t>
      </w:r>
      <w:proofErr w:type="spellStart"/>
      <w:r w:rsidRPr="00BB09C5">
        <w:rPr>
          <w:rFonts w:ascii="Arial" w:hAnsi="Arial" w:cs="Arial"/>
          <w:bCs/>
          <w:sz w:val="20"/>
        </w:rPr>
        <w:t>atm</w:t>
      </w:r>
      <w:proofErr w:type="spellEnd"/>
      <w:r w:rsidRPr="00BB09C5">
        <w:rPr>
          <w:rFonts w:ascii="Arial" w:hAnsi="Arial" w:cs="Arial"/>
          <w:bCs/>
          <w:sz w:val="20"/>
        </w:rPr>
        <w:t>;</w:t>
      </w:r>
    </w:p>
    <w:p w:rsidR="00BB09C5" w:rsidRP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Termin</w:t>
      </w:r>
      <w:proofErr w:type="spellEnd"/>
      <w:r w:rsidRPr="00BB09C5">
        <w:rPr>
          <w:rFonts w:ascii="Arial" w:hAnsi="Arial" w:cs="Arial"/>
          <w:bCs/>
          <w:sz w:val="20"/>
        </w:rPr>
        <w:t xml:space="preserve"> </w:t>
      </w:r>
      <w:proofErr w:type="spellStart"/>
      <w:r w:rsidRPr="00BB09C5">
        <w:rPr>
          <w:rFonts w:ascii="Arial" w:hAnsi="Arial" w:cs="Arial"/>
          <w:bCs/>
          <w:sz w:val="20"/>
        </w:rPr>
        <w:t>ważności</w:t>
      </w:r>
      <w:proofErr w:type="spellEnd"/>
      <w:r w:rsidRPr="00BB09C5">
        <w:rPr>
          <w:rFonts w:ascii="Arial" w:hAnsi="Arial" w:cs="Arial"/>
          <w:bCs/>
          <w:sz w:val="20"/>
        </w:rPr>
        <w:t xml:space="preserve"> 3 </w:t>
      </w:r>
      <w:proofErr w:type="spellStart"/>
      <w:r w:rsidRPr="00BB09C5">
        <w:rPr>
          <w:rFonts w:ascii="Arial" w:hAnsi="Arial" w:cs="Arial"/>
          <w:bCs/>
          <w:sz w:val="20"/>
        </w:rPr>
        <w:t>lata</w:t>
      </w:r>
      <w:proofErr w:type="spellEnd"/>
    </w:p>
    <w:p w:rsidR="00BB09C5" w:rsidRDefault="00BB09C5" w:rsidP="00BB09C5">
      <w:pPr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Konkurencyjna</w:t>
      </w:r>
      <w:proofErr w:type="spellEnd"/>
      <w:r w:rsidRPr="00BB09C5">
        <w:rPr>
          <w:rFonts w:ascii="Arial" w:hAnsi="Arial" w:cs="Arial"/>
          <w:bCs/>
          <w:sz w:val="20"/>
        </w:rPr>
        <w:t xml:space="preserve"> </w:t>
      </w:r>
      <w:proofErr w:type="spellStart"/>
      <w:r w:rsidRPr="00BB09C5">
        <w:rPr>
          <w:rFonts w:ascii="Arial" w:hAnsi="Arial" w:cs="Arial"/>
          <w:bCs/>
          <w:sz w:val="20"/>
        </w:rPr>
        <w:t>cena</w:t>
      </w:r>
      <w:proofErr w:type="spellEnd"/>
    </w:p>
    <w:p w:rsidR="00137F4E" w:rsidRDefault="00137F4E" w:rsidP="00137F4E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Odp.: </w:t>
      </w:r>
      <w:r w:rsidR="00BB09C5">
        <w:rPr>
          <w:rFonts w:ascii="Arial" w:hAnsi="Arial" w:cs="Arial"/>
          <w:bCs/>
          <w:sz w:val="20"/>
          <w:lang w:val="pl-PL"/>
        </w:rPr>
        <w:t>Zamawiający dopuszcza.</w:t>
      </w:r>
    </w:p>
    <w:p w:rsidR="00137F4E" w:rsidRDefault="00137F4E" w:rsidP="00137F4E">
      <w:pPr>
        <w:rPr>
          <w:rFonts w:ascii="Arial" w:hAnsi="Arial" w:cs="Arial"/>
          <w:bCs/>
          <w:sz w:val="20"/>
          <w:lang w:val="pl-PL"/>
        </w:rPr>
      </w:pPr>
    </w:p>
    <w:p w:rsidR="00BB09C5" w:rsidRPr="00BB09C5" w:rsidRDefault="00137F4E" w:rsidP="00BB09C5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20"/>
        </w:rPr>
      </w:pPr>
      <w:r w:rsidRPr="00BB09C5">
        <w:rPr>
          <w:rFonts w:ascii="Arial" w:hAnsi="Arial" w:cs="Arial"/>
          <w:bCs/>
          <w:sz w:val="20"/>
        </w:rPr>
        <w:t xml:space="preserve">Pakiecie nr </w:t>
      </w:r>
      <w:r w:rsidR="00BB09C5" w:rsidRPr="00BB09C5">
        <w:rPr>
          <w:rFonts w:ascii="Arial" w:hAnsi="Arial" w:cs="Arial"/>
          <w:bCs/>
          <w:sz w:val="20"/>
        </w:rPr>
        <w:t>1</w:t>
      </w:r>
      <w:r w:rsidRPr="00BB09C5">
        <w:rPr>
          <w:rFonts w:ascii="Arial" w:hAnsi="Arial" w:cs="Arial"/>
          <w:bCs/>
          <w:sz w:val="20"/>
        </w:rPr>
        <w:t xml:space="preserve">6 dopuści </w:t>
      </w:r>
      <w:r w:rsidR="00BB09C5" w:rsidRPr="00BB09C5">
        <w:rPr>
          <w:rFonts w:ascii="Arial" w:hAnsi="Arial" w:cs="Arial"/>
          <w:bCs/>
          <w:sz w:val="20"/>
        </w:rPr>
        <w:t>cewnik do usuwania skrzeplin o charakterystyce:</w:t>
      </w:r>
    </w:p>
    <w:p w:rsidR="00137F4E" w:rsidRDefault="00BB09C5" w:rsidP="00BB09C5">
      <w:pPr>
        <w:ind w:left="360"/>
        <w:rPr>
          <w:rFonts w:ascii="Arial" w:hAnsi="Arial" w:cs="Arial"/>
          <w:bCs/>
          <w:sz w:val="20"/>
        </w:rPr>
      </w:pPr>
      <w:proofErr w:type="spellStart"/>
      <w:r w:rsidRPr="00BB09C5">
        <w:rPr>
          <w:rFonts w:ascii="Arial" w:hAnsi="Arial" w:cs="Arial"/>
          <w:bCs/>
          <w:sz w:val="20"/>
        </w:rPr>
        <w:t>Kraj</w:t>
      </w:r>
      <w:proofErr w:type="spellEnd"/>
      <w:r w:rsidRPr="00BB09C5">
        <w:rPr>
          <w:rFonts w:ascii="Arial" w:hAnsi="Arial" w:cs="Arial"/>
          <w:bCs/>
          <w:sz w:val="20"/>
        </w:rPr>
        <w:t xml:space="preserve"> </w:t>
      </w:r>
      <w:proofErr w:type="spellStart"/>
      <w:r w:rsidRPr="00BB09C5">
        <w:rPr>
          <w:rFonts w:ascii="Arial" w:hAnsi="Arial" w:cs="Arial"/>
          <w:bCs/>
          <w:sz w:val="20"/>
        </w:rPr>
        <w:t>pochodzenia</w:t>
      </w:r>
      <w:proofErr w:type="spellEnd"/>
      <w:r w:rsidRPr="00BB09C5">
        <w:rPr>
          <w:rFonts w:ascii="Arial" w:hAnsi="Arial" w:cs="Arial"/>
          <w:bCs/>
          <w:sz w:val="20"/>
        </w:rPr>
        <w:t xml:space="preserve">: </w:t>
      </w:r>
      <w:proofErr w:type="spellStart"/>
      <w:r w:rsidRPr="00BB09C5">
        <w:rPr>
          <w:rFonts w:ascii="Arial" w:hAnsi="Arial" w:cs="Arial"/>
          <w:bCs/>
          <w:sz w:val="20"/>
        </w:rPr>
        <w:t>Hiszpania</w:t>
      </w:r>
      <w:proofErr w:type="spellEnd"/>
    </w:p>
    <w:p w:rsidR="00BB09C5" w:rsidRDefault="00BB09C5" w:rsidP="00BB09C5">
      <w:pPr>
        <w:ind w:left="36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Długość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cewnika</w:t>
      </w:r>
      <w:proofErr w:type="spellEnd"/>
      <w:r>
        <w:rPr>
          <w:rFonts w:ascii="Arial" w:hAnsi="Arial" w:cs="Arial"/>
          <w:bCs/>
          <w:sz w:val="20"/>
        </w:rPr>
        <w:t xml:space="preserve"> 140 cm</w:t>
      </w:r>
    </w:p>
    <w:p w:rsidR="00BB09C5" w:rsidRDefault="008C39F3" w:rsidP="00BB09C5">
      <w:pPr>
        <w:ind w:left="360"/>
        <w:rPr>
          <w:rFonts w:ascii="Arial" w:hAnsi="Arial" w:cs="Arial"/>
          <w:bCs/>
          <w:sz w:val="20"/>
        </w:rPr>
      </w:pPr>
      <w:proofErr w:type="spellStart"/>
      <w:r w:rsidRPr="008C39F3">
        <w:rPr>
          <w:rFonts w:ascii="Arial" w:hAnsi="Arial" w:cs="Arial"/>
          <w:bCs/>
          <w:sz w:val="20"/>
        </w:rPr>
        <w:t>Kompatybilny</w:t>
      </w:r>
      <w:proofErr w:type="spellEnd"/>
      <w:r w:rsidRPr="008C39F3">
        <w:rPr>
          <w:rFonts w:ascii="Arial" w:hAnsi="Arial" w:cs="Arial"/>
          <w:bCs/>
          <w:sz w:val="20"/>
        </w:rPr>
        <w:t xml:space="preserve"> z </w:t>
      </w:r>
      <w:proofErr w:type="spellStart"/>
      <w:r w:rsidRPr="008C39F3">
        <w:rPr>
          <w:rFonts w:ascii="Arial" w:hAnsi="Arial" w:cs="Arial"/>
          <w:bCs/>
          <w:sz w:val="20"/>
        </w:rPr>
        <w:t>prowadnikiem</w:t>
      </w:r>
      <w:proofErr w:type="spellEnd"/>
      <w:r w:rsidRPr="008C39F3">
        <w:rPr>
          <w:rFonts w:ascii="Arial" w:hAnsi="Arial" w:cs="Arial"/>
          <w:bCs/>
          <w:sz w:val="20"/>
        </w:rPr>
        <w:t xml:space="preserve"> 0,014”</w:t>
      </w:r>
    </w:p>
    <w:p w:rsidR="008C39F3" w:rsidRDefault="008C39F3" w:rsidP="00BB09C5">
      <w:pPr>
        <w:ind w:left="36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Cewnik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prowadzący</w:t>
      </w:r>
      <w:proofErr w:type="spellEnd"/>
      <w:r>
        <w:rPr>
          <w:rFonts w:ascii="Arial" w:hAnsi="Arial" w:cs="Arial"/>
          <w:bCs/>
          <w:sz w:val="20"/>
        </w:rPr>
        <w:t xml:space="preserve"> 6 Fr</w:t>
      </w:r>
    </w:p>
    <w:p w:rsidR="008C39F3" w:rsidRDefault="008C39F3" w:rsidP="00BB09C5">
      <w:pPr>
        <w:ind w:left="3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Marker </w:t>
      </w:r>
      <w:proofErr w:type="spellStart"/>
      <w:proofErr w:type="gramStart"/>
      <w:r>
        <w:rPr>
          <w:rFonts w:ascii="Arial" w:hAnsi="Arial" w:cs="Arial"/>
          <w:bCs/>
          <w:sz w:val="20"/>
        </w:rPr>
        <w:t>na</w:t>
      </w:r>
      <w:proofErr w:type="spellEnd"/>
      <w:proofErr w:type="gram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końcu</w:t>
      </w:r>
      <w:proofErr w:type="spellEnd"/>
      <w:r>
        <w:rPr>
          <w:rFonts w:ascii="Arial" w:hAnsi="Arial" w:cs="Arial"/>
          <w:bCs/>
          <w:sz w:val="20"/>
        </w:rPr>
        <w:t xml:space="preserve"> system</w:t>
      </w:r>
    </w:p>
    <w:p w:rsidR="008C39F3" w:rsidRDefault="008C39F3" w:rsidP="00BB09C5">
      <w:pPr>
        <w:ind w:left="36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Światło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aspiracyjne</w:t>
      </w:r>
      <w:proofErr w:type="spellEnd"/>
      <w:r>
        <w:rPr>
          <w:rFonts w:ascii="Arial" w:hAnsi="Arial" w:cs="Arial"/>
          <w:bCs/>
          <w:sz w:val="20"/>
        </w:rPr>
        <w:t xml:space="preserve"> 1</w:t>
      </w:r>
      <w:proofErr w:type="gramStart"/>
      <w:r>
        <w:rPr>
          <w:rFonts w:ascii="Arial" w:hAnsi="Arial" w:cs="Arial"/>
          <w:bCs/>
          <w:sz w:val="20"/>
        </w:rPr>
        <w:t>,04</w:t>
      </w:r>
      <w:proofErr w:type="gramEnd"/>
      <w:r>
        <w:rPr>
          <w:rFonts w:ascii="Arial" w:hAnsi="Arial" w:cs="Arial"/>
          <w:bCs/>
          <w:sz w:val="20"/>
        </w:rPr>
        <w:t xml:space="preserve"> mm²</w:t>
      </w:r>
    </w:p>
    <w:p w:rsidR="008C39F3" w:rsidRDefault="008C39F3" w:rsidP="00BB09C5">
      <w:pPr>
        <w:ind w:left="36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Dystalne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pokrycie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hydrofilne</w:t>
      </w:r>
      <w:proofErr w:type="spellEnd"/>
    </w:p>
    <w:p w:rsidR="008C39F3" w:rsidRDefault="008C39F3" w:rsidP="00BB09C5">
      <w:pPr>
        <w:ind w:left="36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Zestaw</w:t>
      </w:r>
      <w:proofErr w:type="spellEnd"/>
      <w:r>
        <w:rPr>
          <w:rFonts w:ascii="Arial" w:hAnsi="Arial" w:cs="Arial"/>
          <w:bCs/>
          <w:sz w:val="20"/>
        </w:rPr>
        <w:t xml:space="preserve">: 1 </w:t>
      </w:r>
      <w:proofErr w:type="spellStart"/>
      <w:r>
        <w:rPr>
          <w:rFonts w:ascii="Arial" w:hAnsi="Arial" w:cs="Arial"/>
          <w:bCs/>
          <w:sz w:val="20"/>
        </w:rPr>
        <w:t>cewnik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iVascular</w:t>
      </w:r>
      <w:proofErr w:type="spellEnd"/>
      <w:r>
        <w:rPr>
          <w:rFonts w:ascii="Arial" w:hAnsi="Arial" w:cs="Arial"/>
          <w:bCs/>
          <w:sz w:val="20"/>
        </w:rPr>
        <w:t xml:space="preserve"> capturer, 2 </w:t>
      </w:r>
      <w:proofErr w:type="spellStart"/>
      <w:r>
        <w:rPr>
          <w:rFonts w:ascii="Arial" w:hAnsi="Arial" w:cs="Arial"/>
          <w:bCs/>
          <w:sz w:val="20"/>
        </w:rPr>
        <w:t>strzykawki</w:t>
      </w:r>
      <w:proofErr w:type="spellEnd"/>
      <w:r>
        <w:rPr>
          <w:rFonts w:ascii="Arial" w:hAnsi="Arial" w:cs="Arial"/>
          <w:bCs/>
          <w:sz w:val="20"/>
        </w:rPr>
        <w:t xml:space="preserve"> 30 ml, 1 </w:t>
      </w:r>
      <w:proofErr w:type="spellStart"/>
      <w:r>
        <w:rPr>
          <w:rFonts w:ascii="Arial" w:hAnsi="Arial" w:cs="Arial"/>
          <w:bCs/>
          <w:sz w:val="20"/>
        </w:rPr>
        <w:t>kranik</w:t>
      </w:r>
      <w:proofErr w:type="spellEnd"/>
      <w:r>
        <w:rPr>
          <w:rFonts w:ascii="Arial" w:hAnsi="Arial" w:cs="Arial"/>
          <w:bCs/>
          <w:sz w:val="20"/>
        </w:rPr>
        <w:t xml:space="preserve">, 1 </w:t>
      </w:r>
      <w:proofErr w:type="spellStart"/>
      <w:r>
        <w:rPr>
          <w:rFonts w:ascii="Arial" w:hAnsi="Arial" w:cs="Arial"/>
          <w:bCs/>
          <w:sz w:val="20"/>
        </w:rPr>
        <w:t>dren</w:t>
      </w:r>
      <w:proofErr w:type="spellEnd"/>
      <w:r>
        <w:rPr>
          <w:rFonts w:ascii="Arial" w:hAnsi="Arial" w:cs="Arial"/>
          <w:bCs/>
          <w:sz w:val="20"/>
        </w:rPr>
        <w:t xml:space="preserve">, 2 </w:t>
      </w:r>
      <w:proofErr w:type="spellStart"/>
      <w:r>
        <w:rPr>
          <w:rFonts w:ascii="Arial" w:hAnsi="Arial" w:cs="Arial"/>
          <w:bCs/>
          <w:sz w:val="20"/>
        </w:rPr>
        <w:t>filtry</w:t>
      </w:r>
      <w:proofErr w:type="spellEnd"/>
    </w:p>
    <w:p w:rsidR="008C39F3" w:rsidRPr="00BB09C5" w:rsidRDefault="008C39F3" w:rsidP="00BB09C5">
      <w:pPr>
        <w:ind w:left="360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lastRenderedPageBreak/>
        <w:t>Konkurencyjna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cena</w:t>
      </w:r>
      <w:proofErr w:type="spellEnd"/>
    </w:p>
    <w:p w:rsidR="00137F4E" w:rsidRDefault="00137F4E" w:rsidP="00137F4E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Odp.: Nie Zamawiający nie </w:t>
      </w:r>
      <w:r w:rsidR="008C39F3">
        <w:rPr>
          <w:rFonts w:ascii="Arial" w:hAnsi="Arial" w:cs="Arial"/>
          <w:bCs/>
          <w:sz w:val="20"/>
          <w:lang w:val="pl-PL"/>
        </w:rPr>
        <w:t>dopuszcza, ponieważ wymaga minimum 2 średnic 6 Fr i 7 Fr</w:t>
      </w:r>
    </w:p>
    <w:p w:rsidR="00137F4E" w:rsidRPr="00F96B28" w:rsidRDefault="00137F4E" w:rsidP="00137F4E">
      <w:pPr>
        <w:rPr>
          <w:rFonts w:ascii="Arial" w:hAnsi="Arial" w:cs="Arial"/>
          <w:bCs/>
          <w:sz w:val="20"/>
          <w:lang w:val="pl-PL"/>
        </w:rPr>
      </w:pPr>
    </w:p>
    <w:p w:rsidR="00137F4E" w:rsidRDefault="00137F4E" w:rsidP="00137F4E">
      <w:pPr>
        <w:ind w:firstLine="708"/>
        <w:rPr>
          <w:rFonts w:ascii="Arial" w:hAnsi="Arial" w:cs="Arial"/>
          <w:sz w:val="20"/>
          <w:lang w:val="pl-PL"/>
        </w:rPr>
      </w:pPr>
    </w:p>
    <w:p w:rsidR="008C39F3" w:rsidRDefault="008C39F3" w:rsidP="00137F4E">
      <w:pPr>
        <w:ind w:firstLine="708"/>
        <w:rPr>
          <w:rFonts w:ascii="Arial" w:hAnsi="Arial" w:cs="Arial"/>
          <w:sz w:val="20"/>
          <w:lang w:val="pl-PL"/>
        </w:rPr>
      </w:pPr>
    </w:p>
    <w:p w:rsidR="008C39F3" w:rsidRDefault="008C39F3" w:rsidP="00137F4E">
      <w:pPr>
        <w:ind w:firstLine="708"/>
        <w:rPr>
          <w:rFonts w:ascii="Arial" w:hAnsi="Arial" w:cs="Arial"/>
          <w:sz w:val="20"/>
          <w:lang w:val="pl-PL"/>
        </w:rPr>
      </w:pPr>
    </w:p>
    <w:p w:rsidR="00137F4E" w:rsidRPr="002B5832" w:rsidRDefault="002B5832" w:rsidP="00137F4E">
      <w:pPr>
        <w:ind w:firstLine="708"/>
        <w:rPr>
          <w:rFonts w:ascii="Arial" w:hAnsi="Arial" w:cs="Arial"/>
          <w:b/>
          <w:sz w:val="20"/>
          <w:lang w:val="pl-PL"/>
        </w:rPr>
      </w:pPr>
      <w:r w:rsidRPr="002B5832">
        <w:rPr>
          <w:rFonts w:ascii="Arial" w:hAnsi="Arial" w:cs="Arial"/>
          <w:b/>
          <w:sz w:val="20"/>
          <w:lang w:val="pl-PL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sz w:val="20"/>
          <w:lang w:val="pl-PL"/>
        </w:rPr>
        <w:t xml:space="preserve">        </w:t>
      </w:r>
      <w:r w:rsidRPr="002B5832">
        <w:rPr>
          <w:rFonts w:ascii="Arial" w:hAnsi="Arial" w:cs="Arial"/>
          <w:b/>
          <w:sz w:val="20"/>
          <w:lang w:val="pl-PL"/>
        </w:rPr>
        <w:t xml:space="preserve"> Z up. Dyr. Joanna </w:t>
      </w:r>
      <w:proofErr w:type="spellStart"/>
      <w:r w:rsidRPr="002B5832">
        <w:rPr>
          <w:rFonts w:ascii="Arial" w:hAnsi="Arial" w:cs="Arial"/>
          <w:b/>
          <w:sz w:val="20"/>
          <w:lang w:val="pl-PL"/>
        </w:rPr>
        <w:t>Telesz</w:t>
      </w:r>
      <w:proofErr w:type="spellEnd"/>
      <w:r w:rsidRPr="002B5832">
        <w:rPr>
          <w:rFonts w:ascii="Arial" w:hAnsi="Arial" w:cs="Arial"/>
          <w:b/>
          <w:sz w:val="20"/>
          <w:lang w:val="pl-PL"/>
        </w:rPr>
        <w:t xml:space="preserve"> /-/</w:t>
      </w:r>
    </w:p>
    <w:p w:rsidR="00137F4E" w:rsidRDefault="008C39F3" w:rsidP="00137F4E">
      <w:pPr>
        <w:ind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             --------------------------------</w:t>
      </w:r>
    </w:p>
    <w:p w:rsidR="00137F4E" w:rsidRDefault="008C39F3" w:rsidP="00137F4E">
      <w:pPr>
        <w:ind w:firstLine="708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16"/>
          <w:szCs w:val="16"/>
          <w:lang w:val="pl-PL"/>
        </w:rPr>
        <w:t>zatwierdził</w:t>
      </w:r>
      <w:proofErr w:type="gramEnd"/>
    </w:p>
    <w:p w:rsidR="008C39F3" w:rsidRPr="00325C21" w:rsidRDefault="008C39F3" w:rsidP="00137F4E">
      <w:pPr>
        <w:ind w:firstLine="708"/>
        <w:rPr>
          <w:rFonts w:ascii="Arial" w:hAnsi="Arial" w:cs="Arial"/>
          <w:sz w:val="16"/>
          <w:szCs w:val="16"/>
          <w:lang w:val="pl-PL"/>
        </w:rPr>
      </w:pPr>
    </w:p>
    <w:p w:rsidR="00137F4E" w:rsidRDefault="00137F4E" w:rsidP="00137F4E"/>
    <w:p w:rsidR="00137F4E" w:rsidRDefault="00137F4E" w:rsidP="00137F4E"/>
    <w:p w:rsidR="00137F4E" w:rsidRDefault="00137F4E" w:rsidP="00137F4E"/>
    <w:p w:rsidR="00137F4E" w:rsidRDefault="00137F4E" w:rsidP="00137F4E"/>
    <w:p w:rsidR="004209F8" w:rsidRDefault="004209F8"/>
    <w:sectPr w:rsidR="004209F8" w:rsidSect="00FD03F9">
      <w:footerReference w:type="default" r:id="rId8"/>
      <w:headerReference w:type="first" r:id="rId9"/>
      <w:footerReference w:type="first" r:id="rId10"/>
      <w:pgSz w:w="12240" w:h="15840" w:code="1"/>
      <w:pgMar w:top="1135" w:right="1797" w:bottom="567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D4" w:rsidRDefault="009A74D4">
      <w:r>
        <w:separator/>
      </w:r>
    </w:p>
  </w:endnote>
  <w:endnote w:type="continuationSeparator" w:id="0">
    <w:p w:rsidR="009A74D4" w:rsidRDefault="009A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568343"/>
      <w:docPartObj>
        <w:docPartGallery w:val="Page Numbers (Bottom of Page)"/>
        <w:docPartUnique/>
      </w:docPartObj>
    </w:sdtPr>
    <w:sdtEndPr/>
    <w:sdtContent>
      <w:p w:rsidR="008C39F3" w:rsidRDefault="008C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DB1" w:rsidRPr="00726DB1">
          <w:rPr>
            <w:noProof/>
            <w:lang w:val="pl-PL"/>
          </w:rPr>
          <w:t>2</w:t>
        </w:r>
        <w:r>
          <w:fldChar w:fldCharType="end"/>
        </w:r>
      </w:p>
    </w:sdtContent>
  </w:sdt>
  <w:p w:rsidR="005E181B" w:rsidRDefault="009A74D4" w:rsidP="00D3751D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37F4E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543CCEE" wp14:editId="55199271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D4" w:rsidRDefault="009A74D4">
      <w:r>
        <w:separator/>
      </w:r>
    </w:p>
  </w:footnote>
  <w:footnote w:type="continuationSeparator" w:id="0">
    <w:p w:rsidR="009A74D4" w:rsidRDefault="009A7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37F4E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2639AC3" wp14:editId="0234F912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22A6"/>
    <w:multiLevelType w:val="hybridMultilevel"/>
    <w:tmpl w:val="E8467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20E96"/>
    <w:multiLevelType w:val="hybridMultilevel"/>
    <w:tmpl w:val="A9907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4E"/>
    <w:rsid w:val="00137F4E"/>
    <w:rsid w:val="00181460"/>
    <w:rsid w:val="002B5832"/>
    <w:rsid w:val="004209F8"/>
    <w:rsid w:val="00726DB1"/>
    <w:rsid w:val="008C39F3"/>
    <w:rsid w:val="009A74D4"/>
    <w:rsid w:val="00AA28B5"/>
    <w:rsid w:val="00BB09C5"/>
    <w:rsid w:val="00C12805"/>
    <w:rsid w:val="00C9408A"/>
    <w:rsid w:val="00C9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F4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7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7F4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137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F4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137F4E"/>
    <w:pPr>
      <w:ind w:left="720"/>
      <w:contextualSpacing/>
    </w:pPr>
    <w:rPr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F4E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F4E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7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7F4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137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7F4E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137F4E"/>
    <w:pPr>
      <w:ind w:left="720"/>
      <w:contextualSpacing/>
    </w:pPr>
    <w:rPr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F4E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2</cp:revision>
  <cp:lastPrinted>2014-08-01T05:53:00Z</cp:lastPrinted>
  <dcterms:created xsi:type="dcterms:W3CDTF">2014-08-12T08:39:00Z</dcterms:created>
  <dcterms:modified xsi:type="dcterms:W3CDTF">2014-08-12T08:39:00Z</dcterms:modified>
</cp:coreProperties>
</file>