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A4" w:rsidRPr="00EB474D" w:rsidRDefault="00EF5DA4" w:rsidP="00EF5DA4">
      <w:pPr>
        <w:rPr>
          <w:rFonts w:ascii="Arial" w:hAnsi="Arial" w:cs="Arial"/>
          <w:sz w:val="20"/>
          <w:lang w:val="pl-PL"/>
        </w:rPr>
      </w:pPr>
    </w:p>
    <w:p w:rsidR="00EF5DA4" w:rsidRPr="00EB474D" w:rsidRDefault="00EF5DA4" w:rsidP="00EF5DA4">
      <w:pPr>
        <w:rPr>
          <w:rFonts w:ascii="Arial" w:hAnsi="Arial" w:cs="Arial"/>
          <w:sz w:val="20"/>
          <w:lang w:val="pl-PL"/>
        </w:rPr>
      </w:pPr>
      <w:r w:rsidRPr="00EB474D">
        <w:rPr>
          <w:rFonts w:ascii="Arial" w:hAnsi="Arial" w:cs="Arial"/>
          <w:sz w:val="20"/>
          <w:lang w:val="pl-PL"/>
        </w:rPr>
        <w:t>L.dz. P/60/10/2014/MAC</w:t>
      </w:r>
      <w:r w:rsidRPr="00EB474D">
        <w:rPr>
          <w:rFonts w:ascii="Arial" w:hAnsi="Arial" w:cs="Arial"/>
          <w:sz w:val="20"/>
          <w:lang w:val="pl-PL"/>
        </w:rPr>
        <w:tab/>
      </w:r>
      <w:r w:rsidRPr="00EB474D">
        <w:rPr>
          <w:rFonts w:ascii="Arial" w:hAnsi="Arial" w:cs="Arial"/>
          <w:sz w:val="20"/>
          <w:lang w:val="pl-PL"/>
        </w:rPr>
        <w:tab/>
      </w:r>
      <w:r w:rsidRPr="00EB474D">
        <w:rPr>
          <w:rFonts w:ascii="Arial" w:hAnsi="Arial" w:cs="Arial"/>
          <w:sz w:val="20"/>
          <w:lang w:val="pl-PL"/>
        </w:rPr>
        <w:tab/>
      </w:r>
      <w:r w:rsidRPr="00EB474D">
        <w:rPr>
          <w:rFonts w:ascii="Arial" w:hAnsi="Arial" w:cs="Arial"/>
          <w:sz w:val="20"/>
          <w:lang w:val="pl-PL"/>
        </w:rPr>
        <w:tab/>
      </w:r>
      <w:r w:rsidRPr="00EB474D">
        <w:rPr>
          <w:rFonts w:ascii="Arial" w:hAnsi="Arial" w:cs="Arial"/>
          <w:sz w:val="20"/>
          <w:lang w:val="pl-PL"/>
        </w:rPr>
        <w:tab/>
        <w:t>Starachowice 1</w:t>
      </w:r>
      <w:r>
        <w:rPr>
          <w:rFonts w:ascii="Arial" w:hAnsi="Arial" w:cs="Arial"/>
          <w:sz w:val="20"/>
          <w:lang w:val="pl-PL"/>
        </w:rPr>
        <w:t>7</w:t>
      </w:r>
      <w:r w:rsidRPr="00EB474D">
        <w:rPr>
          <w:rFonts w:ascii="Arial" w:hAnsi="Arial" w:cs="Arial"/>
          <w:sz w:val="20"/>
          <w:lang w:val="pl-PL"/>
        </w:rPr>
        <w:t xml:space="preserve">.10.2014r. </w:t>
      </w:r>
    </w:p>
    <w:p w:rsidR="00EF5DA4" w:rsidRPr="00EB474D" w:rsidRDefault="00EF5DA4" w:rsidP="00EF5DA4">
      <w:pPr>
        <w:rPr>
          <w:rFonts w:ascii="Arial" w:hAnsi="Arial" w:cs="Arial"/>
          <w:sz w:val="20"/>
          <w:lang w:val="pl-PL"/>
        </w:rPr>
      </w:pPr>
    </w:p>
    <w:p w:rsidR="00EF5DA4" w:rsidRPr="00EB474D" w:rsidRDefault="00EF5DA4" w:rsidP="00EF5DA4">
      <w:pPr>
        <w:rPr>
          <w:rFonts w:ascii="Arial" w:hAnsi="Arial" w:cs="Arial"/>
          <w:sz w:val="20"/>
          <w:lang w:val="pl-PL"/>
        </w:rPr>
      </w:pPr>
    </w:p>
    <w:p w:rsidR="00EF5DA4" w:rsidRPr="00EB474D" w:rsidRDefault="00EF5DA4" w:rsidP="00EF5DA4">
      <w:pPr>
        <w:rPr>
          <w:rFonts w:ascii="Arial" w:hAnsi="Arial" w:cs="Arial"/>
          <w:sz w:val="20"/>
          <w:lang w:val="pl-PL"/>
        </w:rPr>
      </w:pPr>
    </w:p>
    <w:p w:rsidR="00F16C62" w:rsidRPr="004941D4" w:rsidRDefault="00F16C62" w:rsidP="00F16C62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4941D4">
        <w:rPr>
          <w:rFonts w:ascii="Arial" w:hAnsi="Arial" w:cs="Arial"/>
          <w:sz w:val="22"/>
          <w:szCs w:val="22"/>
          <w:lang w:val="pl-PL"/>
        </w:rPr>
        <w:t>Sani System s.c.</w:t>
      </w:r>
    </w:p>
    <w:p w:rsidR="00F16C62" w:rsidRPr="004941D4" w:rsidRDefault="00F16C62" w:rsidP="00F16C62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4941D4">
        <w:rPr>
          <w:rFonts w:ascii="Arial" w:hAnsi="Arial" w:cs="Arial"/>
          <w:sz w:val="22"/>
          <w:szCs w:val="22"/>
          <w:lang w:val="pl-PL"/>
        </w:rPr>
        <w:t>Ul. Działkowa 19</w:t>
      </w:r>
    </w:p>
    <w:p w:rsidR="00F16C62" w:rsidRDefault="00F16C62" w:rsidP="00F16C62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4941D4">
        <w:rPr>
          <w:rFonts w:ascii="Arial" w:hAnsi="Arial" w:cs="Arial"/>
          <w:sz w:val="22"/>
          <w:szCs w:val="22"/>
          <w:lang w:val="pl-PL"/>
        </w:rPr>
        <w:t>65-767 Zielona Góra</w:t>
      </w:r>
    </w:p>
    <w:p w:rsidR="00F16C62" w:rsidRPr="004941D4" w:rsidRDefault="00F16C62" w:rsidP="00F16C62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Tel/fax 68 422 70 90/68 422 70 93</w:t>
      </w:r>
    </w:p>
    <w:p w:rsidR="00EF5DA4" w:rsidRPr="00EB474D" w:rsidRDefault="00EF5DA4" w:rsidP="00EF5DA4">
      <w:pPr>
        <w:ind w:firstLine="5103"/>
        <w:rPr>
          <w:rFonts w:ascii="Arial" w:hAnsi="Arial" w:cs="Arial"/>
          <w:sz w:val="20"/>
          <w:lang w:val="pl-PL"/>
        </w:rPr>
      </w:pPr>
    </w:p>
    <w:p w:rsidR="00EF5DA4" w:rsidRPr="00EB474D" w:rsidRDefault="00EF5DA4" w:rsidP="00EF5DA4">
      <w:pPr>
        <w:ind w:firstLine="142"/>
        <w:rPr>
          <w:rFonts w:ascii="Arial" w:hAnsi="Arial" w:cs="Arial"/>
          <w:sz w:val="20"/>
          <w:lang w:val="pl-PL"/>
        </w:rPr>
      </w:pPr>
      <w:r w:rsidRPr="00EB474D">
        <w:rPr>
          <w:rFonts w:ascii="Arial" w:hAnsi="Arial" w:cs="Arial"/>
          <w:sz w:val="20"/>
          <w:lang w:val="pl-PL"/>
        </w:rPr>
        <w:t>dotyczy: postępowania przetargowego „Dostawa maceratorów dla Powiatowego Zakładu Opieki Zdrowotnej z siedzibą w Starachowicach”</w:t>
      </w:r>
    </w:p>
    <w:p w:rsidR="00EF5DA4" w:rsidRPr="00EB474D" w:rsidRDefault="00EF5DA4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EF5DA4" w:rsidRPr="00EB474D" w:rsidRDefault="00EF5DA4" w:rsidP="00EF5DA4">
      <w:pPr>
        <w:ind w:firstLine="142"/>
        <w:rPr>
          <w:rFonts w:ascii="Arial" w:hAnsi="Arial" w:cs="Arial"/>
          <w:sz w:val="20"/>
          <w:lang w:val="pl-PL"/>
        </w:rPr>
      </w:pPr>
      <w:r w:rsidRPr="00EB474D">
        <w:rPr>
          <w:rFonts w:ascii="Arial" w:hAnsi="Arial" w:cs="Arial"/>
          <w:sz w:val="20"/>
          <w:lang w:val="pl-PL"/>
        </w:rPr>
        <w:t>Niniejszym informujemy, że wpłynęł</w:t>
      </w:r>
      <w:r>
        <w:rPr>
          <w:rFonts w:ascii="Arial" w:hAnsi="Arial" w:cs="Arial"/>
          <w:sz w:val="20"/>
          <w:lang w:val="pl-PL"/>
        </w:rPr>
        <w:t>o</w:t>
      </w:r>
      <w:r w:rsidRPr="00EB474D">
        <w:rPr>
          <w:rFonts w:ascii="Arial" w:hAnsi="Arial" w:cs="Arial"/>
          <w:sz w:val="20"/>
          <w:lang w:val="pl-PL"/>
        </w:rPr>
        <w:t xml:space="preserve"> zapytani</w:t>
      </w:r>
      <w:r>
        <w:rPr>
          <w:rFonts w:ascii="Arial" w:hAnsi="Arial" w:cs="Arial"/>
          <w:sz w:val="20"/>
          <w:lang w:val="pl-PL"/>
        </w:rPr>
        <w:t>e</w:t>
      </w:r>
      <w:r w:rsidRPr="00EB474D">
        <w:rPr>
          <w:rFonts w:ascii="Arial" w:hAnsi="Arial" w:cs="Arial"/>
          <w:sz w:val="20"/>
          <w:lang w:val="pl-PL"/>
        </w:rPr>
        <w:t xml:space="preserve"> ofertowe na które odpowiadamy:</w:t>
      </w:r>
    </w:p>
    <w:p w:rsidR="00EF5DA4" w:rsidRPr="00EB474D" w:rsidRDefault="00EF5DA4" w:rsidP="00EF5DA4">
      <w:pPr>
        <w:pStyle w:val="Bezformatowania"/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EB474D">
        <w:rPr>
          <w:rFonts w:ascii="Arial" w:hAnsi="Arial" w:cs="Arial"/>
          <w:sz w:val="20"/>
          <w:szCs w:val="20"/>
        </w:rPr>
        <w:t xml:space="preserve">Pytanie nr 1 </w:t>
      </w:r>
    </w:p>
    <w:p w:rsidR="004209F8" w:rsidRPr="00EF5DA4" w:rsidRDefault="00EF5DA4" w:rsidP="00EF5DA4">
      <w:pPr>
        <w:ind w:firstLine="142"/>
        <w:rPr>
          <w:rFonts w:ascii="Arial" w:hAnsi="Arial" w:cs="Arial"/>
          <w:sz w:val="20"/>
          <w:lang w:val="pl-PL"/>
        </w:rPr>
      </w:pPr>
      <w:r w:rsidRPr="00EF5DA4">
        <w:rPr>
          <w:rFonts w:ascii="Arial" w:hAnsi="Arial" w:cs="Arial"/>
          <w:sz w:val="20"/>
          <w:lang w:val="pl-PL"/>
        </w:rPr>
        <w:t>Prosimy o  doprecyzowanie co Zamawiający  rozumie pod pojęciem „dezynfekcja zbiornika „</w:t>
      </w:r>
    </w:p>
    <w:p w:rsidR="00EF5DA4" w:rsidRDefault="00EF5DA4" w:rsidP="00EF5DA4">
      <w:pPr>
        <w:ind w:firstLine="142"/>
        <w:rPr>
          <w:rFonts w:ascii="Arial" w:hAnsi="Arial" w:cs="Arial"/>
          <w:sz w:val="20"/>
          <w:lang w:val="pl-PL"/>
        </w:rPr>
      </w:pPr>
      <w:r w:rsidRPr="00EF5DA4">
        <w:rPr>
          <w:rFonts w:ascii="Arial" w:hAnsi="Arial" w:cs="Arial"/>
          <w:sz w:val="20"/>
          <w:lang w:val="pl-PL"/>
        </w:rPr>
        <w:t xml:space="preserve">Odp.: Pod pojęciem dezynfekcja zbiornika zamawiający rozumie możliwość dezynfekcji </w:t>
      </w:r>
      <w:r>
        <w:rPr>
          <w:rFonts w:ascii="Arial" w:hAnsi="Arial" w:cs="Arial"/>
          <w:sz w:val="20"/>
          <w:lang w:val="pl-PL"/>
        </w:rPr>
        <w:t xml:space="preserve">zbiornika </w:t>
      </w:r>
      <w:r w:rsidRPr="00EF5DA4">
        <w:rPr>
          <w:rFonts w:ascii="Arial" w:hAnsi="Arial" w:cs="Arial"/>
          <w:sz w:val="20"/>
          <w:lang w:val="pl-PL"/>
        </w:rPr>
        <w:t>po zakończeniu procesu</w:t>
      </w:r>
      <w:r>
        <w:rPr>
          <w:rFonts w:ascii="Arial" w:hAnsi="Arial" w:cs="Arial"/>
          <w:sz w:val="20"/>
          <w:lang w:val="pl-PL"/>
        </w:rPr>
        <w:t>,</w:t>
      </w:r>
      <w:r w:rsidRPr="00EF5DA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ręcznie</w:t>
      </w:r>
      <w:r w:rsidRPr="00EF5DA4">
        <w:rPr>
          <w:rFonts w:ascii="Arial" w:hAnsi="Arial" w:cs="Arial"/>
          <w:sz w:val="20"/>
          <w:lang w:val="pl-PL"/>
        </w:rPr>
        <w:t xml:space="preserve"> jak również automatyczn</w:t>
      </w:r>
      <w:r>
        <w:rPr>
          <w:rFonts w:ascii="Arial" w:hAnsi="Arial" w:cs="Arial"/>
          <w:sz w:val="20"/>
          <w:lang w:val="pl-PL"/>
        </w:rPr>
        <w:t xml:space="preserve">ie z </w:t>
      </w:r>
      <w:r w:rsidRPr="00EF5DA4">
        <w:rPr>
          <w:rFonts w:ascii="Arial" w:hAnsi="Arial" w:cs="Arial"/>
          <w:sz w:val="20"/>
          <w:lang w:val="pl-PL"/>
        </w:rPr>
        <w:t xml:space="preserve"> dozowanie</w:t>
      </w:r>
      <w:r>
        <w:rPr>
          <w:rFonts w:ascii="Arial" w:hAnsi="Arial" w:cs="Arial"/>
          <w:sz w:val="20"/>
          <w:lang w:val="pl-PL"/>
        </w:rPr>
        <w:t>m</w:t>
      </w:r>
      <w:r w:rsidRPr="00EF5DA4">
        <w:rPr>
          <w:rFonts w:ascii="Arial" w:hAnsi="Arial" w:cs="Arial"/>
          <w:sz w:val="20"/>
          <w:lang w:val="pl-PL"/>
        </w:rPr>
        <w:t xml:space="preserve"> środka do komory przy końcu cyklu celem dezynfekcji i dezodoryzacji komory maceratora</w:t>
      </w:r>
      <w:r>
        <w:rPr>
          <w:rFonts w:ascii="Arial" w:hAnsi="Arial" w:cs="Arial"/>
          <w:sz w:val="20"/>
          <w:lang w:val="pl-PL"/>
        </w:rPr>
        <w:t>.</w:t>
      </w:r>
    </w:p>
    <w:p w:rsidR="00EF5DA4" w:rsidRDefault="00EF5DA4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EF5DA4" w:rsidRDefault="00EF5DA4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EF5DA4" w:rsidRDefault="00EF5DA4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211D9F" w:rsidP="00211D9F">
      <w:pPr>
        <w:ind w:firstLine="142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F16C62">
      <w:pPr>
        <w:rPr>
          <w:rFonts w:ascii="Arial" w:hAnsi="Arial" w:cs="Arial"/>
          <w:i/>
          <w:sz w:val="20"/>
          <w:lang w:val="pl-PL"/>
        </w:rPr>
      </w:pPr>
    </w:p>
    <w:p w:rsidR="00F16C62" w:rsidRDefault="00F16C62" w:rsidP="00F16C62">
      <w:pPr>
        <w:rPr>
          <w:rFonts w:ascii="Arial" w:hAnsi="Arial" w:cs="Arial"/>
          <w:i/>
          <w:sz w:val="20"/>
          <w:lang w:val="pl-PL"/>
        </w:rPr>
      </w:pPr>
    </w:p>
    <w:p w:rsidR="00F16C62" w:rsidRDefault="00F16C62" w:rsidP="00F16C62">
      <w:pPr>
        <w:rPr>
          <w:rFonts w:ascii="Arial" w:hAnsi="Arial" w:cs="Arial"/>
          <w:i/>
          <w:sz w:val="20"/>
          <w:lang w:val="pl-PL"/>
        </w:rPr>
      </w:pPr>
    </w:p>
    <w:p w:rsidR="00F16C62" w:rsidRDefault="00F16C62" w:rsidP="00F16C62">
      <w:pPr>
        <w:rPr>
          <w:rFonts w:ascii="Arial" w:hAnsi="Arial" w:cs="Arial"/>
          <w:i/>
          <w:sz w:val="20"/>
          <w:lang w:val="pl-PL"/>
        </w:rPr>
      </w:pPr>
    </w:p>
    <w:p w:rsidR="00F16C62" w:rsidRDefault="00F16C62" w:rsidP="00F16C62">
      <w:pPr>
        <w:rPr>
          <w:rFonts w:ascii="Arial" w:hAnsi="Arial" w:cs="Arial"/>
          <w:i/>
          <w:sz w:val="20"/>
          <w:lang w:val="pl-PL"/>
        </w:rPr>
      </w:pPr>
    </w:p>
    <w:p w:rsidR="00F16C62" w:rsidRPr="00F16C62" w:rsidRDefault="00F16C62" w:rsidP="00F16C62">
      <w:pPr>
        <w:rPr>
          <w:rFonts w:ascii="Arial" w:hAnsi="Arial" w:cs="Arial"/>
          <w:i/>
          <w:sz w:val="20"/>
          <w:lang w:val="pl-PL"/>
        </w:rPr>
      </w:pPr>
      <w:r w:rsidRPr="00F16C62">
        <w:rPr>
          <w:rFonts w:ascii="Arial" w:hAnsi="Arial" w:cs="Arial"/>
          <w:i/>
          <w:sz w:val="20"/>
          <w:lang w:val="pl-PL"/>
        </w:rPr>
        <w:t>L.dz. P/60/10/2014/MAC</w:t>
      </w:r>
      <w:r w:rsidRPr="00F16C62">
        <w:rPr>
          <w:rFonts w:ascii="Arial" w:hAnsi="Arial" w:cs="Arial"/>
          <w:i/>
          <w:sz w:val="20"/>
          <w:lang w:val="pl-PL"/>
        </w:rPr>
        <w:tab/>
      </w:r>
      <w:r w:rsidRPr="00F16C62">
        <w:rPr>
          <w:rFonts w:ascii="Arial" w:hAnsi="Arial" w:cs="Arial"/>
          <w:i/>
          <w:sz w:val="20"/>
          <w:lang w:val="pl-PL"/>
        </w:rPr>
        <w:tab/>
      </w:r>
      <w:r w:rsidRPr="00F16C62">
        <w:rPr>
          <w:rFonts w:ascii="Arial" w:hAnsi="Arial" w:cs="Arial"/>
          <w:i/>
          <w:sz w:val="20"/>
          <w:lang w:val="pl-PL"/>
        </w:rPr>
        <w:tab/>
      </w:r>
      <w:r w:rsidRPr="00F16C62">
        <w:rPr>
          <w:rFonts w:ascii="Arial" w:hAnsi="Arial" w:cs="Arial"/>
          <w:i/>
          <w:sz w:val="20"/>
          <w:lang w:val="pl-PL"/>
        </w:rPr>
        <w:tab/>
      </w:r>
      <w:r w:rsidRPr="00F16C62">
        <w:rPr>
          <w:rFonts w:ascii="Arial" w:hAnsi="Arial" w:cs="Arial"/>
          <w:i/>
          <w:sz w:val="20"/>
          <w:lang w:val="pl-PL"/>
        </w:rPr>
        <w:tab/>
        <w:t xml:space="preserve">Starachowice 17.10.2014r. </w:t>
      </w:r>
    </w:p>
    <w:p w:rsidR="00F16C62" w:rsidRPr="00EB474D" w:rsidRDefault="00F16C62" w:rsidP="00F16C62">
      <w:pPr>
        <w:rPr>
          <w:rFonts w:ascii="Arial" w:hAnsi="Arial" w:cs="Arial"/>
          <w:sz w:val="20"/>
          <w:lang w:val="pl-PL"/>
        </w:rPr>
      </w:pPr>
    </w:p>
    <w:p w:rsidR="00F16C62" w:rsidRPr="00EB474D" w:rsidRDefault="00F16C62" w:rsidP="00F16C62">
      <w:pPr>
        <w:rPr>
          <w:rFonts w:ascii="Arial" w:hAnsi="Arial" w:cs="Arial"/>
          <w:sz w:val="20"/>
          <w:lang w:val="pl-PL"/>
        </w:rPr>
      </w:pPr>
    </w:p>
    <w:p w:rsidR="00F16C62" w:rsidRPr="00EB474D" w:rsidRDefault="00F16C62" w:rsidP="00F16C62">
      <w:pPr>
        <w:rPr>
          <w:rFonts w:ascii="Arial" w:hAnsi="Arial" w:cs="Arial"/>
          <w:sz w:val="20"/>
          <w:lang w:val="pl-PL"/>
        </w:rPr>
      </w:pPr>
    </w:p>
    <w:p w:rsidR="00F16C62" w:rsidRPr="004941D4" w:rsidRDefault="00F16C62" w:rsidP="00F16C62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4941D4">
        <w:rPr>
          <w:rFonts w:ascii="Arial" w:hAnsi="Arial" w:cs="Arial"/>
          <w:sz w:val="22"/>
          <w:szCs w:val="22"/>
          <w:lang w:val="pl-PL"/>
        </w:rPr>
        <w:t>Sani System s.c.</w:t>
      </w:r>
    </w:p>
    <w:p w:rsidR="00F16C62" w:rsidRPr="004941D4" w:rsidRDefault="00F16C62" w:rsidP="00F16C62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4941D4">
        <w:rPr>
          <w:rFonts w:ascii="Arial" w:hAnsi="Arial" w:cs="Arial"/>
          <w:sz w:val="22"/>
          <w:szCs w:val="22"/>
          <w:lang w:val="pl-PL"/>
        </w:rPr>
        <w:t>Ul. Działkowa 19</w:t>
      </w:r>
    </w:p>
    <w:p w:rsidR="00F16C62" w:rsidRDefault="00F16C62" w:rsidP="00F16C62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4941D4">
        <w:rPr>
          <w:rFonts w:ascii="Arial" w:hAnsi="Arial" w:cs="Arial"/>
          <w:sz w:val="22"/>
          <w:szCs w:val="22"/>
          <w:lang w:val="pl-PL"/>
        </w:rPr>
        <w:t>65-767 Zielona Góra</w:t>
      </w:r>
    </w:p>
    <w:p w:rsidR="00F16C62" w:rsidRPr="004941D4" w:rsidRDefault="00F16C62" w:rsidP="00F16C62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Tel/fax 68 422 70 90/68 422 70 93</w:t>
      </w:r>
    </w:p>
    <w:p w:rsidR="00F16C62" w:rsidRPr="00EB474D" w:rsidRDefault="00F16C62" w:rsidP="00F16C62">
      <w:pPr>
        <w:ind w:firstLine="5103"/>
        <w:rPr>
          <w:rFonts w:ascii="Arial" w:hAnsi="Arial" w:cs="Arial"/>
          <w:sz w:val="20"/>
          <w:lang w:val="pl-PL"/>
        </w:rPr>
      </w:pPr>
    </w:p>
    <w:p w:rsidR="00F16C62" w:rsidRPr="00EB474D" w:rsidRDefault="00F16C62" w:rsidP="00F16C62">
      <w:pPr>
        <w:ind w:firstLine="142"/>
        <w:rPr>
          <w:rFonts w:ascii="Arial" w:hAnsi="Arial" w:cs="Arial"/>
          <w:sz w:val="20"/>
          <w:lang w:val="pl-PL"/>
        </w:rPr>
      </w:pPr>
      <w:r w:rsidRPr="00EB474D">
        <w:rPr>
          <w:rFonts w:ascii="Arial" w:hAnsi="Arial" w:cs="Arial"/>
          <w:sz w:val="20"/>
          <w:lang w:val="pl-PL"/>
        </w:rPr>
        <w:t>dotyczy: postępowania przetargowego „Dostawa maceratorów dla Powiatowego Zakładu Opieki Zdrowotnej z siedzibą w Starachowicach”</w:t>
      </w:r>
    </w:p>
    <w:p w:rsidR="00F16C62" w:rsidRPr="00EB474D" w:rsidRDefault="00F16C62" w:rsidP="00F16C62">
      <w:pPr>
        <w:ind w:firstLine="142"/>
        <w:rPr>
          <w:rFonts w:ascii="Arial" w:hAnsi="Arial" w:cs="Arial"/>
          <w:sz w:val="20"/>
          <w:lang w:val="pl-PL"/>
        </w:rPr>
      </w:pPr>
    </w:p>
    <w:p w:rsidR="00F16C62" w:rsidRPr="00EB474D" w:rsidRDefault="00F16C62" w:rsidP="00F16C62">
      <w:pPr>
        <w:ind w:firstLine="142"/>
        <w:rPr>
          <w:rFonts w:ascii="Arial" w:hAnsi="Arial" w:cs="Arial"/>
          <w:sz w:val="20"/>
          <w:lang w:val="pl-PL"/>
        </w:rPr>
      </w:pPr>
      <w:r w:rsidRPr="00EB474D">
        <w:rPr>
          <w:rFonts w:ascii="Arial" w:hAnsi="Arial" w:cs="Arial"/>
          <w:sz w:val="20"/>
          <w:lang w:val="pl-PL"/>
        </w:rPr>
        <w:t>Niniejszym informujemy, że wpłynęł</w:t>
      </w:r>
      <w:r>
        <w:rPr>
          <w:rFonts w:ascii="Arial" w:hAnsi="Arial" w:cs="Arial"/>
          <w:sz w:val="20"/>
          <w:lang w:val="pl-PL"/>
        </w:rPr>
        <w:t>o</w:t>
      </w:r>
      <w:r w:rsidRPr="00EB474D">
        <w:rPr>
          <w:rFonts w:ascii="Arial" w:hAnsi="Arial" w:cs="Arial"/>
          <w:sz w:val="20"/>
          <w:lang w:val="pl-PL"/>
        </w:rPr>
        <w:t xml:space="preserve"> zapytani</w:t>
      </w:r>
      <w:r>
        <w:rPr>
          <w:rFonts w:ascii="Arial" w:hAnsi="Arial" w:cs="Arial"/>
          <w:sz w:val="20"/>
          <w:lang w:val="pl-PL"/>
        </w:rPr>
        <w:t>e</w:t>
      </w:r>
      <w:r w:rsidRPr="00EB474D">
        <w:rPr>
          <w:rFonts w:ascii="Arial" w:hAnsi="Arial" w:cs="Arial"/>
          <w:sz w:val="20"/>
          <w:lang w:val="pl-PL"/>
        </w:rPr>
        <w:t xml:space="preserve"> ofertowe na które odpowiadamy:</w:t>
      </w:r>
    </w:p>
    <w:p w:rsidR="00F16C62" w:rsidRPr="00EB474D" w:rsidRDefault="00F16C62" w:rsidP="00F16C62">
      <w:pPr>
        <w:pStyle w:val="Bezformatowania"/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EB474D">
        <w:rPr>
          <w:rFonts w:ascii="Arial" w:hAnsi="Arial" w:cs="Arial"/>
          <w:sz w:val="20"/>
          <w:szCs w:val="20"/>
        </w:rPr>
        <w:t xml:space="preserve">Pytanie nr 1 </w:t>
      </w:r>
    </w:p>
    <w:p w:rsidR="00F16C62" w:rsidRPr="00EF5DA4" w:rsidRDefault="00F16C62" w:rsidP="00F16C62">
      <w:pPr>
        <w:ind w:firstLine="142"/>
        <w:rPr>
          <w:rFonts w:ascii="Arial" w:hAnsi="Arial" w:cs="Arial"/>
          <w:sz w:val="20"/>
          <w:lang w:val="pl-PL"/>
        </w:rPr>
      </w:pPr>
      <w:r w:rsidRPr="00EF5DA4">
        <w:rPr>
          <w:rFonts w:ascii="Arial" w:hAnsi="Arial" w:cs="Arial"/>
          <w:sz w:val="20"/>
          <w:lang w:val="pl-PL"/>
        </w:rPr>
        <w:t>Prosimy o  doprecyzowanie co Zamawiający  rozumie pod pojęciem „dezynfekcja zbiornika „</w:t>
      </w:r>
    </w:p>
    <w:p w:rsidR="00F16C62" w:rsidRDefault="00F16C62" w:rsidP="00F16C62">
      <w:pPr>
        <w:ind w:firstLine="142"/>
        <w:rPr>
          <w:rFonts w:ascii="Arial" w:hAnsi="Arial" w:cs="Arial"/>
          <w:sz w:val="20"/>
          <w:lang w:val="pl-PL"/>
        </w:rPr>
      </w:pPr>
      <w:r w:rsidRPr="00EF5DA4">
        <w:rPr>
          <w:rFonts w:ascii="Arial" w:hAnsi="Arial" w:cs="Arial"/>
          <w:sz w:val="20"/>
          <w:lang w:val="pl-PL"/>
        </w:rPr>
        <w:t xml:space="preserve">Odp.: Pod pojęciem dezynfekcja zbiornika zamawiający rozumie możliwość dezynfekcji </w:t>
      </w:r>
      <w:r>
        <w:rPr>
          <w:rFonts w:ascii="Arial" w:hAnsi="Arial" w:cs="Arial"/>
          <w:sz w:val="20"/>
          <w:lang w:val="pl-PL"/>
        </w:rPr>
        <w:t xml:space="preserve">zbiornika </w:t>
      </w:r>
      <w:r w:rsidRPr="00EF5DA4">
        <w:rPr>
          <w:rFonts w:ascii="Arial" w:hAnsi="Arial" w:cs="Arial"/>
          <w:sz w:val="20"/>
          <w:lang w:val="pl-PL"/>
        </w:rPr>
        <w:t>po zakończeniu procesu</w:t>
      </w:r>
      <w:r>
        <w:rPr>
          <w:rFonts w:ascii="Arial" w:hAnsi="Arial" w:cs="Arial"/>
          <w:sz w:val="20"/>
          <w:lang w:val="pl-PL"/>
        </w:rPr>
        <w:t>,</w:t>
      </w:r>
      <w:r w:rsidRPr="00EF5DA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ręcznie</w:t>
      </w:r>
      <w:r w:rsidRPr="00EF5DA4">
        <w:rPr>
          <w:rFonts w:ascii="Arial" w:hAnsi="Arial" w:cs="Arial"/>
          <w:sz w:val="20"/>
          <w:lang w:val="pl-PL"/>
        </w:rPr>
        <w:t xml:space="preserve"> jak również automatyczn</w:t>
      </w:r>
      <w:r>
        <w:rPr>
          <w:rFonts w:ascii="Arial" w:hAnsi="Arial" w:cs="Arial"/>
          <w:sz w:val="20"/>
          <w:lang w:val="pl-PL"/>
        </w:rPr>
        <w:t xml:space="preserve">ie z </w:t>
      </w:r>
      <w:r w:rsidRPr="00EF5DA4">
        <w:rPr>
          <w:rFonts w:ascii="Arial" w:hAnsi="Arial" w:cs="Arial"/>
          <w:sz w:val="20"/>
          <w:lang w:val="pl-PL"/>
        </w:rPr>
        <w:t xml:space="preserve"> dozowanie</w:t>
      </w:r>
      <w:r>
        <w:rPr>
          <w:rFonts w:ascii="Arial" w:hAnsi="Arial" w:cs="Arial"/>
          <w:sz w:val="20"/>
          <w:lang w:val="pl-PL"/>
        </w:rPr>
        <w:t>m</w:t>
      </w:r>
      <w:r w:rsidRPr="00EF5DA4">
        <w:rPr>
          <w:rFonts w:ascii="Arial" w:hAnsi="Arial" w:cs="Arial"/>
          <w:sz w:val="20"/>
          <w:lang w:val="pl-PL"/>
        </w:rPr>
        <w:t xml:space="preserve"> środka do komory przy końcu cyklu celem dezynfekcji i dezodoryzacji komory maceratora</w:t>
      </w:r>
      <w:r>
        <w:rPr>
          <w:rFonts w:ascii="Arial" w:hAnsi="Arial" w:cs="Arial"/>
          <w:sz w:val="20"/>
          <w:lang w:val="pl-PL"/>
        </w:rPr>
        <w:t>.</w:t>
      </w: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F16C62" w:rsidRDefault="00F16C62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EF5DA4" w:rsidRDefault="00EF5DA4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EF5DA4" w:rsidRDefault="00EF5DA4" w:rsidP="00EF5DA4">
      <w:pPr>
        <w:ind w:firstLine="142"/>
        <w:rPr>
          <w:rFonts w:ascii="Arial" w:hAnsi="Arial" w:cs="Arial"/>
          <w:sz w:val="20"/>
          <w:lang w:val="pl-PL"/>
        </w:rPr>
      </w:pPr>
    </w:p>
    <w:p w:rsidR="00EF5DA4" w:rsidRPr="00EF5DA4" w:rsidRDefault="00EF5DA4" w:rsidP="00EF5DA4">
      <w:pPr>
        <w:ind w:firstLine="142"/>
        <w:rPr>
          <w:rFonts w:ascii="Arial" w:hAnsi="Arial" w:cs="Arial"/>
          <w:sz w:val="16"/>
          <w:szCs w:val="16"/>
          <w:lang w:val="pl-PL"/>
        </w:rPr>
      </w:pPr>
      <w:r w:rsidRPr="00EF5DA4">
        <w:rPr>
          <w:rFonts w:ascii="Arial" w:hAnsi="Arial" w:cs="Arial"/>
          <w:sz w:val="16"/>
          <w:szCs w:val="16"/>
          <w:lang w:val="pl-PL"/>
        </w:rPr>
        <w:t>Sporządził</w:t>
      </w:r>
      <w:r>
        <w:rPr>
          <w:rFonts w:ascii="Arial" w:hAnsi="Arial" w:cs="Arial"/>
          <w:sz w:val="16"/>
          <w:szCs w:val="16"/>
          <w:lang w:val="pl-PL"/>
        </w:rPr>
        <w:t>:</w:t>
      </w:r>
    </w:p>
    <w:sectPr w:rsidR="00EF5DA4" w:rsidRPr="00EF5DA4" w:rsidSect="00F41502">
      <w:footerReference w:type="default" r:id="rId7"/>
      <w:headerReference w:type="first" r:id="rId8"/>
      <w:footerReference w:type="first" r:id="rId9"/>
      <w:pgSz w:w="12240" w:h="15840" w:code="1"/>
      <w:pgMar w:top="709" w:right="1041" w:bottom="1134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57" w:rsidRDefault="004F4457">
      <w:r>
        <w:separator/>
      </w:r>
    </w:p>
  </w:endnote>
  <w:endnote w:type="continuationSeparator" w:id="0">
    <w:p w:rsidR="004F4457" w:rsidRDefault="004F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77CD2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77CD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9451E00" wp14:editId="4B9CBD4B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57" w:rsidRDefault="004F4457">
      <w:r>
        <w:separator/>
      </w:r>
    </w:p>
  </w:footnote>
  <w:footnote w:type="continuationSeparator" w:id="0">
    <w:p w:rsidR="004F4457" w:rsidRDefault="004F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77CD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262852F" wp14:editId="289C2BE0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A4"/>
    <w:rsid w:val="00177CD2"/>
    <w:rsid w:val="00211D9F"/>
    <w:rsid w:val="004209F8"/>
    <w:rsid w:val="004F4457"/>
    <w:rsid w:val="007D566F"/>
    <w:rsid w:val="00C9408A"/>
    <w:rsid w:val="00EF5DA4"/>
    <w:rsid w:val="00F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DA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5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5DA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F5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5DA4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Bezformatowania">
    <w:name w:val="Bez formatowania"/>
    <w:rsid w:val="00EF5DA4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Gill Sans" w:eastAsia="Gill Sans" w:hAnsi="Gill Sans" w:cs="Gill Sans"/>
      <w:color w:val="000000"/>
      <w:sz w:val="18"/>
      <w:szCs w:val="18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EF5DA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DA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5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5DA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F5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5DA4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Bezformatowania">
    <w:name w:val="Bez formatowania"/>
    <w:rsid w:val="00EF5DA4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Gill Sans" w:eastAsia="Gill Sans" w:hAnsi="Gill Sans" w:cs="Gill Sans"/>
      <w:color w:val="000000"/>
      <w:sz w:val="18"/>
      <w:szCs w:val="18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EF5DA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2014-10-17T06:56:00Z</cp:lastPrinted>
  <dcterms:created xsi:type="dcterms:W3CDTF">2014-10-17T06:26:00Z</dcterms:created>
  <dcterms:modified xsi:type="dcterms:W3CDTF">2014-10-17T08:27:00Z</dcterms:modified>
</cp:coreProperties>
</file>