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D4" w:rsidRPr="0057434C" w:rsidRDefault="00A017D4" w:rsidP="00A017D4">
      <w:pPr>
        <w:jc w:val="center"/>
        <w:rPr>
          <w:rFonts w:ascii="Arial" w:hAnsi="Arial" w:cs="Arial"/>
          <w:bCs/>
          <w:sz w:val="44"/>
          <w:szCs w:val="44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sz w:val="44"/>
          <w:szCs w:val="44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sz w:val="44"/>
          <w:szCs w:val="44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sz w:val="44"/>
          <w:szCs w:val="44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sz w:val="44"/>
          <w:szCs w:val="44"/>
          <w:lang w:val="pl-PL"/>
        </w:rPr>
      </w:pPr>
      <w:r w:rsidRPr="0057434C">
        <w:rPr>
          <w:rFonts w:ascii="Arial" w:hAnsi="Arial" w:cs="Arial"/>
          <w:bCs/>
          <w:sz w:val="44"/>
          <w:szCs w:val="44"/>
          <w:lang w:val="pl-PL"/>
        </w:rPr>
        <w:t xml:space="preserve">SPECYFIKACJA </w:t>
      </w:r>
    </w:p>
    <w:p w:rsidR="00A017D4" w:rsidRPr="0057434C" w:rsidRDefault="00A017D4" w:rsidP="00A017D4">
      <w:pPr>
        <w:jc w:val="center"/>
        <w:rPr>
          <w:rFonts w:ascii="Arial" w:hAnsi="Arial" w:cs="Arial"/>
          <w:bCs/>
          <w:sz w:val="44"/>
          <w:szCs w:val="44"/>
          <w:lang w:val="pl-PL"/>
        </w:rPr>
      </w:pPr>
      <w:r w:rsidRPr="0057434C">
        <w:rPr>
          <w:rFonts w:ascii="Arial" w:hAnsi="Arial" w:cs="Arial"/>
          <w:bCs/>
          <w:sz w:val="44"/>
          <w:szCs w:val="44"/>
          <w:lang w:val="pl-PL"/>
        </w:rPr>
        <w:t>ISTOTNYCH</w:t>
      </w:r>
    </w:p>
    <w:p w:rsidR="00A017D4" w:rsidRPr="0057434C" w:rsidRDefault="00A017D4" w:rsidP="00A017D4">
      <w:pPr>
        <w:jc w:val="center"/>
        <w:rPr>
          <w:rFonts w:ascii="Arial" w:hAnsi="Arial" w:cs="Arial"/>
          <w:bCs/>
          <w:sz w:val="44"/>
          <w:szCs w:val="44"/>
          <w:lang w:val="pl-PL"/>
        </w:rPr>
      </w:pPr>
      <w:r w:rsidRPr="0057434C">
        <w:rPr>
          <w:rFonts w:ascii="Arial" w:hAnsi="Arial" w:cs="Arial"/>
          <w:bCs/>
          <w:sz w:val="44"/>
          <w:szCs w:val="44"/>
          <w:lang w:val="pl-PL"/>
        </w:rPr>
        <w:t xml:space="preserve">WARUNKÓW ZAMÓWIENIA  </w:t>
      </w:r>
    </w:p>
    <w:p w:rsidR="00A017D4" w:rsidRPr="0057434C" w:rsidRDefault="00A017D4" w:rsidP="00A017D4">
      <w:pPr>
        <w:jc w:val="center"/>
        <w:rPr>
          <w:rFonts w:ascii="Arial" w:hAnsi="Arial" w:cs="Arial"/>
          <w:bCs/>
          <w:sz w:val="44"/>
          <w:szCs w:val="44"/>
          <w:lang w:val="pl-PL"/>
        </w:rPr>
      </w:pPr>
      <w:r w:rsidRPr="0057434C">
        <w:rPr>
          <w:rFonts w:ascii="Arial" w:hAnsi="Arial" w:cs="Arial"/>
          <w:bCs/>
          <w:sz w:val="44"/>
          <w:szCs w:val="44"/>
          <w:lang w:val="pl-PL"/>
        </w:rPr>
        <w:t>/SIWZ/</w:t>
      </w:r>
    </w:p>
    <w:p w:rsidR="00A017D4" w:rsidRPr="0057434C" w:rsidRDefault="00A017D4" w:rsidP="00A017D4">
      <w:pPr>
        <w:rPr>
          <w:rFonts w:ascii="Arial" w:hAnsi="Arial" w:cs="Arial"/>
          <w:bCs/>
          <w:sz w:val="44"/>
          <w:szCs w:val="44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sz w:val="36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sz w:val="44"/>
          <w:lang w:val="pl-PL"/>
        </w:rPr>
      </w:pP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napToGrid w:val="0"/>
          <w:sz w:val="32"/>
          <w:szCs w:val="32"/>
          <w:lang w:val="pl-PL"/>
        </w:rPr>
      </w:pPr>
      <w:r w:rsidRPr="0057434C">
        <w:rPr>
          <w:rFonts w:ascii="Arial" w:hAnsi="Arial" w:cs="Arial"/>
          <w:snapToGrid w:val="0"/>
          <w:sz w:val="32"/>
          <w:szCs w:val="32"/>
          <w:lang w:val="pl-PL"/>
        </w:rPr>
        <w:t xml:space="preserve">Dostawa </w:t>
      </w: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napToGrid w:val="0"/>
          <w:sz w:val="32"/>
          <w:szCs w:val="32"/>
          <w:lang w:val="pl-PL"/>
        </w:rPr>
      </w:pPr>
      <w:r w:rsidRPr="0057434C">
        <w:rPr>
          <w:rFonts w:ascii="Arial" w:hAnsi="Arial" w:cs="Arial"/>
          <w:snapToGrid w:val="0"/>
          <w:sz w:val="32"/>
          <w:szCs w:val="32"/>
          <w:lang w:val="pl-PL"/>
        </w:rPr>
        <w:t xml:space="preserve"> </w:t>
      </w:r>
      <w:r w:rsidR="00C51B30">
        <w:rPr>
          <w:rFonts w:ascii="Arial" w:hAnsi="Arial" w:cs="Arial"/>
          <w:snapToGrid w:val="0"/>
          <w:sz w:val="32"/>
          <w:szCs w:val="32"/>
          <w:lang w:val="pl-PL"/>
        </w:rPr>
        <w:t>aparatu USG</w:t>
      </w: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napToGrid w:val="0"/>
          <w:sz w:val="32"/>
          <w:szCs w:val="32"/>
          <w:lang w:val="pl-PL"/>
        </w:rPr>
      </w:pPr>
      <w:r w:rsidRPr="0057434C">
        <w:rPr>
          <w:rFonts w:ascii="Arial" w:hAnsi="Arial" w:cs="Arial"/>
          <w:snapToGrid w:val="0"/>
          <w:sz w:val="32"/>
          <w:szCs w:val="32"/>
          <w:lang w:val="pl-PL"/>
        </w:rPr>
        <w:t xml:space="preserve"> dla </w:t>
      </w: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napToGrid w:val="0"/>
          <w:sz w:val="32"/>
          <w:szCs w:val="32"/>
          <w:lang w:val="pl-PL"/>
        </w:rPr>
      </w:pPr>
      <w:r w:rsidRPr="0057434C">
        <w:rPr>
          <w:rFonts w:ascii="Arial" w:hAnsi="Arial" w:cs="Arial"/>
          <w:snapToGrid w:val="0"/>
          <w:sz w:val="32"/>
          <w:szCs w:val="32"/>
          <w:lang w:val="pl-PL"/>
        </w:rPr>
        <w:t xml:space="preserve"> Powiatowego Zakładu Opieki  Zdrowotnej </w:t>
      </w: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napToGrid w:val="0"/>
          <w:sz w:val="32"/>
          <w:szCs w:val="32"/>
          <w:lang w:val="pl-PL"/>
        </w:rPr>
      </w:pPr>
      <w:r w:rsidRPr="0057434C">
        <w:rPr>
          <w:rFonts w:ascii="Arial" w:hAnsi="Arial" w:cs="Arial"/>
          <w:snapToGrid w:val="0"/>
          <w:sz w:val="32"/>
          <w:szCs w:val="32"/>
          <w:lang w:val="pl-PL"/>
        </w:rPr>
        <w:t>z siedzibą w Starachowicach</w:t>
      </w:r>
    </w:p>
    <w:p w:rsidR="00A017D4" w:rsidRPr="0057434C" w:rsidRDefault="00A017D4" w:rsidP="00A017D4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32"/>
          <w:szCs w:val="3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                     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Opracował                                             Sprawdził:                                                 Zatwierdził:</w:t>
      </w:r>
    </w:p>
    <w:p w:rsidR="00A017D4" w:rsidRPr="0057434C" w:rsidRDefault="00A017D4" w:rsidP="00A017D4">
      <w:pPr>
        <w:autoSpaceDE w:val="0"/>
        <w:spacing w:line="280" w:lineRule="exact"/>
        <w:rPr>
          <w:rFonts w:ascii="Arial" w:hAnsi="Arial" w:cs="Arial"/>
          <w:sz w:val="18"/>
          <w:szCs w:val="18"/>
          <w:lang w:val="pl-PL"/>
        </w:rPr>
      </w:pPr>
      <w:r w:rsidRPr="0057434C">
        <w:rPr>
          <w:rFonts w:ascii="Arial" w:hAnsi="Arial" w:cs="Arial"/>
          <w:sz w:val="18"/>
          <w:szCs w:val="18"/>
          <w:lang w:val="pl-PL"/>
        </w:rPr>
        <w:t xml:space="preserve">Insp. ds. zam. </w:t>
      </w:r>
      <w:proofErr w:type="spellStart"/>
      <w:r w:rsidRPr="0057434C">
        <w:rPr>
          <w:rFonts w:ascii="Arial" w:hAnsi="Arial" w:cs="Arial"/>
          <w:sz w:val="18"/>
          <w:szCs w:val="18"/>
          <w:lang w:val="pl-PL"/>
        </w:rPr>
        <w:t>publ</w:t>
      </w:r>
      <w:proofErr w:type="spellEnd"/>
      <w:r w:rsidRPr="0057434C">
        <w:rPr>
          <w:rFonts w:ascii="Arial" w:hAnsi="Arial" w:cs="Arial"/>
          <w:sz w:val="18"/>
          <w:szCs w:val="18"/>
          <w:lang w:val="pl-PL"/>
        </w:rPr>
        <w:t>.                                        Adwokat                          Dyrektor PZOZ w Starachowicach</w:t>
      </w:r>
    </w:p>
    <w:p w:rsidR="00A017D4" w:rsidRPr="0057434C" w:rsidRDefault="00A017D4" w:rsidP="00A017D4">
      <w:pPr>
        <w:autoSpaceDE w:val="0"/>
        <w:spacing w:line="280" w:lineRule="exact"/>
        <w:rPr>
          <w:rFonts w:ascii="Arial" w:hAnsi="Arial" w:cs="Arial"/>
          <w:smallCaps/>
          <w:spacing w:val="102"/>
          <w:sz w:val="18"/>
          <w:szCs w:val="18"/>
          <w:lang w:val="pl-PL"/>
        </w:rPr>
      </w:pPr>
      <w:r w:rsidRPr="0057434C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A017D4" w:rsidRPr="0057434C" w:rsidRDefault="00A017D4" w:rsidP="00A017D4">
      <w:pPr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 xml:space="preserve">                                                                                               </w:t>
      </w:r>
    </w:p>
    <w:p w:rsidR="00A017D4" w:rsidRPr="0057434C" w:rsidRDefault="00A017D4" w:rsidP="00A017D4">
      <w:pPr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Starachowice 09.10.2014 rok</w:t>
      </w:r>
    </w:p>
    <w:p w:rsidR="00A017D4" w:rsidRPr="0057434C" w:rsidRDefault="00A017D4" w:rsidP="00A017D4">
      <w:pPr>
        <w:jc w:val="center"/>
        <w:rPr>
          <w:rFonts w:ascii="Arial" w:hAnsi="Arial" w:cs="Arial"/>
          <w:bCs/>
          <w:color w:val="FF0000"/>
          <w:sz w:val="20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color w:val="FF0000"/>
          <w:sz w:val="20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color w:val="FF0000"/>
          <w:sz w:val="20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bCs/>
          <w:color w:val="FF0000"/>
          <w:sz w:val="20"/>
          <w:lang w:val="pl-PL"/>
        </w:rPr>
      </w:pPr>
    </w:p>
    <w:p w:rsidR="00AB4407" w:rsidRPr="0057434C" w:rsidRDefault="00AB4407" w:rsidP="00A017D4">
      <w:pPr>
        <w:jc w:val="center"/>
        <w:rPr>
          <w:rFonts w:ascii="Arial" w:hAnsi="Arial" w:cs="Arial"/>
          <w:bCs/>
          <w:color w:val="FF0000"/>
          <w:sz w:val="20"/>
          <w:lang w:val="pl-PL"/>
        </w:rPr>
      </w:pPr>
    </w:p>
    <w:p w:rsidR="00A017D4" w:rsidRPr="0057434C" w:rsidRDefault="00A017D4" w:rsidP="00A017D4">
      <w:pPr>
        <w:tabs>
          <w:tab w:val="left" w:pos="142"/>
        </w:tabs>
        <w:ind w:left="-142"/>
        <w:rPr>
          <w:rFonts w:ascii="Arial" w:hAnsi="Arial" w:cs="Arial"/>
          <w:bCs/>
          <w:sz w:val="20"/>
          <w:u w:val="thick"/>
          <w:lang w:val="pl-PL"/>
        </w:rPr>
      </w:pPr>
      <w:r w:rsidRPr="0057434C">
        <w:rPr>
          <w:rFonts w:ascii="Arial" w:hAnsi="Arial" w:cs="Arial"/>
          <w:bCs/>
          <w:sz w:val="20"/>
          <w:u w:val="thick"/>
          <w:lang w:val="pl-PL"/>
        </w:rPr>
        <w:lastRenderedPageBreak/>
        <w:t>Definicje: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W Specyfikacji Istotnych Warunków Zamówienia oraz we wszystkich dokumentach z nią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związanych (jak niżej określono) następujące słowa i zwroty winny mieć znaczenie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zgodne z niniejszymi objaśnieniami, z wyjątkiem przypadków, kiedy kontekst wymaga inaczej.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a) Ustawa: oznacza ustawę z dnia 29 stycznia 2004r. Prawo zamówień publicznych (</w:t>
      </w:r>
      <w:proofErr w:type="spellStart"/>
      <w:r w:rsidRPr="0057434C">
        <w:rPr>
          <w:rFonts w:ascii="Arial" w:hAnsi="Arial" w:cs="Arial"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sz w:val="20"/>
          <w:lang w:val="pl-PL"/>
        </w:rPr>
        <w:t>)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(tekst jednolity Dz. U. z 2013 r. poz. 907 ze zm.) oraz wszelkie akty wykonawcze do niej,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b) Zamawiający: Powiatowy Zakład Opieki Zdrowotnej z siedzibą 27-200 Starachowice,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ul. Radomska 70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c) Wykonawca: oznacza osobę fizyczną, prawną lub jednostkę organizacyjną </w:t>
      </w:r>
    </w:p>
    <w:p w:rsidR="00A017D4" w:rsidRPr="0057434C" w:rsidRDefault="00A017D4" w:rsidP="00A017D4">
      <w:pPr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nie posiadającą osobowości prawnej, która ubiega się o udzielenie zamówienia </w:t>
      </w:r>
    </w:p>
    <w:p w:rsidR="00A017D4" w:rsidRPr="0057434C" w:rsidRDefault="00A017D4" w:rsidP="00A017D4">
      <w:pPr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publicznego, złożyła ofertę lub zawarła umowę w sprawie zamówienia publicznego,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d) Specyfikacja Istotnych Warunków Zamówienia (SIWZ): oznacza dokument w rozumieniu postanowień art. 36 ust. 1 ustawy </w:t>
      </w:r>
      <w:proofErr w:type="spellStart"/>
      <w:r w:rsidRPr="0057434C">
        <w:rPr>
          <w:rFonts w:ascii="Arial" w:hAnsi="Arial" w:cs="Arial"/>
          <w:sz w:val="20"/>
          <w:lang w:val="pl-PL"/>
        </w:rPr>
        <w:t>Pzp</w:t>
      </w:r>
      <w:proofErr w:type="spellEnd"/>
      <w:r w:rsidRPr="0057434C">
        <w:rPr>
          <w:rFonts w:ascii="Arial" w:hAnsi="Arial" w:cs="Arial"/>
          <w:sz w:val="20"/>
          <w:lang w:val="pl-PL"/>
        </w:rPr>
        <w:t xml:space="preserve"> zawierający wszelkie załączniki, wzory, formularze i inne dokumenty, stanowiące jej  integralną część, </w:t>
      </w:r>
    </w:p>
    <w:p w:rsidR="00A017D4" w:rsidRPr="0057434C" w:rsidRDefault="00A017D4" w:rsidP="00A017D4">
      <w:pPr>
        <w:rPr>
          <w:rFonts w:ascii="Arial" w:hAnsi="Arial" w:cs="Arial"/>
          <w:bCs/>
          <w:sz w:val="20"/>
          <w:u w:val="thick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I. Zamawiający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Powiatowy Zakład Opieki Zdrowotnej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ulica Radomska 70 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27 - 200 Starachowice  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Strona internetowa na której znajdują się informacje o postępowaniu :</w:t>
      </w:r>
    </w:p>
    <w:p w:rsidR="00A017D4" w:rsidRPr="0057434C" w:rsidRDefault="003128CD" w:rsidP="00A017D4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hyperlink r:id="rId9" w:history="1">
        <w:r w:rsidR="00A017D4" w:rsidRPr="0057434C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Specyfikacja w wersji papierowej udostępniona jest odpłatnie </w:t>
      </w:r>
    </w:p>
    <w:p w:rsidR="00A017D4" w:rsidRPr="0057434C" w:rsidRDefault="00A017D4" w:rsidP="00A017D4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A017D4" w:rsidRPr="0057434C" w:rsidRDefault="00A017D4" w:rsidP="00A017D4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57434C">
        <w:rPr>
          <w:rFonts w:ascii="Arial" w:hAnsi="Arial" w:cs="Arial"/>
          <w:sz w:val="20"/>
          <w:vertAlign w:val="superscript"/>
          <w:lang w:val="pl-PL"/>
        </w:rPr>
        <w:t>00</w:t>
      </w:r>
      <w:r w:rsidRPr="0057434C">
        <w:rPr>
          <w:rFonts w:ascii="Arial" w:hAnsi="Arial" w:cs="Arial"/>
          <w:sz w:val="20"/>
          <w:lang w:val="pl-PL"/>
        </w:rPr>
        <w:t xml:space="preserve">-14 </w:t>
      </w:r>
      <w:r w:rsidRPr="0057434C">
        <w:rPr>
          <w:rFonts w:ascii="Arial" w:hAnsi="Arial" w:cs="Arial"/>
          <w:sz w:val="20"/>
          <w:vertAlign w:val="superscript"/>
          <w:lang w:val="pl-PL"/>
        </w:rPr>
        <w:t>00</w:t>
      </w:r>
    </w:p>
    <w:p w:rsidR="00A017D4" w:rsidRPr="0057434C" w:rsidRDefault="00A017D4" w:rsidP="00A017D4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lub na rachunek bankowy:</w:t>
      </w:r>
    </w:p>
    <w:p w:rsidR="00A017D4" w:rsidRPr="0057434C" w:rsidRDefault="00A017D4" w:rsidP="00A017D4">
      <w:pPr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 xml:space="preserve">BANK GOSPODARSTWA KRAJOWEGO 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30 1130 1192 0027 6009 0820 0004</w:t>
      </w:r>
    </w:p>
    <w:p w:rsidR="00A017D4" w:rsidRPr="0057434C" w:rsidRDefault="00A017D4" w:rsidP="00A017D4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57434C">
        <w:rPr>
          <w:rFonts w:ascii="Arial" w:hAnsi="Arial" w:cs="Arial"/>
          <w:spacing w:val="16"/>
          <w:sz w:val="20"/>
          <w:lang w:val="pl-PL"/>
        </w:rPr>
        <w:t>8</w:t>
      </w:r>
      <w:r w:rsidRPr="0057434C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57434C">
        <w:rPr>
          <w:rFonts w:ascii="Arial" w:hAnsi="Arial" w:cs="Arial"/>
          <w:sz w:val="20"/>
          <w:lang w:val="pl-PL"/>
        </w:rPr>
        <w:t xml:space="preserve"> - 14 </w:t>
      </w:r>
      <w:r w:rsidRPr="0057434C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57434C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57434C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iCs/>
          <w:sz w:val="20"/>
          <w:lang w:val="pl-PL"/>
        </w:rPr>
      </w:pPr>
      <w:r w:rsidRPr="0057434C">
        <w:rPr>
          <w:rFonts w:ascii="Arial" w:hAnsi="Arial" w:cs="Arial"/>
          <w:bCs/>
          <w:iCs/>
          <w:sz w:val="20"/>
          <w:lang w:val="pl-PL"/>
        </w:rPr>
        <w:t>II. Tryb udzielenia zamówienia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 (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Rozp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. Prezesa Rady Ministrów  z dnia 31 grudnia 2013; (Dz. U. poz.1735 z 23 grudnia 2013) </w:t>
      </w:r>
    </w:p>
    <w:p w:rsidR="00A017D4" w:rsidRPr="0057434C" w:rsidRDefault="00A017D4" w:rsidP="00A017D4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>)</w:t>
      </w:r>
    </w:p>
    <w:p w:rsidR="00A017D4" w:rsidRPr="0057434C" w:rsidRDefault="00A017D4" w:rsidP="00A017D4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Podstawa prawna opracowania specyfikacji istotnych warunków zmówienia</w:t>
      </w:r>
    </w:p>
    <w:p w:rsidR="00A017D4" w:rsidRPr="0057434C" w:rsidRDefault="00A017D4" w:rsidP="00A017D4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Ustawa z dnia 29 stycznia 2004r. Prawo zamówień publicznych (</w:t>
      </w:r>
      <w:r w:rsidRPr="0057434C">
        <w:rPr>
          <w:rFonts w:ascii="Arial" w:hAnsi="Arial" w:cs="Arial"/>
          <w:sz w:val="20"/>
          <w:lang w:val="pl-PL"/>
        </w:rPr>
        <w:t>tekst jednolity Dz. U. z 2013 r. poz. 907 ze zm</w:t>
      </w:r>
      <w:r w:rsidRPr="0057434C">
        <w:rPr>
          <w:rFonts w:ascii="Arial" w:hAnsi="Arial" w:cs="Arial"/>
          <w:snapToGrid w:val="0"/>
          <w:sz w:val="20"/>
          <w:lang w:val="pl-PL"/>
        </w:rPr>
        <w:t>.)</w:t>
      </w:r>
    </w:p>
    <w:p w:rsidR="00A017D4" w:rsidRPr="0057434C" w:rsidRDefault="00A017D4" w:rsidP="00A017D4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A017D4" w:rsidRPr="0057434C" w:rsidRDefault="00A017D4" w:rsidP="00A017D4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Rozporządzenie Prezesa Rady Ministrów z dnia 23 grudnia 2013r.(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Dz.U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.  z 2013 r. poz. 1692) w sprawie średniego kursu złotego w stosunku do euro stanowiącego podstawę przeliczania wartości zamówienia publicznego. </w:t>
      </w:r>
    </w:p>
    <w:p w:rsidR="00A017D4" w:rsidRPr="0057434C" w:rsidRDefault="00A017D4" w:rsidP="00A017D4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Ustawa z dnia 20 maja 2010r. o wyrobach medycznych ( Dz. U. z 2010r., Nr 107 , poz. 679 ze zm.).</w:t>
      </w:r>
    </w:p>
    <w:p w:rsidR="00A017D4" w:rsidRPr="0057434C" w:rsidRDefault="00A017D4" w:rsidP="00A017D4">
      <w:pPr>
        <w:widowControl w:val="0"/>
        <w:ind w:left="72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III. Opis przedmiotu zamówienia</w:t>
      </w:r>
    </w:p>
    <w:p w:rsidR="00A017D4" w:rsidRPr="0057434C" w:rsidRDefault="00A017D4" w:rsidP="00A017D4">
      <w:pPr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     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Przedmiotem zamówienia jest dostawa fabrycznie nowej, nie</w:t>
      </w:r>
      <w:r w:rsidR="00F04600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powystawowej aparatury USG                                                                   </w:t>
      </w:r>
    </w:p>
    <w:p w:rsidR="00A017D4" w:rsidRPr="0057434C" w:rsidRDefault="007632FF" w:rsidP="00A017D4">
      <w:pPr>
        <w:pStyle w:val="Standard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napToGrid w:val="0"/>
          <w:sz w:val="20"/>
        </w:rPr>
        <w:t>Apar</w:t>
      </w:r>
      <w:r w:rsidR="00A017D4" w:rsidRPr="0057434C">
        <w:rPr>
          <w:rFonts w:ascii="Arial" w:hAnsi="Arial" w:cs="Arial"/>
          <w:snapToGrid w:val="0"/>
          <w:sz w:val="20"/>
        </w:rPr>
        <w:t xml:space="preserve">at USG </w:t>
      </w:r>
      <w:r w:rsidR="004A5D0B">
        <w:rPr>
          <w:rFonts w:ascii="Arial" w:hAnsi="Arial" w:cs="Arial"/>
          <w:snapToGrid w:val="0"/>
          <w:sz w:val="20"/>
        </w:rPr>
        <w:t xml:space="preserve"> z 4 sondami i </w:t>
      </w:r>
      <w:proofErr w:type="spellStart"/>
      <w:r w:rsidR="004A5D0B">
        <w:rPr>
          <w:rFonts w:ascii="Arial" w:hAnsi="Arial" w:cs="Arial"/>
          <w:snapToGrid w:val="0"/>
          <w:sz w:val="20"/>
        </w:rPr>
        <w:t>wideoprinterem</w:t>
      </w:r>
      <w:proofErr w:type="spellEnd"/>
      <w:r w:rsidR="004A5D0B">
        <w:rPr>
          <w:rFonts w:ascii="Arial" w:hAnsi="Arial" w:cs="Arial"/>
          <w:snapToGrid w:val="0"/>
          <w:sz w:val="20"/>
        </w:rPr>
        <w:t xml:space="preserve"> </w:t>
      </w:r>
      <w:r w:rsidR="003C70C2">
        <w:rPr>
          <w:rFonts w:ascii="Arial" w:hAnsi="Arial" w:cs="Arial"/>
          <w:snapToGrid w:val="0"/>
          <w:sz w:val="20"/>
        </w:rPr>
        <w:t xml:space="preserve">z opcją Dopplera </w:t>
      </w:r>
      <w:r w:rsidR="00A017D4" w:rsidRPr="0057434C">
        <w:rPr>
          <w:rFonts w:ascii="Arial" w:hAnsi="Arial" w:cs="Arial"/>
          <w:sz w:val="20"/>
          <w:szCs w:val="20"/>
        </w:rPr>
        <w:t>szt. 1</w:t>
      </w:r>
    </w:p>
    <w:p w:rsidR="00A017D4" w:rsidRPr="0057434C" w:rsidRDefault="00A017D4" w:rsidP="00A017D4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Szczegółowy opis wymagań minimalnych i parametrów technicznych zawiera załącznik nr 2 do SIWZ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a) Oferowane urządzenie stanowiące przedmiot zamówienia winno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(Dz. U. z 2010r. Nr 107 poz. 679).</w:t>
      </w:r>
    </w:p>
    <w:p w:rsidR="00A017D4" w:rsidRPr="0057434C" w:rsidRDefault="00A017D4" w:rsidP="00A017D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b) Urządzenie stanowiące przedmiot zamówienia musi posiadać znak CE, zgodnie z art. 8 ustawy z 30 sierpnia 2002r. system oceny zgodności (</w:t>
      </w:r>
      <w:proofErr w:type="spellStart"/>
      <w:r w:rsidRPr="0057434C">
        <w:rPr>
          <w:rFonts w:ascii="Arial" w:hAnsi="Arial" w:cs="Arial"/>
          <w:sz w:val="20"/>
          <w:lang w:val="pl-PL"/>
        </w:rPr>
        <w:t>t.j</w:t>
      </w:r>
      <w:proofErr w:type="spellEnd"/>
      <w:r w:rsidRPr="0057434C">
        <w:rPr>
          <w:rFonts w:ascii="Arial" w:hAnsi="Arial" w:cs="Arial"/>
          <w:sz w:val="20"/>
          <w:lang w:val="pl-PL"/>
        </w:rPr>
        <w:t xml:space="preserve">. Dz. U. z 2004r. Nr 204, poz. 2087 z </w:t>
      </w:r>
      <w:proofErr w:type="spellStart"/>
      <w:r w:rsidRPr="0057434C">
        <w:rPr>
          <w:rFonts w:ascii="Arial" w:hAnsi="Arial" w:cs="Arial"/>
          <w:sz w:val="20"/>
          <w:lang w:val="pl-PL"/>
        </w:rPr>
        <w:t>późn</w:t>
      </w:r>
      <w:proofErr w:type="spellEnd"/>
      <w:r w:rsidRPr="0057434C">
        <w:rPr>
          <w:rFonts w:ascii="Arial" w:hAnsi="Arial" w:cs="Arial"/>
          <w:sz w:val="20"/>
          <w:lang w:val="pl-PL"/>
        </w:rPr>
        <w:t>. zm.), zgodnie z załącznikiem nr 2 do SIWZ.</w:t>
      </w:r>
    </w:p>
    <w:p w:rsidR="00A017D4" w:rsidRPr="0057434C" w:rsidRDefault="00A017D4" w:rsidP="00A017D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c) Wymagany termin gwarancji: co najmniej </w:t>
      </w:r>
      <w:r w:rsidR="00C1542B">
        <w:rPr>
          <w:rFonts w:ascii="Arial" w:hAnsi="Arial" w:cs="Arial"/>
          <w:sz w:val="20"/>
          <w:lang w:val="pl-PL"/>
        </w:rPr>
        <w:t>12</w:t>
      </w:r>
      <w:r w:rsidRPr="0057434C">
        <w:rPr>
          <w:rFonts w:ascii="Arial" w:hAnsi="Arial" w:cs="Arial"/>
          <w:sz w:val="20"/>
          <w:lang w:val="pl-PL"/>
        </w:rPr>
        <w:t xml:space="preserve"> miesiące licząc od dnia podpisania protokołów instalacji jednak nie krótszy niż termin gwarancji określony przez producenta.</w:t>
      </w:r>
    </w:p>
    <w:p w:rsidR="00A017D4" w:rsidRPr="0057434C" w:rsidRDefault="00A017D4" w:rsidP="00A017D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d) Wykonawca jest zobowiązany do przeszkolenia wskazanego przez Zamawiającego personelu w zakresie obsługi urządzeń: szkolenie z obsługi aparatu dla personelu wskazanego przez Zamawiającego min. 5 osób w rozumieniu ustawy z dnia 20 maja 2010r. o wyrobach medycznych (Dz. U. z 2010r. Nr 107 poz. 679). Szkolenie zakończy się sprawdzianem jego skuteczności. Przeprowadzenie szkolenia zostanie potwierdzone protokołem podpisanym przez strony.</w:t>
      </w:r>
    </w:p>
    <w:p w:rsidR="00A017D4" w:rsidRPr="0057434C" w:rsidRDefault="00A017D4" w:rsidP="00A017D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e) W przypadku ewentualnych podwykonawców tj. podmiotów, które będą uczestniczyły w wykonaniu zamówienia należy dołączyć wykaz części zamówienia, których wykonanie Wykonawca zamierza powierzyć podwykonawcom. Brak informacji, o której mowa w zdaniu poprzednim będzie uznany za stwierdzenie samodzielnego wykonania zamówienia przez Wykonawcę, który złoży ofertę.</w:t>
      </w:r>
    </w:p>
    <w:p w:rsidR="00A017D4" w:rsidRPr="0057434C" w:rsidRDefault="00A017D4" w:rsidP="00A017D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f) 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A017D4" w:rsidRPr="0057434C" w:rsidRDefault="00A017D4" w:rsidP="00A017D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Jeżeli Wykonawca powoła się na rozwiązania równoważne to zgodnie z art. 30 ust. 5   </w:t>
      </w:r>
      <w:r w:rsidR="00AB4407" w:rsidRPr="0057434C">
        <w:rPr>
          <w:rFonts w:ascii="Arial" w:hAnsi="Arial" w:cs="Arial"/>
          <w:sz w:val="20"/>
          <w:lang w:val="pl-PL"/>
        </w:rPr>
        <w:t>P</w:t>
      </w:r>
      <w:r w:rsidRPr="0057434C">
        <w:rPr>
          <w:rFonts w:ascii="Arial" w:hAnsi="Arial" w:cs="Arial"/>
          <w:sz w:val="20"/>
          <w:lang w:val="pl-PL"/>
        </w:rPr>
        <w:t>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Kody wspólnego słownika zamówień(CPV):</w:t>
      </w:r>
    </w:p>
    <w:p w:rsidR="006D2A5E" w:rsidRPr="0057434C" w:rsidRDefault="006D2A5E" w:rsidP="006D2A5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33112200-0        – Aparaty ultrasonograficzne</w:t>
      </w:r>
    </w:p>
    <w:p w:rsidR="00A017D4" w:rsidRPr="0057434C" w:rsidRDefault="00A017D4" w:rsidP="00A017D4">
      <w:pPr>
        <w:widowControl w:val="0"/>
        <w:ind w:left="72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ab/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IV. Części zamówienia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dopuszcza składanie ofert częściowych.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V. Zamówienia uzupełniające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nie przewiduje udzielenie zamówienia uzupełniającego.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VI. Oferty wariantowe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nie dopuszcza składania ofert wariantowych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VII. Termin wykonania zamówienia</w:t>
      </w:r>
    </w:p>
    <w:p w:rsidR="00BC6CF7" w:rsidRPr="0057434C" w:rsidRDefault="00A017D4" w:rsidP="00BC6CF7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</w:t>
      </w:r>
      <w:r w:rsidR="00BC6CF7" w:rsidRPr="0057434C">
        <w:rPr>
          <w:rFonts w:ascii="Arial" w:hAnsi="Arial" w:cs="Arial"/>
          <w:sz w:val="20"/>
          <w:lang w:val="pl-PL"/>
        </w:rPr>
        <w:t xml:space="preserve">Wykonawca zobowiązuje się dostarczyć przedmiot umowy oraz zamontować i przekazać do użytku w terminie do 21 listopada 2014r.  </w:t>
      </w:r>
    </w:p>
    <w:p w:rsidR="00A017D4" w:rsidRPr="0057434C" w:rsidRDefault="00BC6CF7" w:rsidP="00C1542B">
      <w:pPr>
        <w:pStyle w:val="Akapitzlist"/>
        <w:autoSpaceDE w:val="0"/>
        <w:autoSpaceDN w:val="0"/>
        <w:adjustRightInd w:val="0"/>
        <w:ind w:left="284" w:hanging="284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</w:t>
      </w:r>
      <w:r w:rsidR="00A017D4" w:rsidRPr="0057434C">
        <w:rPr>
          <w:rFonts w:ascii="Arial" w:hAnsi="Arial" w:cs="Arial"/>
          <w:snapToGrid w:val="0"/>
          <w:sz w:val="20"/>
          <w:lang w:val="pl-PL"/>
        </w:rPr>
        <w:t xml:space="preserve">VIII. Warunki udziału w postępowaniu  oraz opis sposobu dokonania oceny spełnienia tych warunków 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1. Warunki udziału w postępowaniu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 xml:space="preserve">Zgodnie z art. 22 ustawy </w:t>
      </w:r>
      <w:proofErr w:type="spellStart"/>
      <w:r w:rsidRPr="0057434C">
        <w:rPr>
          <w:rFonts w:ascii="Arial" w:hAnsi="Arial" w:cs="Arial"/>
          <w:sz w:val="20"/>
          <w:lang w:val="pl-PL" w:eastAsia="ar-SA"/>
        </w:rPr>
        <w:t>Pzp</w:t>
      </w:r>
      <w:proofErr w:type="spellEnd"/>
      <w:r w:rsidRPr="0057434C">
        <w:rPr>
          <w:rFonts w:ascii="Arial" w:hAnsi="Arial" w:cs="Arial"/>
          <w:sz w:val="20"/>
          <w:lang w:val="pl-PL" w:eastAsia="ar-SA"/>
        </w:rPr>
        <w:t xml:space="preserve"> o udzielenie zamówienia mogą ubiegać się Wykonawcy, którzy spełniają warunki dotyczące:</w:t>
      </w:r>
    </w:p>
    <w:p w:rsidR="00A017D4" w:rsidRPr="0057434C" w:rsidRDefault="00A017D4" w:rsidP="00A017D4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>Posiadania uprawnień do wykonywania określonej działalności lub czynności jeśli ustawy nakładają obowiązek posiadania takich uprawnień.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57434C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A017D4" w:rsidRPr="0057434C" w:rsidRDefault="00A017D4" w:rsidP="00A017D4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>Posiadania wiedzy i doświadczenia.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57434C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A017D4" w:rsidRPr="0057434C" w:rsidRDefault="00A017D4" w:rsidP="00A017D4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 xml:space="preserve">Dysponowania odpowiednim potencjałem technicznym oraz osobami zdolnymi do   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 xml:space="preserve">      wykonania zamówienia. 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57434C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>d)   Sytuacji ekonomicznej i finansowej.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57434C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A017D4" w:rsidRPr="0057434C" w:rsidRDefault="00A017D4" w:rsidP="00A017D4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A017D4" w:rsidRPr="0057434C" w:rsidRDefault="00A017D4" w:rsidP="00A017D4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</w:t>
      </w:r>
    </w:p>
    <w:p w:rsidR="00A017D4" w:rsidRPr="0057434C" w:rsidRDefault="00A017D4" w:rsidP="00A017D4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uzasadnionych przyczyn o obiektywnym charakterze wykonawca nie jest w stanie </w:t>
      </w:r>
    </w:p>
    <w:p w:rsidR="00A017D4" w:rsidRPr="0057434C" w:rsidRDefault="00A017D4" w:rsidP="00A017D4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A017D4" w:rsidRPr="0057434C" w:rsidRDefault="00A017D4" w:rsidP="00A017D4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Z postępowania o udzielenie niniejszego zamówienia wyklucza się Wykonawców, którzy podlegają wykluczeniu na podstawie  art. 24 </w:t>
      </w:r>
      <w:r w:rsidRPr="0057434C">
        <w:rPr>
          <w:rFonts w:ascii="Arial" w:hAnsi="Arial" w:cs="Arial"/>
          <w:bCs/>
          <w:sz w:val="20"/>
          <w:lang w:val="pl-PL"/>
        </w:rPr>
        <w:t xml:space="preserve"> </w:t>
      </w:r>
      <w:r w:rsidRPr="0057434C">
        <w:rPr>
          <w:rFonts w:ascii="Arial" w:hAnsi="Arial" w:cs="Arial"/>
          <w:sz w:val="20"/>
          <w:lang w:val="pl-PL"/>
        </w:rPr>
        <w:t xml:space="preserve">ustawy </w:t>
      </w:r>
      <w:proofErr w:type="spellStart"/>
      <w:r w:rsidRPr="0057434C">
        <w:rPr>
          <w:rFonts w:ascii="Arial" w:hAnsi="Arial" w:cs="Arial"/>
          <w:sz w:val="20"/>
          <w:lang w:val="pl-PL"/>
        </w:rPr>
        <w:t>Pzp</w:t>
      </w:r>
      <w:proofErr w:type="spellEnd"/>
      <w:r w:rsidRPr="0057434C">
        <w:rPr>
          <w:rFonts w:ascii="Arial" w:hAnsi="Arial" w:cs="Arial"/>
          <w:sz w:val="20"/>
          <w:lang w:val="pl-PL"/>
        </w:rPr>
        <w:t>.</w:t>
      </w:r>
    </w:p>
    <w:p w:rsidR="00A017D4" w:rsidRPr="0057434C" w:rsidRDefault="00A017D4" w:rsidP="00A017D4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Zamawiający zawiadamia równocześnie Wykonawców, którzy zostali wykluczeni z niniejszego postępowania o udzielenie zamówienia, podając uzasadnienie faktyczne i prawne.</w:t>
      </w:r>
    </w:p>
    <w:p w:rsidR="00A017D4" w:rsidRPr="0057434C" w:rsidRDefault="00A017D4" w:rsidP="00A017D4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A017D4" w:rsidRPr="0057434C" w:rsidRDefault="00A017D4" w:rsidP="00A017D4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57434C">
        <w:rPr>
          <w:rFonts w:ascii="Arial" w:hAnsi="Arial" w:cs="Arial"/>
          <w:sz w:val="20"/>
          <w:lang w:val="pl-PL"/>
        </w:rPr>
        <w:t>Pzp</w:t>
      </w:r>
      <w:proofErr w:type="spellEnd"/>
      <w:r w:rsidRPr="0057434C">
        <w:rPr>
          <w:rFonts w:ascii="Arial" w:hAnsi="Arial" w:cs="Arial"/>
          <w:sz w:val="20"/>
          <w:lang w:val="pl-PL"/>
        </w:rPr>
        <w:t>.</w:t>
      </w:r>
    </w:p>
    <w:p w:rsidR="00A017D4" w:rsidRPr="0057434C" w:rsidRDefault="00A017D4" w:rsidP="00A017D4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Cs/>
          <w:spacing w:val="20"/>
          <w:sz w:val="20"/>
          <w:lang w:val="pl-PL" w:eastAsia="ar-SA"/>
        </w:rPr>
      </w:pPr>
      <w:r w:rsidRPr="0057434C">
        <w:rPr>
          <w:rFonts w:ascii="Arial" w:hAnsi="Arial" w:cs="Arial"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57434C">
        <w:rPr>
          <w:rFonts w:ascii="Arial" w:hAnsi="Arial" w:cs="Arial"/>
          <w:bCs/>
          <w:spacing w:val="20"/>
          <w:sz w:val="20"/>
          <w:lang w:val="pl-PL" w:eastAsia="ar-SA"/>
        </w:rPr>
        <w:br/>
        <w:t>w postępowaniu.</w:t>
      </w:r>
    </w:p>
    <w:p w:rsidR="00A017D4" w:rsidRPr="0057434C" w:rsidRDefault="00A017D4" w:rsidP="00A017D4">
      <w:pPr>
        <w:widowControl w:val="0"/>
        <w:ind w:left="113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ocena spełnienia warunków wymaganych od wykonawców zostanie dokonana według formuły </w:t>
      </w:r>
      <w:r w:rsidRPr="0057434C">
        <w:rPr>
          <w:rFonts w:ascii="Arial" w:hAnsi="Arial" w:cs="Arial"/>
          <w:snapToGrid w:val="0"/>
          <w:sz w:val="20"/>
          <w:u w:val="single"/>
          <w:lang w:val="pl-PL"/>
        </w:rPr>
        <w:t>spełnia – nie spełnia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. </w:t>
      </w:r>
      <w:r w:rsidRPr="0057434C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57434C">
        <w:rPr>
          <w:rFonts w:ascii="Arial" w:hAnsi="Arial" w:cs="Arial"/>
          <w:snapToGrid w:val="0"/>
          <w:sz w:val="20"/>
          <w:lang w:val="pl-PL"/>
        </w:rPr>
        <w:t>Nie spełnienie chociażby jednego warunku skutkować będzie wykluczeniem wykonawcy z postępowania.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color w:val="FF0000"/>
          <w:sz w:val="20"/>
          <w:lang w:val="pl-PL" w:eastAsia="ar-SA"/>
        </w:rPr>
      </w:pP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>IX. Wykaz oświadczeń lub dokumentów jakie mają dostarczyć Wykonawcy w celu potwierdzenia spełnienia warunków udziału w postępowaniu</w:t>
      </w:r>
    </w:p>
    <w:p w:rsidR="00A017D4" w:rsidRPr="0057434C" w:rsidRDefault="00A017D4" w:rsidP="00A017D4">
      <w:pPr>
        <w:tabs>
          <w:tab w:val="left" w:pos="284"/>
          <w:tab w:val="left" w:pos="426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sz w:val="20"/>
          <w:lang w:val="pl-PL" w:eastAsia="ar-SA"/>
        </w:rPr>
      </w:pPr>
    </w:p>
    <w:p w:rsidR="00A017D4" w:rsidRPr="0057434C" w:rsidRDefault="00A017D4" w:rsidP="00A017D4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bCs/>
          <w:sz w:val="20"/>
          <w:u w:val="single"/>
          <w:lang w:val="pl-PL"/>
        </w:rPr>
        <w:t>Formularz ofertowy</w:t>
      </w:r>
      <w:r w:rsidRPr="0057434C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57434C">
        <w:rPr>
          <w:rFonts w:ascii="Arial" w:hAnsi="Arial" w:cs="Arial"/>
          <w:sz w:val="20"/>
          <w:u w:val="single"/>
          <w:lang w:val="pl-PL"/>
        </w:rPr>
        <w:t>opis przedmiotu zamówienia z wymaganiami minimalnymi</w:t>
      </w:r>
      <w:r w:rsidRPr="0057434C">
        <w:rPr>
          <w:rFonts w:ascii="Arial" w:hAnsi="Arial" w:cs="Arial"/>
          <w:sz w:val="20"/>
          <w:lang w:val="pl-PL"/>
        </w:rPr>
        <w:t xml:space="preserve"> (wzór stanowi załącznik nr 2 do niniejszej specyfikacji istotnych warunków zamówienia) wypełnione i podpisane przez Wykonawcę.</w:t>
      </w:r>
    </w:p>
    <w:p w:rsidR="00A017D4" w:rsidRPr="0057434C" w:rsidRDefault="00A017D4" w:rsidP="00A017D4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u w:val="single"/>
          <w:shd w:val="clear" w:color="auto" w:fill="FFFFFF"/>
          <w:lang w:val="pl-PL"/>
        </w:rPr>
        <w:t>Pełnomocnictwo/umocowanie prawne</w:t>
      </w:r>
      <w:r w:rsidRPr="0057434C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57434C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57434C">
        <w:rPr>
          <w:rFonts w:ascii="Arial" w:hAnsi="Arial" w:cs="Arial"/>
          <w:sz w:val="20"/>
          <w:lang w:val="pl-PL"/>
        </w:rPr>
        <w:t>ach rejestrowych.</w:t>
      </w:r>
    </w:p>
    <w:p w:rsidR="00A017D4" w:rsidRPr="0057434C" w:rsidRDefault="00A017D4" w:rsidP="00A017D4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57434C">
        <w:rPr>
          <w:rFonts w:ascii="Arial" w:hAnsi="Arial" w:cs="Arial"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sz w:val="20"/>
          <w:lang w:val="pl-PL"/>
        </w:rPr>
        <w:t xml:space="preserve"> Wykonawca składa wraz z ofertą </w:t>
      </w:r>
      <w:r w:rsidRPr="0057434C">
        <w:rPr>
          <w:rFonts w:ascii="Arial" w:hAnsi="Arial" w:cs="Arial"/>
          <w:bCs/>
          <w:sz w:val="20"/>
          <w:u w:val="single"/>
          <w:lang w:val="pl-PL"/>
        </w:rPr>
        <w:t xml:space="preserve">oświadczenie o spełnieniu warunków udziału w postępowaniu </w:t>
      </w:r>
      <w:r w:rsidRPr="0057434C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57434C">
        <w:rPr>
          <w:rFonts w:ascii="Arial" w:hAnsi="Arial" w:cs="Arial"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A017D4" w:rsidRPr="0057434C" w:rsidRDefault="00A017D4" w:rsidP="00A017D4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i/>
          <w:sz w:val="20"/>
          <w:lang w:val="pl-PL"/>
        </w:rPr>
        <w:t xml:space="preserve">4. </w:t>
      </w:r>
      <w:r w:rsidRPr="0057434C">
        <w:rPr>
          <w:rFonts w:ascii="Arial" w:hAnsi="Arial" w:cs="Arial"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57434C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2) dokumentów dotyczących w szczególności:</w:t>
      </w:r>
    </w:p>
    <w:p w:rsidR="00A017D4" w:rsidRPr="0057434C" w:rsidRDefault="00A017D4" w:rsidP="00A017D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A017D4" w:rsidRPr="0057434C" w:rsidRDefault="00A017D4" w:rsidP="00A017D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A017D4" w:rsidRPr="0057434C" w:rsidRDefault="00A017D4" w:rsidP="00A017D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A017D4" w:rsidRPr="0057434C" w:rsidRDefault="00A017D4" w:rsidP="00A017D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A017D4" w:rsidRPr="0057434C" w:rsidRDefault="00A017D4" w:rsidP="00A017D4">
      <w:pPr>
        <w:widowControl w:val="0"/>
        <w:numPr>
          <w:ilvl w:val="0"/>
          <w:numId w:val="18"/>
        </w:numPr>
        <w:suppressAutoHyphens/>
        <w:contextualSpacing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</w:t>
      </w:r>
      <w:r w:rsidR="00C1542B">
        <w:rPr>
          <w:rFonts w:ascii="Arial" w:hAnsi="Arial" w:cs="Arial"/>
          <w:snapToGrid w:val="0"/>
          <w:sz w:val="20"/>
          <w:lang w:val="pl-PL"/>
        </w:rPr>
        <w:t xml:space="preserve">ych swoim rodzajem i wartością 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, dostawom lub usługom stanowiącym przedmiot zamówienia z podaniem ich wartości, przedmiotu, dat wykonania i odbiorców wraz z dokumentami potwierdzającymi, że dostawy lub usługi te zostały wykonane należycie.  </w:t>
      </w:r>
    </w:p>
    <w:p w:rsidR="00A017D4" w:rsidRPr="0057434C" w:rsidRDefault="00A017D4" w:rsidP="00A017D4">
      <w:pPr>
        <w:widowControl w:val="0"/>
        <w:numPr>
          <w:ilvl w:val="0"/>
          <w:numId w:val="18"/>
        </w:numPr>
        <w:ind w:left="284" w:hanging="284"/>
        <w:contextualSpacing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Opłacona Polisa, a w przypadku jej braku, innego dokumentu potwierdzającego, że </w:t>
      </w:r>
    </w:p>
    <w:p w:rsidR="00A017D4" w:rsidRPr="0057434C" w:rsidRDefault="00A017D4" w:rsidP="00A017D4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wykonawca jest ubezpieczony od odpowiedzialności cywilnej w zakresie prowadzonej        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    działalności obejmującej przedmiot zamówienia. 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suppressAutoHyphens/>
        <w:autoSpaceDE w:val="0"/>
        <w:spacing w:line="260" w:lineRule="exact"/>
        <w:rPr>
          <w:rFonts w:ascii="Arial" w:hAnsi="Arial" w:cs="Arial"/>
          <w:i/>
          <w:sz w:val="20"/>
          <w:lang w:val="pl-PL"/>
        </w:rPr>
      </w:pPr>
      <w:r w:rsidRPr="0057434C">
        <w:rPr>
          <w:rFonts w:ascii="Arial" w:hAnsi="Arial" w:cs="Arial"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A017D4" w:rsidRPr="0057434C" w:rsidRDefault="00A017D4" w:rsidP="00A017D4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1)  </w:t>
      </w:r>
      <w:r w:rsidRPr="0057434C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57434C">
        <w:rPr>
          <w:rFonts w:ascii="Arial" w:hAnsi="Arial" w:cs="Arial"/>
          <w:sz w:val="20"/>
          <w:lang w:val="pl-PL"/>
        </w:rPr>
        <w:t xml:space="preserve">  z art. 24 </w:t>
      </w:r>
      <w:proofErr w:type="spellStart"/>
      <w:r w:rsidRPr="0057434C">
        <w:rPr>
          <w:rFonts w:ascii="Arial" w:hAnsi="Arial" w:cs="Arial"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sz w:val="20"/>
          <w:lang w:val="pl-PL"/>
        </w:rPr>
        <w:t xml:space="preserve"> (wzór przedstawiony w załączniku do niniejszej specyfikacji istotnych warunków zamówienia);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ustawy PZP, wystawionego nie wcześniej niż 6 miesięcy przed upływem terminu składania wniosków o dopuszczenie do udziału w postępowaniu o udzielenie zamówienia albo składania ofert;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5</w:t>
      </w:r>
      <w:r w:rsidRPr="0057434C">
        <w:rPr>
          <w:rFonts w:ascii="Arial" w:hAnsi="Arial" w:cs="Arial"/>
          <w:bCs/>
          <w:sz w:val="20"/>
          <w:lang w:val="pl-PL"/>
        </w:rPr>
        <w:t xml:space="preserve">)  </w:t>
      </w:r>
      <w:r w:rsidRPr="0057434C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A017D4" w:rsidRPr="0057434C" w:rsidRDefault="00A017D4" w:rsidP="00A017D4">
      <w:pPr>
        <w:widowControl w:val="0"/>
        <w:numPr>
          <w:ilvl w:val="0"/>
          <w:numId w:val="19"/>
        </w:numPr>
        <w:tabs>
          <w:tab w:val="left" w:pos="709"/>
        </w:tabs>
        <w:suppressAutoHyphens/>
        <w:ind w:left="709" w:hanging="283"/>
        <w:rPr>
          <w:rFonts w:ascii="Arial" w:hAnsi="Arial" w:cs="Arial"/>
          <w:sz w:val="20"/>
          <w:lang w:val="pl-PL" w:eastAsia="ar-SA"/>
        </w:rPr>
      </w:pPr>
      <w:r w:rsidRPr="0057434C">
        <w:rPr>
          <w:rFonts w:ascii="Arial" w:hAnsi="Arial" w:cs="Arial"/>
          <w:sz w:val="20"/>
          <w:lang w:val="pl-PL"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57434C">
        <w:rPr>
          <w:rFonts w:ascii="Arial" w:hAnsi="Arial" w:cs="Arial"/>
          <w:sz w:val="20"/>
          <w:lang w:val="pl-PL" w:eastAsia="ar-SA"/>
        </w:rPr>
        <w:t>póź</w:t>
      </w:r>
      <w:proofErr w:type="spellEnd"/>
      <w:r w:rsidRPr="0057434C">
        <w:rPr>
          <w:rFonts w:ascii="Arial" w:hAnsi="Arial" w:cs="Arial"/>
          <w:sz w:val="20"/>
          <w:lang w:val="pl-PL" w:eastAsia="ar-SA"/>
        </w:rPr>
        <w:t xml:space="preserve"> zm.)*</w:t>
      </w:r>
    </w:p>
    <w:p w:rsidR="00A017D4" w:rsidRPr="0057434C" w:rsidRDefault="00A017D4" w:rsidP="00A017D4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A017D4" w:rsidRPr="0057434C" w:rsidRDefault="00A017D4" w:rsidP="00A017D4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O których mowa w: </w:t>
      </w:r>
    </w:p>
    <w:p w:rsidR="00A017D4" w:rsidRPr="0057434C" w:rsidRDefault="00A017D4" w:rsidP="00A017D4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A017D4" w:rsidRPr="0057434C" w:rsidRDefault="00A017D4" w:rsidP="00A017D4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A017D4" w:rsidRPr="0057434C" w:rsidRDefault="00A017D4" w:rsidP="00A017D4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57434C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A017D4" w:rsidRPr="0057434C" w:rsidRDefault="00A017D4" w:rsidP="00A017D4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A017D4" w:rsidRPr="0057434C" w:rsidRDefault="00A017D4" w:rsidP="00A017D4">
      <w:pPr>
        <w:autoSpaceDE w:val="0"/>
        <w:spacing w:line="260" w:lineRule="exact"/>
        <w:ind w:left="567" w:hanging="851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</w:t>
      </w:r>
      <w:r w:rsidRPr="0057434C">
        <w:rPr>
          <w:rFonts w:ascii="Arial" w:hAnsi="Arial" w:cs="Arial"/>
          <w:i/>
          <w:sz w:val="20"/>
          <w:lang w:val="pl-PL"/>
        </w:rPr>
        <w:t>o</w:t>
      </w:r>
      <w:r w:rsidRPr="0057434C">
        <w:rPr>
          <w:rFonts w:ascii="Arial" w:hAnsi="Arial" w:cs="Arial"/>
          <w:sz w:val="20"/>
          <w:lang w:val="pl-PL"/>
        </w:rPr>
        <w:t xml:space="preserve"> miejsca zamieszkania albo zamieszkania osoby, której dokumenty dotyczą, w zakresie określonym w art. 24 ust. 1 pkt. 4—8 ,10 i 11ustawy - wystawione nie wcześniej niż  6 miesięcy przed upływem terminu składania ofert.</w:t>
      </w:r>
    </w:p>
    <w:p w:rsidR="00A017D4" w:rsidRPr="0057434C" w:rsidRDefault="00A017D4" w:rsidP="00A017D4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A017D4" w:rsidRPr="0057434C" w:rsidRDefault="00A017D4" w:rsidP="00A017D4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IX.2 </w:t>
      </w:r>
      <w:r w:rsidRPr="0057434C">
        <w:rPr>
          <w:rFonts w:ascii="Arial" w:hAnsi="Arial" w:cs="Arial"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57434C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1)   zaświadczenia podmiotu uprawnionego do kontroli jakości potwierdzającego, że dostarczane wyroby odpowiadają określonym normom lub specyfikacjom technicznym  lub równoważne zaświadczenie wystawione przez podmiot mający siedzibę w innym  państwie członkowskim Europejskiego Obszaru Gospodarczego 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2)   certyfikaty lub deklaracje zgodności lub atesty dopuszczające wyroby do użytku,   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dokumenty/informacje potwierdzające że wrób jest dopuszczony do obrotu na polskim rynku   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(zgodnie z obowiązującymi przepisami w tym odpowiednio o  wyrobach medycznych ). </w:t>
      </w:r>
    </w:p>
    <w:p w:rsidR="00A017D4" w:rsidRPr="0057434C" w:rsidRDefault="00A017D4" w:rsidP="00A017D4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3)   Wykaz podmiotów upoważnionych przez Wytwórcę lub autoryzowanego  przedstawiciela do </w:t>
      </w:r>
    </w:p>
    <w:p w:rsidR="00A017D4" w:rsidRPr="0057434C" w:rsidRDefault="00A017D4" w:rsidP="00A017D4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  wykonywania zadań określonych w art. 90 ust. 4 Ustawy o  wyrobach medycznych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4)  Wykaz wykonanych, a w przypadku świadczeń okresowych lub ciągłych również wykonywanych,   </w:t>
      </w:r>
    </w:p>
    <w:p w:rsidR="00AB4407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dostaw lub usług w okresie ostatnich trzech lat przed dniem  wszczęcia  niniejszego </w:t>
      </w:r>
      <w:r w:rsidR="00AB4407" w:rsidRPr="0057434C">
        <w:rPr>
          <w:rFonts w:ascii="Arial" w:hAnsi="Arial" w:cs="Arial"/>
          <w:sz w:val="20"/>
          <w:lang w:val="pl-PL"/>
        </w:rPr>
        <w:t xml:space="preserve">     </w:t>
      </w:r>
    </w:p>
    <w:p w:rsidR="00AB4407" w:rsidRPr="0057434C" w:rsidRDefault="00AB4407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</w:t>
      </w:r>
      <w:r w:rsidR="00A017D4" w:rsidRPr="0057434C">
        <w:rPr>
          <w:rFonts w:ascii="Arial" w:hAnsi="Arial" w:cs="Arial"/>
          <w:sz w:val="20"/>
          <w:lang w:val="pl-PL"/>
        </w:rPr>
        <w:t xml:space="preserve">postępowania o udzielenie zamówienia, a jeżeli okres prowadzenia działalności  jest krótszy - w </w:t>
      </w:r>
    </w:p>
    <w:p w:rsidR="00AB4407" w:rsidRPr="0057434C" w:rsidRDefault="00AB4407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</w:t>
      </w:r>
      <w:r w:rsidR="00A017D4" w:rsidRPr="0057434C">
        <w:rPr>
          <w:rFonts w:ascii="Arial" w:hAnsi="Arial" w:cs="Arial"/>
          <w:sz w:val="20"/>
          <w:lang w:val="pl-PL"/>
        </w:rPr>
        <w:t xml:space="preserve">tym okresie, odpowiadających swoim rodzajem (urządzenia medyczne, oprogramowania </w:t>
      </w:r>
    </w:p>
    <w:p w:rsidR="00AB4407" w:rsidRPr="0057434C" w:rsidRDefault="00AB4407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</w:t>
      </w:r>
      <w:r w:rsidR="00C1542B">
        <w:rPr>
          <w:rFonts w:ascii="Arial" w:hAnsi="Arial" w:cs="Arial"/>
          <w:sz w:val="20"/>
          <w:lang w:val="pl-PL"/>
        </w:rPr>
        <w:t xml:space="preserve">medyczne) i wartością  </w:t>
      </w:r>
      <w:r w:rsidR="00A017D4" w:rsidRPr="0057434C">
        <w:rPr>
          <w:rFonts w:ascii="Arial" w:hAnsi="Arial" w:cs="Arial"/>
          <w:sz w:val="20"/>
          <w:lang w:val="pl-PL"/>
        </w:rPr>
        <w:t xml:space="preserve">  dostawom lub usługom </w:t>
      </w:r>
    </w:p>
    <w:p w:rsidR="00AB4407" w:rsidRPr="0057434C" w:rsidRDefault="00AB4407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</w:t>
      </w:r>
      <w:r w:rsidR="00A017D4" w:rsidRPr="0057434C">
        <w:rPr>
          <w:rFonts w:ascii="Arial" w:hAnsi="Arial" w:cs="Arial"/>
          <w:sz w:val="20"/>
          <w:lang w:val="pl-PL"/>
        </w:rPr>
        <w:t xml:space="preserve">stanowiącym przedmiot zamówienia z  podaniem ich wartości,  przedmiotu, dat wykonania i </w:t>
      </w:r>
    </w:p>
    <w:p w:rsidR="00AB4407" w:rsidRPr="0057434C" w:rsidRDefault="00AB4407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</w:t>
      </w:r>
      <w:r w:rsidR="00A017D4" w:rsidRPr="0057434C">
        <w:rPr>
          <w:rFonts w:ascii="Arial" w:hAnsi="Arial" w:cs="Arial"/>
          <w:sz w:val="20"/>
          <w:lang w:val="pl-PL"/>
        </w:rPr>
        <w:t xml:space="preserve">odbiorców wraz z dokumentami  potwierdzającymi, że dostawy lub usługi te zostały wykonane </w:t>
      </w:r>
    </w:p>
    <w:p w:rsidR="00A017D4" w:rsidRPr="0057434C" w:rsidRDefault="00AB4407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</w:t>
      </w:r>
      <w:r w:rsidR="00A017D4" w:rsidRPr="0057434C">
        <w:rPr>
          <w:rFonts w:ascii="Arial" w:hAnsi="Arial" w:cs="Arial"/>
          <w:sz w:val="20"/>
          <w:lang w:val="pl-PL"/>
        </w:rPr>
        <w:t xml:space="preserve">należycie.  </w:t>
      </w:r>
    </w:p>
    <w:p w:rsidR="00AB4407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5)  Informacji banku lub spółdzielczej kasy oszczędnościowo-kredytowej, w którym wykonawca </w:t>
      </w:r>
    </w:p>
    <w:p w:rsidR="00C1542B" w:rsidRDefault="00AB4407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</w:t>
      </w:r>
      <w:r w:rsidR="00A017D4" w:rsidRPr="0057434C">
        <w:rPr>
          <w:rFonts w:ascii="Arial" w:hAnsi="Arial" w:cs="Arial"/>
          <w:sz w:val="20"/>
          <w:lang w:val="pl-PL"/>
        </w:rPr>
        <w:t xml:space="preserve">posiada rachunek, potwierdzającej wysokość posiadanych środków finansowych </w:t>
      </w:r>
      <w:r w:rsidR="00C1542B">
        <w:rPr>
          <w:rFonts w:ascii="Arial" w:hAnsi="Arial" w:cs="Arial"/>
          <w:sz w:val="20"/>
          <w:lang w:val="pl-PL"/>
        </w:rPr>
        <w:t xml:space="preserve"> </w:t>
      </w:r>
      <w:r w:rsidR="00A017D4" w:rsidRPr="0057434C">
        <w:rPr>
          <w:rFonts w:ascii="Arial" w:hAnsi="Arial" w:cs="Arial"/>
          <w:sz w:val="20"/>
          <w:lang w:val="pl-PL"/>
        </w:rPr>
        <w:t xml:space="preserve">lub zdolność </w:t>
      </w:r>
      <w:r w:rsidR="00C1542B">
        <w:rPr>
          <w:rFonts w:ascii="Arial" w:hAnsi="Arial" w:cs="Arial"/>
          <w:sz w:val="20"/>
          <w:lang w:val="pl-PL"/>
        </w:rPr>
        <w:t xml:space="preserve">    </w:t>
      </w:r>
    </w:p>
    <w:p w:rsidR="00C1542B" w:rsidRDefault="00C1542B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A017D4" w:rsidRPr="0057434C">
        <w:rPr>
          <w:rFonts w:ascii="Arial" w:hAnsi="Arial" w:cs="Arial"/>
          <w:sz w:val="20"/>
          <w:lang w:val="pl-PL"/>
        </w:rPr>
        <w:t xml:space="preserve">kredytową wykonawcy, wystawionej nie wcześniej niż 3 </w:t>
      </w:r>
      <w:r w:rsidR="00AB4407" w:rsidRPr="0057434C">
        <w:rPr>
          <w:rFonts w:ascii="Arial" w:hAnsi="Arial" w:cs="Arial"/>
          <w:sz w:val="20"/>
          <w:lang w:val="pl-PL"/>
        </w:rPr>
        <w:t xml:space="preserve"> </w:t>
      </w:r>
      <w:r w:rsidR="00A017D4" w:rsidRPr="0057434C">
        <w:rPr>
          <w:rFonts w:ascii="Arial" w:hAnsi="Arial" w:cs="Arial"/>
          <w:sz w:val="20"/>
          <w:lang w:val="pl-PL"/>
        </w:rPr>
        <w:t xml:space="preserve">miesiące przed pływem terminu </w:t>
      </w:r>
    </w:p>
    <w:p w:rsidR="00A017D4" w:rsidRPr="0057434C" w:rsidRDefault="00C1542B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="00A017D4" w:rsidRPr="0057434C">
        <w:rPr>
          <w:rFonts w:ascii="Arial" w:hAnsi="Arial" w:cs="Arial"/>
          <w:sz w:val="20"/>
          <w:lang w:val="pl-PL"/>
        </w:rPr>
        <w:t xml:space="preserve">składania ofert.  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6)  Opłacona Polisa, a w przypadku jej braku innego dokumentu potwierdzającego, że 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color w:val="FF0000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wykonawca jest ubezpieczony od odpowiedzialności cywilnej w zakresie prowadzonej</w:t>
      </w:r>
      <w:r w:rsidRPr="0057434C">
        <w:rPr>
          <w:rFonts w:ascii="Arial" w:hAnsi="Arial" w:cs="Arial"/>
          <w:color w:val="FF0000"/>
          <w:sz w:val="20"/>
          <w:lang w:val="pl-PL"/>
        </w:rPr>
        <w:t xml:space="preserve">        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działalności obejmującej przedmiot zamówienia.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IX 3. Wykonawcy mogą wspólnie ubiegać się o udzielenie zamówienia, w  przypadku, kiedy ofertę składa kilka podmiotów, oferta musi spełniać następujące warunki: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A017D4" w:rsidRPr="0057434C" w:rsidRDefault="00A017D4" w:rsidP="00A017D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Wyżej wymienione dokumenty mogą być złożone w formie oryginałów ( </w:t>
      </w:r>
      <w:r w:rsidRPr="0057434C">
        <w:rPr>
          <w:rFonts w:ascii="Arial" w:hAnsi="Arial" w:cs="Arial"/>
          <w:i/>
          <w:snapToGrid w:val="0"/>
          <w:sz w:val="20"/>
          <w:lang w:val="pl-PL"/>
        </w:rPr>
        <w:t>gdy jest to wymagane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A017D4" w:rsidRPr="0057434C" w:rsidRDefault="00A017D4" w:rsidP="00A017D4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Dokumenty sporządzone w języku obcym są składane wraz z tłumaczeniem na język polski, poświadczonym przez wykonawcę</w:t>
      </w:r>
    </w:p>
    <w:p w:rsidR="00A017D4" w:rsidRPr="0057434C" w:rsidRDefault="00A017D4" w:rsidP="00A017D4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X. Informacja o sposobie porozumiewania się zamawiającego z wykonawcami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1. Każdy wykonawca ma prawo zwrócić się do zamawiającego o wyjaśnienie specyfikacji istotnych warunków zamówienia. Pytania wykonawców muszą być sformułowane na piśmie, (Zamawiający dopuszcza przesyłanie wyjaśnień i pytań w formie edytowalnej pocztą elektroniczną na adres: </w:t>
      </w:r>
      <w:hyperlink r:id="rId10" w:history="1">
        <w:r w:rsidRPr="0057434C">
          <w:rPr>
            <w:rStyle w:val="Hipercze"/>
            <w:rFonts w:ascii="Arial" w:hAnsi="Arial" w:cs="Arial"/>
            <w:i/>
            <w:snapToGrid w:val="0"/>
            <w:sz w:val="20"/>
            <w:lang w:val="pl-PL"/>
          </w:rPr>
          <w:t>przetargi@szpital.starachowice.pl</w:t>
        </w:r>
      </w:hyperlink>
      <w:r w:rsidRPr="0057434C">
        <w:rPr>
          <w:rFonts w:ascii="Arial" w:hAnsi="Arial" w:cs="Arial"/>
          <w:snapToGrid w:val="0"/>
          <w:sz w:val="20"/>
          <w:lang w:val="pl-PL"/>
        </w:rPr>
        <w:t xml:space="preserve"> ) i skierowane na adres: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57434C">
        <w:rPr>
          <w:rFonts w:ascii="Arial" w:hAnsi="Arial" w:cs="Arial"/>
          <w:snapToGrid w:val="0"/>
          <w:sz w:val="20"/>
          <w:u w:val="single"/>
          <w:lang w:val="pl-PL"/>
        </w:rPr>
        <w:t>Powiatowy Zakład Opieki Zdrowotnej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57434C">
        <w:rPr>
          <w:rFonts w:ascii="Arial" w:hAnsi="Arial" w:cs="Arial"/>
          <w:snapToGrid w:val="0"/>
          <w:sz w:val="20"/>
          <w:u w:val="single"/>
          <w:lang w:val="pl-PL"/>
        </w:rPr>
        <w:t>ul. Radomska 70  27-200 Starachowice tel. (41) 2745381  fax (41) 2739229 /2739182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2. Zamawiający udzieli wyjaśnień niezwłocznie, jednak nie później niż na  2 dni przed upływem terminu składania ofert  pod warunkiem że wniosek o wyjaśnienie treści specyfikacji istotnych warunków zamówienia wpłynął do Zamawiającego nie później niż do końca dnia, w którym upływa połowa wyznaczonego terminu składania ofert.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Wszystkie pytania i wyjaśnienia dotyczące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 zostaną również umieszczone na stronie internetowej </w:t>
      </w:r>
      <w:hyperlink r:id="rId11" w:history="1">
        <w:r w:rsidRPr="0057434C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>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>, oraz informacja ta zostanie zamieszczona na w/w stronie internetowej.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5</w:t>
      </w:r>
      <w:r w:rsidRPr="0057434C">
        <w:rPr>
          <w:rFonts w:ascii="Arial" w:hAnsi="Arial" w:cs="Arial"/>
          <w:snapToGrid w:val="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57434C">
        <w:rPr>
          <w:rFonts w:ascii="Arial" w:hAnsi="Arial" w:cs="Arial"/>
          <w:snapToGrid w:val="0"/>
          <w:sz w:val="20"/>
          <w:u w:val="single"/>
          <w:lang w:val="pl-PL"/>
        </w:rPr>
        <w:t>Zamawiający nie przewiduje prowadzenia aukcji elektronicznej.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6. Zamawiający nie przewiduje zorganizowania zebrania z wykonawcami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XI. Osoby uprawnione do porozumiewania się z wykonawcami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Osoby upoważnione ze strony zamawiającego do kontaktowania się z Wykonawcami:  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57434C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- </w:t>
      </w:r>
      <w:r w:rsidRPr="0057434C">
        <w:rPr>
          <w:rFonts w:ascii="Arial" w:hAnsi="Arial" w:cs="Arial"/>
          <w:snapToGrid w:val="0"/>
          <w:sz w:val="20"/>
          <w:highlight w:val="white"/>
          <w:lang w:val="pl-PL"/>
        </w:rPr>
        <w:t>sprawy merytoryczne:</w:t>
      </w:r>
    </w:p>
    <w:p w:rsidR="00AB4407" w:rsidRPr="0057434C" w:rsidRDefault="00AB4407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Pracownia Diagnostyki Obrazowej</w:t>
      </w:r>
      <w:r w:rsidR="008B65AF" w:rsidRPr="0057434C">
        <w:rPr>
          <w:rFonts w:ascii="Arial" w:hAnsi="Arial" w:cs="Arial"/>
          <w:sz w:val="20"/>
          <w:lang w:val="pl-PL"/>
        </w:rPr>
        <w:t xml:space="preserve"> – </w:t>
      </w:r>
      <w:proofErr w:type="spellStart"/>
      <w:r w:rsidR="008B65AF" w:rsidRPr="0057434C">
        <w:rPr>
          <w:rFonts w:ascii="Arial" w:hAnsi="Arial" w:cs="Arial"/>
          <w:sz w:val="20"/>
          <w:lang w:val="pl-PL"/>
        </w:rPr>
        <w:t>lek.med</w:t>
      </w:r>
      <w:proofErr w:type="spellEnd"/>
      <w:r w:rsidR="008B65AF" w:rsidRPr="0057434C">
        <w:rPr>
          <w:rFonts w:ascii="Arial" w:hAnsi="Arial" w:cs="Arial"/>
          <w:sz w:val="20"/>
          <w:lang w:val="pl-PL"/>
        </w:rPr>
        <w:t xml:space="preserve">. Jarosław Bilski tel.  041 </w:t>
      </w:r>
      <w:r w:rsidR="008B65AF" w:rsidRPr="0057434C">
        <w:rPr>
          <w:rFonts w:ascii="Arial" w:hAnsi="Arial" w:cs="Arial"/>
          <w:bCs/>
          <w:sz w:val="20"/>
          <w:lang w:val="pl-PL"/>
        </w:rPr>
        <w:t xml:space="preserve">273 92 20 </w:t>
      </w:r>
      <w:r w:rsidR="008B65AF" w:rsidRPr="0057434C">
        <w:rPr>
          <w:rFonts w:ascii="Arial" w:hAnsi="Arial" w:cs="Arial"/>
          <w:sz w:val="20"/>
          <w:lang w:val="pl-PL"/>
        </w:rPr>
        <w:t>w godz.09:00 – 13:00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- sprawy proceduralne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Dział ds. Zamówień Publicznych  Włodzimierz Żyła tel. 41 273 98 41 lub 41 2739182 </w:t>
      </w:r>
    </w:p>
    <w:p w:rsidR="00A017D4" w:rsidRPr="0057434C" w:rsidRDefault="00A017D4" w:rsidP="00A017D4">
      <w:pPr>
        <w:widowControl w:val="0"/>
        <w:rPr>
          <w:rFonts w:ascii="Arial" w:hAnsi="Arial" w:cs="Arial"/>
          <w:bCs/>
          <w:snapToGrid w:val="0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w godz.07:00 – 15:00</w:t>
      </w:r>
    </w:p>
    <w:p w:rsidR="00A017D4" w:rsidRPr="0057434C" w:rsidRDefault="00A017D4" w:rsidP="00A017D4">
      <w:pPr>
        <w:keepNext/>
        <w:widowControl w:val="0"/>
        <w:outlineLvl w:val="4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XII. Wadium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A017D4" w:rsidRPr="0057434C" w:rsidRDefault="002C1FE1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</w:t>
      </w:r>
      <w:r w:rsidR="00A017D4" w:rsidRPr="0057434C">
        <w:rPr>
          <w:rFonts w:ascii="Arial" w:hAnsi="Arial" w:cs="Arial"/>
          <w:snapToGrid w:val="0"/>
          <w:sz w:val="20"/>
          <w:lang w:val="pl-PL"/>
        </w:rPr>
        <w:t>XIII. Termin związania ofertą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Oferenci pozostają związani ofertą przez okres 30 dni od upływu terminu do składania ofert 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Bieg terminu związania z ofertą rozpoczyna się wraz z upływem terminu składania ofert.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XIV. Opis przygotowania oferty</w:t>
      </w:r>
    </w:p>
    <w:p w:rsidR="00A017D4" w:rsidRPr="0057434C" w:rsidRDefault="00A017D4" w:rsidP="00A017D4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1.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Przygotowanie oferty</w:t>
      </w:r>
    </w:p>
    <w:p w:rsidR="00A017D4" w:rsidRPr="0057434C" w:rsidRDefault="00A017D4" w:rsidP="00A017D4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1)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Oferta musi być sporządzona w języku polskim, pismem czytelnym w formie papierowej.</w:t>
      </w:r>
    </w:p>
    <w:p w:rsidR="00A017D4" w:rsidRPr="0057434C" w:rsidRDefault="00A017D4" w:rsidP="00A017D4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prosi  o dodatkowe sporządzenie, oprócz formy pisemnej, załącznika nr 2   na nośniku elektronicznym (płyta CD).</w:t>
      </w:r>
    </w:p>
    <w:p w:rsidR="00A017D4" w:rsidRPr="0057434C" w:rsidRDefault="00A017D4" w:rsidP="00A017D4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2)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Koszty związane z przygotowaniem oferty ponosi składający ofertę.</w:t>
      </w:r>
    </w:p>
    <w:p w:rsidR="00A017D4" w:rsidRPr="0057434C" w:rsidRDefault="00A017D4" w:rsidP="00A017D4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 3)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Wykonawca może złożyć w prowadzonym postępowaniu wyłącznie jedną ofertę.</w:t>
      </w:r>
      <w:r w:rsidRPr="0057434C">
        <w:rPr>
          <w:rFonts w:ascii="Arial" w:hAnsi="Arial" w:cs="Arial"/>
          <w:bCs/>
          <w:sz w:val="20"/>
          <w:lang w:val="pl-PL"/>
        </w:rPr>
        <w:t xml:space="preserve"> </w:t>
      </w:r>
    </w:p>
    <w:p w:rsidR="00A017D4" w:rsidRPr="0057434C" w:rsidRDefault="00A017D4" w:rsidP="00A017D4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4)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A017D4" w:rsidRPr="0057434C" w:rsidRDefault="00A017D4" w:rsidP="00A017D4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5)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A017D4" w:rsidRPr="0057434C" w:rsidRDefault="00A017D4" w:rsidP="00A017D4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6)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A017D4" w:rsidRPr="0057434C" w:rsidRDefault="00A017D4" w:rsidP="00A017D4">
      <w:pPr>
        <w:widowControl w:val="0"/>
        <w:ind w:left="605" w:right="-530"/>
        <w:rPr>
          <w:rFonts w:ascii="Arial" w:hAnsi="Arial" w:cs="Arial"/>
          <w:snapToGrid w:val="0"/>
          <w:sz w:val="20"/>
          <w:u w:val="single"/>
          <w:lang w:val="pl-PL"/>
        </w:rPr>
      </w:pPr>
      <w:r w:rsidRPr="0057434C">
        <w:rPr>
          <w:rFonts w:ascii="Arial" w:hAnsi="Arial" w:cs="Arial"/>
          <w:snapToGrid w:val="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A017D4" w:rsidRPr="0057434C" w:rsidRDefault="00A017D4" w:rsidP="00A017D4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8)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A017D4" w:rsidRPr="0057434C" w:rsidRDefault="00A017D4" w:rsidP="00A017D4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9)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A017D4" w:rsidRPr="0057434C" w:rsidRDefault="00A017D4" w:rsidP="00A017D4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Dokumenty które Dostawca chce zastrzec, że nie mogą być udostępnione (informacje, które </w:t>
      </w:r>
    </w:p>
    <w:p w:rsidR="00A017D4" w:rsidRPr="0057434C" w:rsidRDefault="00A017D4" w:rsidP="00A017D4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        stanowią tajemnicę przedsiębiorstwa w rozumieniu przepisów o zwalczaniu nieuczciwej </w:t>
      </w:r>
    </w:p>
    <w:p w:rsidR="00A017D4" w:rsidRPr="0057434C" w:rsidRDefault="00A017D4" w:rsidP="00A017D4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        konkurencji) innym uczestnikom postępowania należy wyraźnie zaznaczyć i powinny być </w:t>
      </w:r>
    </w:p>
    <w:p w:rsidR="00A017D4" w:rsidRPr="0057434C" w:rsidRDefault="00A017D4" w:rsidP="00A017D4">
      <w:pPr>
        <w:widowControl w:val="0"/>
        <w:ind w:left="113" w:right="-53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        spięte i włożone w oddzielną nieprzezroczystą okładkę </w:t>
      </w:r>
      <w:r w:rsidRPr="0057434C">
        <w:rPr>
          <w:rFonts w:ascii="Arial" w:hAnsi="Arial" w:cs="Arial"/>
          <w:sz w:val="20"/>
          <w:lang w:val="pl-PL"/>
        </w:rPr>
        <w:t xml:space="preserve">z oznakowaniem „TAJEMNICA  </w:t>
      </w:r>
    </w:p>
    <w:p w:rsidR="00A017D4" w:rsidRPr="0057434C" w:rsidRDefault="00A017D4" w:rsidP="00A017D4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PRZEDSIĘBIORSTWA".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numPr>
          <w:ilvl w:val="0"/>
          <w:numId w:val="2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Oferta wspólna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 przypadku, kiedy ofertę składa kilka podmiotów, oferta musi spełniać następujące warunki: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57434C">
        <w:rPr>
          <w:rFonts w:ascii="Arial" w:hAnsi="Arial" w:cs="Arial"/>
          <w:snapToGrid w:val="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57434C">
        <w:rPr>
          <w:rFonts w:ascii="Arial" w:hAnsi="Arial" w:cs="Arial"/>
          <w:snapToGrid w:val="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57434C">
        <w:rPr>
          <w:rFonts w:ascii="Arial" w:hAnsi="Arial" w:cs="Arial"/>
          <w:snapToGrid w:val="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57434C">
        <w:rPr>
          <w:rFonts w:ascii="Arial" w:hAnsi="Arial" w:cs="Arial"/>
          <w:snapToGrid w:val="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57434C">
        <w:rPr>
          <w:rFonts w:ascii="Arial" w:hAnsi="Arial" w:cs="Arial"/>
          <w:snapToGrid w:val="0"/>
          <w:sz w:val="20"/>
          <w:lang w:val="pl-PL"/>
        </w:rPr>
        <w:cr/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3.   Inne wymagania dotyczące przygotowania oferty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3.1 Ofertę należy złożyć w nieprzejrzystym opakowaniu / zamkniętej kopercie w: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siedzibie zamawiającego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3.2 Koperta / opakowanie zawierające ofertę powinno być zaadresowane do zamawiającego na adres: </w:t>
      </w:r>
    </w:p>
    <w:p w:rsidR="00A017D4" w:rsidRPr="0057434C" w:rsidRDefault="00A017D4" w:rsidP="00A017D4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A017D4" w:rsidRPr="0057434C" w:rsidRDefault="00A017D4" w:rsidP="00A017D4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A017D4" w:rsidRPr="0057434C" w:rsidRDefault="00A017D4" w:rsidP="00A017D4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oznaczonej, </w:t>
      </w:r>
    </w:p>
    <w:p w:rsidR="00A017D4" w:rsidRPr="0057434C" w:rsidRDefault="00A017D4" w:rsidP="00A017D4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u w:val="single"/>
          <w:lang w:val="pl-PL"/>
        </w:rPr>
        <w:t xml:space="preserve">Oferta na „Dostawę </w:t>
      </w:r>
      <w:r w:rsidR="00C51B30">
        <w:rPr>
          <w:rFonts w:ascii="Arial" w:hAnsi="Arial" w:cs="Arial"/>
          <w:sz w:val="20"/>
          <w:u w:val="single"/>
          <w:lang w:val="pl-PL"/>
        </w:rPr>
        <w:t>aparatu USG</w:t>
      </w:r>
      <w:r w:rsidR="00C1542B">
        <w:rPr>
          <w:rFonts w:ascii="Arial" w:hAnsi="Arial" w:cs="Arial"/>
          <w:sz w:val="20"/>
          <w:u w:val="single"/>
          <w:lang w:val="pl-PL"/>
        </w:rPr>
        <w:t xml:space="preserve">   </w:t>
      </w:r>
      <w:r w:rsidR="003C70C2">
        <w:rPr>
          <w:rFonts w:ascii="Arial" w:hAnsi="Arial" w:cs="Arial"/>
          <w:sz w:val="20"/>
          <w:u w:val="single"/>
          <w:lang w:val="pl-PL"/>
        </w:rPr>
        <w:t xml:space="preserve">z opcją Dopplera </w:t>
      </w:r>
      <w:r w:rsidR="00C1542B">
        <w:rPr>
          <w:rFonts w:ascii="Arial" w:hAnsi="Arial" w:cs="Arial"/>
          <w:sz w:val="20"/>
          <w:u w:val="single"/>
          <w:lang w:val="pl-PL"/>
        </w:rPr>
        <w:t xml:space="preserve"> dla </w:t>
      </w:r>
      <w:r w:rsidRPr="0057434C">
        <w:rPr>
          <w:rFonts w:ascii="Arial" w:hAnsi="Arial" w:cs="Arial"/>
          <w:sz w:val="20"/>
          <w:u w:val="single"/>
          <w:lang w:val="pl-PL"/>
        </w:rPr>
        <w:t xml:space="preserve">  </w:t>
      </w:r>
      <w:bookmarkStart w:id="0" w:name="_GoBack"/>
      <w:bookmarkEnd w:id="0"/>
      <w:r w:rsidRPr="0057434C">
        <w:rPr>
          <w:rFonts w:ascii="Arial" w:hAnsi="Arial" w:cs="Arial"/>
          <w:sz w:val="20"/>
          <w:u w:val="single"/>
          <w:lang w:val="pl-PL"/>
        </w:rPr>
        <w:t xml:space="preserve">Powiatowego Zakładu Opieki  Zdrowotnej z siedzibą w Starachowicach” sprawa numer </w:t>
      </w:r>
      <w:r w:rsidR="002C1FE1" w:rsidRPr="0057434C">
        <w:rPr>
          <w:rFonts w:ascii="Arial" w:hAnsi="Arial" w:cs="Arial"/>
          <w:sz w:val="20"/>
          <w:u w:val="single"/>
          <w:lang w:val="pl-PL"/>
        </w:rPr>
        <w:t>P/61</w:t>
      </w:r>
      <w:r w:rsidRPr="0057434C">
        <w:rPr>
          <w:rFonts w:ascii="Arial" w:hAnsi="Arial" w:cs="Arial"/>
          <w:sz w:val="20"/>
          <w:u w:val="single"/>
          <w:lang w:val="pl-PL"/>
        </w:rPr>
        <w:t>/</w:t>
      </w:r>
      <w:r w:rsidR="002C1FE1" w:rsidRPr="0057434C">
        <w:rPr>
          <w:rFonts w:ascii="Arial" w:hAnsi="Arial" w:cs="Arial"/>
          <w:sz w:val="20"/>
          <w:u w:val="single"/>
          <w:lang w:val="pl-PL"/>
        </w:rPr>
        <w:t>1</w:t>
      </w:r>
      <w:r w:rsidRPr="0057434C">
        <w:rPr>
          <w:rFonts w:ascii="Arial" w:hAnsi="Arial" w:cs="Arial"/>
          <w:sz w:val="20"/>
          <w:u w:val="single"/>
          <w:lang w:val="pl-PL"/>
        </w:rPr>
        <w:t>0/2014/</w:t>
      </w:r>
      <w:r w:rsidR="002C1FE1" w:rsidRPr="0057434C">
        <w:rPr>
          <w:rFonts w:ascii="Arial" w:hAnsi="Arial" w:cs="Arial"/>
          <w:sz w:val="20"/>
          <w:u w:val="single"/>
          <w:lang w:val="pl-PL"/>
        </w:rPr>
        <w:t>USG</w:t>
      </w:r>
    </w:p>
    <w:p w:rsidR="00A017D4" w:rsidRPr="0057434C" w:rsidRDefault="00A017D4" w:rsidP="00A017D4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oraz</w:t>
      </w:r>
    </w:p>
    <w:p w:rsidR="00A017D4" w:rsidRPr="0057434C" w:rsidRDefault="00A017D4" w:rsidP="00A017D4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57434C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XV. Miejsce oraz termin składania i otwarcia ofert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A017D4" w:rsidRPr="0057434C" w:rsidRDefault="00A017D4" w:rsidP="00A017D4">
      <w:pPr>
        <w:spacing w:line="260" w:lineRule="atLeast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1. Ofertę należy złożyć do </w:t>
      </w:r>
      <w:r w:rsidRPr="0057434C">
        <w:rPr>
          <w:rFonts w:ascii="Arial" w:hAnsi="Arial" w:cs="Arial"/>
          <w:spacing w:val="15"/>
          <w:sz w:val="20"/>
          <w:lang w:val="pl-PL"/>
        </w:rPr>
        <w:t>dnia</w:t>
      </w:r>
      <w:r w:rsidRPr="0057434C">
        <w:rPr>
          <w:rFonts w:ascii="Arial" w:hAnsi="Arial" w:cs="Arial"/>
          <w:sz w:val="20"/>
          <w:lang w:val="pl-PL"/>
        </w:rPr>
        <w:t xml:space="preserve"> </w:t>
      </w:r>
      <w:r w:rsidR="00A95A9F">
        <w:rPr>
          <w:rFonts w:ascii="Arial" w:hAnsi="Arial" w:cs="Arial"/>
          <w:sz w:val="20"/>
          <w:lang w:val="pl-PL"/>
        </w:rPr>
        <w:t>21.10</w:t>
      </w:r>
      <w:r w:rsidRPr="0057434C">
        <w:rPr>
          <w:rFonts w:ascii="Arial" w:hAnsi="Arial" w:cs="Arial"/>
          <w:sz w:val="20"/>
          <w:lang w:val="pl-PL"/>
        </w:rPr>
        <w:t>.10</w:t>
      </w:r>
      <w:r w:rsidRPr="0057434C">
        <w:rPr>
          <w:rFonts w:ascii="Arial" w:hAnsi="Arial" w:cs="Arial"/>
          <w:spacing w:val="20"/>
          <w:sz w:val="20"/>
          <w:lang w:val="pl-PL"/>
        </w:rPr>
        <w:t>.2014</w:t>
      </w:r>
      <w:r w:rsidRPr="0057434C">
        <w:rPr>
          <w:rFonts w:ascii="Arial" w:hAnsi="Arial" w:cs="Arial"/>
          <w:sz w:val="20"/>
          <w:lang w:val="pl-PL"/>
        </w:rPr>
        <w:t xml:space="preserve"> r. do godz. </w:t>
      </w:r>
      <w:r w:rsidRPr="008D4831">
        <w:rPr>
          <w:rFonts w:ascii="Arial" w:hAnsi="Arial" w:cs="Arial"/>
          <w:sz w:val="20"/>
          <w:lang w:val="pl-PL"/>
        </w:rPr>
        <w:t>1</w:t>
      </w:r>
      <w:r w:rsidR="00A95A9F" w:rsidRPr="008D4831">
        <w:rPr>
          <w:rFonts w:ascii="Arial" w:hAnsi="Arial" w:cs="Arial"/>
          <w:sz w:val="20"/>
          <w:lang w:val="pl-PL"/>
        </w:rPr>
        <w:t>2</w:t>
      </w:r>
      <w:r w:rsidRPr="008D4831">
        <w:rPr>
          <w:rFonts w:ascii="Arial" w:hAnsi="Arial" w:cs="Arial"/>
          <w:sz w:val="20"/>
          <w:lang w:val="pl-PL"/>
        </w:rPr>
        <w:t>:00</w:t>
      </w:r>
      <w:r w:rsidRPr="0057434C">
        <w:rPr>
          <w:rFonts w:ascii="Arial" w:hAnsi="Arial" w:cs="Arial"/>
          <w:sz w:val="20"/>
          <w:lang w:val="pl-PL"/>
        </w:rPr>
        <w:t xml:space="preserve"> w siedzibie Zamawiającego w pok. 245</w:t>
      </w:r>
    </w:p>
    <w:p w:rsidR="00A017D4" w:rsidRPr="0057434C" w:rsidRDefault="00A017D4" w:rsidP="00A017D4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Oferty złożone po terminie będą zwrócone wykonawcom bez otwierania, </w:t>
      </w:r>
    </w:p>
    <w:p w:rsidR="00A017D4" w:rsidRPr="0057434C" w:rsidRDefault="00A017D4" w:rsidP="00A017D4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ab/>
      </w:r>
    </w:p>
    <w:p w:rsidR="00A017D4" w:rsidRPr="0057434C" w:rsidRDefault="00A017D4" w:rsidP="00A017D4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Miejsce otwarcia ofert: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Otwarcie ofert nastąpi w dniu </w:t>
      </w:r>
      <w:r w:rsidR="00A95A9F">
        <w:rPr>
          <w:rFonts w:ascii="Arial" w:hAnsi="Arial" w:cs="Arial"/>
          <w:sz w:val="20"/>
          <w:lang w:val="pl-PL"/>
        </w:rPr>
        <w:t>21</w:t>
      </w:r>
      <w:r w:rsidRPr="0057434C">
        <w:rPr>
          <w:rFonts w:ascii="Arial" w:hAnsi="Arial" w:cs="Arial"/>
          <w:sz w:val="20"/>
          <w:lang w:val="pl-PL"/>
        </w:rPr>
        <w:t>.10.2014r. o godz. 1</w:t>
      </w:r>
      <w:r w:rsidR="00A95A9F">
        <w:rPr>
          <w:rFonts w:ascii="Arial" w:hAnsi="Arial" w:cs="Arial"/>
          <w:sz w:val="20"/>
          <w:lang w:val="pl-PL"/>
        </w:rPr>
        <w:t>2</w:t>
      </w:r>
      <w:r w:rsidRPr="0057434C">
        <w:rPr>
          <w:rFonts w:ascii="Arial" w:hAnsi="Arial" w:cs="Arial"/>
          <w:sz w:val="20"/>
          <w:lang w:val="pl-PL"/>
        </w:rPr>
        <w:t>:15 w siedzibie zamawiającego w pok. 202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3. Sesja otwarcia ofert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4.Wyjaśnienia w toku badania i oceny ofert.</w:t>
      </w:r>
    </w:p>
    <w:p w:rsidR="00A017D4" w:rsidRPr="0057434C" w:rsidRDefault="00A017D4" w:rsidP="00A017D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A017D4" w:rsidRPr="0057434C" w:rsidRDefault="00A017D4" w:rsidP="00A017D4">
      <w:pPr>
        <w:widowControl w:val="0"/>
        <w:ind w:left="653"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Szczegóły zawarte w art.26 ust.3 Prawa zamówień publicznych</w:t>
      </w:r>
    </w:p>
    <w:p w:rsidR="00A017D4" w:rsidRPr="0057434C" w:rsidRDefault="00A017D4" w:rsidP="00A017D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 toku badania i oceny ofert zamawiający może żądać od wykonawców wyjaśnień dotyczących treści złożonych ofert.</w:t>
      </w:r>
    </w:p>
    <w:p w:rsidR="00A017D4" w:rsidRPr="0057434C" w:rsidRDefault="00A017D4" w:rsidP="00A017D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>.</w:t>
      </w:r>
    </w:p>
    <w:p w:rsidR="00A017D4" w:rsidRPr="0057434C" w:rsidRDefault="00A017D4" w:rsidP="00A017D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A017D4" w:rsidRPr="0057434C" w:rsidRDefault="00A017D4" w:rsidP="00A017D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A017D4" w:rsidRPr="0057434C" w:rsidRDefault="00A017D4" w:rsidP="00A017D4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XVI. Opis sposobu obliczenia ceny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Cena oferty uwzględnia wszystkie zobowiązania i musi być podana czytelnie w PLN cyfrowo i słownie, z wyodrębnieniem należnego podatku VAT - jeżeli występuje.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Cena podana w ofercie powinna obejmować wszystkie koszty i składniki związane z wykonaniem zamówienia.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Cena może być tylko jedna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Cena nie ulega zmianie przez okres ważności oferty (związania).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XVII. Informacje dotyczące walut obcych, w jakich mogą być prowadzone rozliczenia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nie dopuszcza rozliczeń w walutach obcych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ind w:right="448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XVIII. Kryteria oceny oferty</w:t>
      </w:r>
    </w:p>
    <w:p w:rsidR="00A017D4" w:rsidRPr="0057434C" w:rsidRDefault="00A017D4" w:rsidP="00A017D4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57434C">
        <w:rPr>
          <w:rFonts w:ascii="Arial" w:hAnsi="Arial" w:cs="Arial"/>
          <w:bCs/>
          <w:snapToGrid w:val="0"/>
          <w:sz w:val="20"/>
          <w:lang w:val="pl-PL"/>
        </w:rPr>
        <w:t>Zamawiający uzna oferty za spełniające wymagania i przyjmie do szczegółowego rozpatrywania jeżeli:</w:t>
      </w:r>
    </w:p>
    <w:p w:rsidR="00A017D4" w:rsidRPr="0057434C" w:rsidRDefault="00A017D4" w:rsidP="00A017D4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57434C">
        <w:rPr>
          <w:rFonts w:ascii="Arial" w:hAnsi="Arial" w:cs="Arial"/>
          <w:bCs/>
          <w:snapToGrid w:val="0"/>
          <w:sz w:val="20"/>
          <w:lang w:val="pl-PL"/>
        </w:rPr>
        <w:t>-oferta spełnia wymagania określone niniejszą specyfikacją</w:t>
      </w:r>
    </w:p>
    <w:p w:rsidR="00A017D4" w:rsidRPr="0057434C" w:rsidRDefault="00A017D4" w:rsidP="00A017D4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57434C">
        <w:rPr>
          <w:rFonts w:ascii="Arial" w:hAnsi="Arial" w:cs="Arial"/>
          <w:bCs/>
          <w:snapToGrid w:val="0"/>
          <w:sz w:val="20"/>
          <w:lang w:val="pl-PL"/>
        </w:rPr>
        <w:t>-oferta została złożona w określonym przez Zamawiającego terminie</w:t>
      </w:r>
    </w:p>
    <w:p w:rsidR="00A017D4" w:rsidRPr="0057434C" w:rsidRDefault="00A017D4" w:rsidP="00A017D4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57434C">
        <w:rPr>
          <w:rFonts w:ascii="Arial" w:hAnsi="Arial" w:cs="Arial"/>
          <w:bCs/>
          <w:snapToGrid w:val="0"/>
          <w:sz w:val="20"/>
          <w:lang w:val="pl-PL"/>
        </w:rPr>
        <w:t>-Wykonawca przedstawił ofertę zgodną co do treści z wymaganiami Zamawiającego</w:t>
      </w:r>
    </w:p>
    <w:p w:rsidR="00A017D4" w:rsidRPr="0057434C" w:rsidRDefault="00A017D4" w:rsidP="00A017D4">
      <w:pPr>
        <w:widowControl w:val="0"/>
        <w:ind w:right="448"/>
        <w:rPr>
          <w:rFonts w:ascii="Arial" w:hAnsi="Arial" w:cs="Arial"/>
          <w:bCs/>
          <w:i/>
          <w:snapToGrid w:val="0"/>
          <w:sz w:val="20"/>
          <w:lang w:val="pl-PL"/>
        </w:rPr>
      </w:pPr>
      <w:r w:rsidRPr="0057434C">
        <w:rPr>
          <w:rFonts w:ascii="Arial" w:hAnsi="Arial" w:cs="Arial"/>
          <w:bCs/>
          <w:snapToGrid w:val="0"/>
          <w:sz w:val="20"/>
          <w:lang w:val="pl-PL"/>
        </w:rPr>
        <w:t>-wniesiono poprawnie wadium, jeśli jest wymagane</w:t>
      </w:r>
    </w:p>
    <w:p w:rsidR="00A017D4" w:rsidRPr="0057434C" w:rsidRDefault="00A017D4" w:rsidP="00A017D4">
      <w:pPr>
        <w:widowControl w:val="0"/>
        <w:ind w:right="448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1. Kryteria oceny ofert – stosowanie matematycznych obliczeń przy ocenie ofert, stanowi podstawową zasadę oceny ofert</w:t>
      </w:r>
    </w:p>
    <w:p w:rsidR="00A017D4" w:rsidRPr="0057434C" w:rsidRDefault="00A017D4" w:rsidP="00A017D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Wybór oferty dokonany zostanie na podstawie niżej przedstawionych kryteriów (nazwa kryterium, waga, sposób punktowania):</w:t>
      </w:r>
    </w:p>
    <w:p w:rsidR="00A017D4" w:rsidRPr="0057434C" w:rsidRDefault="00A017D4" w:rsidP="00A017D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---------------------------------------------------------------------------</w:t>
      </w:r>
    </w:p>
    <w:p w:rsidR="00A017D4" w:rsidRPr="0057434C" w:rsidRDefault="00A017D4" w:rsidP="00A017D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| </w:t>
      </w:r>
      <w:r w:rsidRPr="0057434C">
        <w:rPr>
          <w:rFonts w:ascii="Arial" w:hAnsi="Arial" w:cs="Arial"/>
          <w:snapToGrid w:val="0"/>
          <w:sz w:val="20"/>
          <w:u w:val="single"/>
          <w:lang w:val="pl-PL"/>
        </w:rPr>
        <w:t xml:space="preserve">Nazwa kryterium                 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                               |</w:t>
      </w:r>
      <w:r w:rsidRPr="0057434C">
        <w:rPr>
          <w:rFonts w:ascii="Arial" w:hAnsi="Arial" w:cs="Arial"/>
          <w:snapToGrid w:val="0"/>
          <w:sz w:val="20"/>
          <w:u w:val="single"/>
          <w:lang w:val="pl-PL"/>
        </w:rPr>
        <w:t>Waga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    |</w:t>
      </w:r>
    </w:p>
    <w:p w:rsidR="00A017D4" w:rsidRPr="0057434C" w:rsidRDefault="00A017D4" w:rsidP="00A017D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</w:t>
      </w:r>
    </w:p>
    <w:p w:rsidR="00A017D4" w:rsidRPr="0057434C" w:rsidRDefault="00A017D4" w:rsidP="00A017D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|cena                                                            |100%      </w:t>
      </w:r>
    </w:p>
    <w:p w:rsidR="00A017D4" w:rsidRPr="0057434C" w:rsidRDefault="00A017D4" w:rsidP="00A017D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A017D4" w:rsidRPr="0057434C" w:rsidRDefault="00A017D4" w:rsidP="00A017D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2. Zastosowane wzory do obliczenia punktowego </w:t>
      </w:r>
    </w:p>
    <w:p w:rsidR="00A017D4" w:rsidRPr="0057434C" w:rsidRDefault="00A017D4" w:rsidP="00A017D4">
      <w:pPr>
        <w:keepNext/>
        <w:widowControl w:val="0"/>
        <w:ind w:right="-530"/>
        <w:outlineLvl w:val="1"/>
        <w:rPr>
          <w:rFonts w:ascii="Arial" w:hAnsi="Arial" w:cs="Arial"/>
          <w:snapToGrid w:val="0"/>
          <w:sz w:val="20"/>
          <w:u w:val="single"/>
          <w:lang w:val="pl-PL"/>
        </w:rPr>
      </w:pPr>
      <w:r w:rsidRPr="0057434C">
        <w:rPr>
          <w:rFonts w:ascii="Arial" w:hAnsi="Arial" w:cs="Arial"/>
          <w:snapToGrid w:val="0"/>
          <w:sz w:val="20"/>
          <w:u w:val="single"/>
          <w:lang w:val="pl-PL"/>
        </w:rPr>
        <w:t>Nazwa kryterium   : cena</w:t>
      </w:r>
    </w:p>
    <w:p w:rsidR="00A017D4" w:rsidRPr="0057434C" w:rsidRDefault="00A017D4" w:rsidP="00A017D4">
      <w:pPr>
        <w:keepNext/>
        <w:widowControl w:val="0"/>
        <w:ind w:right="-530"/>
        <w:outlineLv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Wzór  :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Wn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 /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Wb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 x 100% x 100 = WP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Sposób oceny  :  oferta najtańsza spośród ofert nie odrzuconych otrzyma 100 pkt  pozostałe proporcjonalnie mniej według przedstawionego wzoru 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Wn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 – wartość najtańszej oferty nie odrzuconej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Wb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 – wartość oferty badanej nie odrzuconej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100 – stały wskaźnik  ;  100% - znaczenie kryterium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WP – liczba otrzymanych punktów</w:t>
      </w:r>
    </w:p>
    <w:p w:rsidR="00A017D4" w:rsidRPr="0057434C" w:rsidRDefault="00A017D4" w:rsidP="00A017D4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Wynik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8A57FA" w:rsidRPr="0057434C" w:rsidRDefault="008A57FA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XX. Zabezpieczenie należytego wykonania umowy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Zamawiający nie przewiduje wniesienia zabezpieczenia należytego wykonania umowy 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XXI. Warunki umowy</w:t>
      </w:r>
    </w:p>
    <w:p w:rsidR="00A017D4" w:rsidRPr="0057434C" w:rsidRDefault="00A017D4" w:rsidP="00A017D4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1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A017D4" w:rsidRPr="0057434C" w:rsidRDefault="00A017D4" w:rsidP="00A017D4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2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O miejscu i terminie podpisania umowy zamawiający powiadomi dostawcę odrębnym pismem lub telefonicznie</w:t>
      </w:r>
    </w:p>
    <w:p w:rsidR="00A017D4" w:rsidRPr="0057434C" w:rsidRDefault="00A017D4" w:rsidP="00A017D4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3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A017D4" w:rsidRPr="0057434C" w:rsidRDefault="00A017D4" w:rsidP="00A017D4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4</w:t>
      </w:r>
      <w:r w:rsidRPr="0057434C">
        <w:rPr>
          <w:rFonts w:ascii="Arial" w:hAnsi="Arial" w:cs="Arial"/>
          <w:snapToGrid w:val="0"/>
          <w:sz w:val="20"/>
          <w:lang w:val="pl-PL"/>
        </w:rPr>
        <w:tab/>
        <w:t>Postanowienia umowy zawarto w: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    projekcie umowy, który stanowi załącznik  nr 4 do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A017D4" w:rsidRPr="0057434C" w:rsidRDefault="00A017D4" w:rsidP="00A017D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A017D4" w:rsidRPr="0057434C" w:rsidRDefault="00A017D4" w:rsidP="00A017D4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 związku z powyższym wartość umowy zostanie pomniejszona.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XXII. Środki ochrony prawnej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57434C">
        <w:rPr>
          <w:rFonts w:ascii="Arial" w:eastAsia="TimesNewRoman,Bold" w:hAnsi="Arial" w:cs="Arial"/>
          <w:bCs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eastAsia="TimesNewRoman,Bold" w:hAnsi="Arial" w:cs="Arial"/>
          <w:bCs/>
          <w:sz w:val="20"/>
          <w:lang w:val="pl-PL"/>
        </w:rPr>
        <w:t xml:space="preserve">2. Odwołanie wnosi się do Prezesa Krajowej Izby Odwoławczej w formie pisemnej na zasadach i terminach (5 </w:t>
      </w:r>
      <w:r w:rsidRPr="0057434C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57434C">
        <w:rPr>
          <w:rFonts w:ascii="Arial" w:eastAsia="TimesNewRoman,Bold" w:hAnsi="Arial" w:cs="Arial"/>
          <w:bCs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eastAsia="TimesNewRoman,Bold" w:hAnsi="Arial" w:cs="Arial"/>
          <w:bCs/>
          <w:sz w:val="20"/>
          <w:lang w:val="pl-PL"/>
        </w:rPr>
        <w:t xml:space="preserve">3. </w:t>
      </w:r>
      <w:r w:rsidRPr="0057434C">
        <w:rPr>
          <w:rFonts w:ascii="Arial" w:hAnsi="Arial" w:cs="Arial"/>
          <w:bCs/>
          <w:sz w:val="20"/>
          <w:lang w:val="pl-PL"/>
        </w:rPr>
        <w:t>Wykonawca  mo</w:t>
      </w:r>
      <w:r w:rsidRPr="0057434C">
        <w:rPr>
          <w:rFonts w:ascii="Arial" w:eastAsia="TimesNewRoman,Bold" w:hAnsi="Arial" w:cs="Arial"/>
          <w:bCs/>
          <w:sz w:val="20"/>
          <w:lang w:val="pl-PL"/>
        </w:rPr>
        <w:t>ż</w:t>
      </w:r>
      <w:r w:rsidRPr="0057434C">
        <w:rPr>
          <w:rFonts w:ascii="Arial" w:hAnsi="Arial" w:cs="Arial"/>
          <w:bCs/>
          <w:sz w:val="20"/>
          <w:lang w:val="pl-PL"/>
        </w:rPr>
        <w:t>e w terminie przewidzianym do wniesienia odwołania poinformowa</w:t>
      </w:r>
      <w:r w:rsidRPr="0057434C">
        <w:rPr>
          <w:rFonts w:ascii="Arial" w:eastAsia="TimesNewRoman,Bold" w:hAnsi="Arial" w:cs="Arial"/>
          <w:bCs/>
          <w:sz w:val="20"/>
          <w:lang w:val="pl-PL"/>
        </w:rPr>
        <w:t xml:space="preserve">ć </w:t>
      </w:r>
      <w:r w:rsidRPr="0057434C">
        <w:rPr>
          <w:rFonts w:ascii="Arial" w:hAnsi="Arial" w:cs="Arial"/>
          <w:bCs/>
          <w:sz w:val="20"/>
          <w:lang w:val="pl-PL"/>
        </w:rPr>
        <w:t>zamawiaj</w:t>
      </w:r>
      <w:r w:rsidRPr="0057434C">
        <w:rPr>
          <w:rFonts w:ascii="Arial" w:eastAsia="TimesNewRoman,Bold" w:hAnsi="Arial" w:cs="Arial"/>
          <w:bCs/>
          <w:sz w:val="20"/>
          <w:lang w:val="pl-PL"/>
        </w:rPr>
        <w:t>ą</w:t>
      </w:r>
      <w:r w:rsidRPr="0057434C">
        <w:rPr>
          <w:rFonts w:ascii="Arial" w:hAnsi="Arial" w:cs="Arial"/>
          <w:bCs/>
          <w:sz w:val="20"/>
          <w:lang w:val="pl-PL"/>
        </w:rPr>
        <w:t>cego o niezgodnej z przepisami ustawy czynno</w:t>
      </w:r>
      <w:r w:rsidRPr="0057434C">
        <w:rPr>
          <w:rFonts w:ascii="Arial" w:eastAsia="TimesNewRoman,Bold" w:hAnsi="Arial" w:cs="Arial"/>
          <w:bCs/>
          <w:sz w:val="20"/>
          <w:lang w:val="pl-PL"/>
        </w:rPr>
        <w:t>ś</w:t>
      </w:r>
      <w:r w:rsidRPr="0057434C">
        <w:rPr>
          <w:rFonts w:ascii="Arial" w:hAnsi="Arial" w:cs="Arial"/>
          <w:bCs/>
          <w:sz w:val="20"/>
          <w:lang w:val="pl-PL"/>
        </w:rPr>
        <w:t>ci podj</w:t>
      </w:r>
      <w:r w:rsidRPr="0057434C">
        <w:rPr>
          <w:rFonts w:ascii="Arial" w:eastAsia="TimesNewRoman,Bold" w:hAnsi="Arial" w:cs="Arial"/>
          <w:bCs/>
          <w:sz w:val="20"/>
          <w:lang w:val="pl-PL"/>
        </w:rPr>
        <w:t>ę</w:t>
      </w:r>
      <w:r w:rsidRPr="0057434C">
        <w:rPr>
          <w:rFonts w:ascii="Arial" w:hAnsi="Arial" w:cs="Arial"/>
          <w:bCs/>
          <w:sz w:val="20"/>
          <w:lang w:val="pl-PL"/>
        </w:rPr>
        <w:t>tej przez niego lub zaniechaniu czynno</w:t>
      </w:r>
      <w:r w:rsidRPr="0057434C">
        <w:rPr>
          <w:rFonts w:ascii="Arial" w:eastAsia="TimesNewRoman,Bold" w:hAnsi="Arial" w:cs="Arial"/>
          <w:bCs/>
          <w:sz w:val="20"/>
          <w:lang w:val="pl-PL"/>
        </w:rPr>
        <w:t>ś</w:t>
      </w:r>
      <w:r w:rsidRPr="0057434C">
        <w:rPr>
          <w:rFonts w:ascii="Arial" w:hAnsi="Arial" w:cs="Arial"/>
          <w:bCs/>
          <w:sz w:val="20"/>
          <w:lang w:val="pl-PL"/>
        </w:rPr>
        <w:t>ci, do której jest on zobowi</w:t>
      </w:r>
      <w:r w:rsidRPr="0057434C">
        <w:rPr>
          <w:rFonts w:ascii="Arial" w:eastAsia="TimesNewRoman,Bold" w:hAnsi="Arial" w:cs="Arial"/>
          <w:bCs/>
          <w:sz w:val="20"/>
          <w:lang w:val="pl-PL"/>
        </w:rPr>
        <w:t>ą</w:t>
      </w:r>
      <w:r w:rsidRPr="0057434C">
        <w:rPr>
          <w:rFonts w:ascii="Arial" w:hAnsi="Arial" w:cs="Arial"/>
          <w:bCs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57434C">
        <w:rPr>
          <w:rFonts w:ascii="Arial" w:hAnsi="Arial" w:cs="Arial"/>
          <w:bCs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bCs/>
          <w:sz w:val="20"/>
          <w:lang w:val="pl-PL"/>
        </w:rPr>
        <w:t>.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57434C">
        <w:rPr>
          <w:rFonts w:ascii="Arial" w:eastAsia="TimesNewRoman,Bold" w:hAnsi="Arial" w:cs="Arial"/>
          <w:bCs/>
          <w:sz w:val="20"/>
          <w:lang w:val="pl-PL"/>
        </w:rPr>
        <w:t>Pozostałe informacje zawarte są w Dziale VI Środki ochrony prawnej ustawy Prawo zamówień publicznych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XXIII. Ogłoszenia wyników przetargu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XXIV. Postanowienia końcowe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Zasady udostępniania dokumentów 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Udostępnienie zainteresowanym odbywać się będzie wg poniższych zasad: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zamawiający udostępnia wskazane dokumenty po złożeniu pisemnego wniosku 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wyznacza termin, miejsce oraz zakres udostępnianych dokumentów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wyznaczy członka komisji, w którego obecności udostępnione zostaną dokumenty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i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zamawiający umożliwi kopiowanie dokumentów odpłatnie, cena za 1 stronę 0,60 zł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udostępnienie może mieć miejsce wyłącznie w siedzibie zamawiającego oraz w czasie godzin jego urzędowania.</w:t>
      </w:r>
    </w:p>
    <w:p w:rsidR="00A017D4" w:rsidRPr="0057434C" w:rsidRDefault="00A017D4" w:rsidP="00A017D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W sprawach nieuregulowanych zastosowanie mają przepisy ustawy Prawo zamówień publicznych oraz Kodeks cywilny.</w:t>
      </w:r>
    </w:p>
    <w:p w:rsidR="00A017D4" w:rsidRPr="0057434C" w:rsidRDefault="00A017D4" w:rsidP="00A017D4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>XXV. Załączniki</w:t>
      </w:r>
    </w:p>
    <w:p w:rsidR="00A017D4" w:rsidRPr="0057434C" w:rsidRDefault="00A017D4" w:rsidP="00A017D4">
      <w:pPr>
        <w:widowControl w:val="0"/>
        <w:numPr>
          <w:ilvl w:val="6"/>
          <w:numId w:val="7"/>
        </w:numPr>
        <w:ind w:left="0" w:right="-530" w:firstLine="142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shd w:val="clear" w:color="auto" w:fill="FFFFFF"/>
          <w:lang w:val="pl-PL"/>
        </w:rPr>
        <w:t xml:space="preserve">Formularz ofertowy- </w:t>
      </w:r>
      <w:r w:rsidRPr="0057434C">
        <w:rPr>
          <w:rFonts w:ascii="Arial" w:hAnsi="Arial" w:cs="Arial"/>
          <w:sz w:val="20"/>
          <w:lang w:val="pl-PL"/>
        </w:rPr>
        <w:t>załącznik nr 1</w:t>
      </w:r>
    </w:p>
    <w:p w:rsidR="00A017D4" w:rsidRPr="0057434C" w:rsidRDefault="00A017D4" w:rsidP="00A017D4">
      <w:pPr>
        <w:ind w:left="426" w:hanging="1844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                            2.  Szczegółowy opis wymagań minimalnych i parametrów technicznych    załącznik nr 2</w:t>
      </w:r>
    </w:p>
    <w:p w:rsidR="00A017D4" w:rsidRPr="0057434C" w:rsidRDefault="00A017D4" w:rsidP="00A017D4">
      <w:pPr>
        <w:widowControl w:val="0"/>
        <w:ind w:left="57" w:right="-530"/>
        <w:rPr>
          <w:rFonts w:ascii="Arial" w:hAnsi="Arial" w:cs="Arial"/>
          <w:sz w:val="20"/>
          <w:shd w:val="clear" w:color="auto" w:fill="FFFFFF"/>
          <w:lang w:val="pl-PL"/>
        </w:rPr>
      </w:pPr>
      <w:r w:rsidRPr="0057434C">
        <w:rPr>
          <w:rFonts w:ascii="Arial" w:hAnsi="Arial" w:cs="Arial"/>
          <w:sz w:val="20"/>
          <w:shd w:val="clear" w:color="auto" w:fill="FFFFFF"/>
          <w:lang w:val="pl-PL"/>
        </w:rPr>
        <w:t xml:space="preserve">3. Wzory oświadczeń zgodnie z art. 22 ust. 1  i 24 ust. 1, 2 pkt 1-4  załącznik nr 3 </w:t>
      </w:r>
    </w:p>
    <w:p w:rsidR="00A017D4" w:rsidRPr="0057434C" w:rsidRDefault="00A017D4" w:rsidP="00A017D4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4. Projekt umowy -  załącznik nr 4</w:t>
      </w:r>
    </w:p>
    <w:p w:rsidR="00A017D4" w:rsidRPr="0057434C" w:rsidRDefault="00A017D4" w:rsidP="00A017D4">
      <w:pPr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 5. Informacja o przynależności do grupy kapitałowej, załącznik nr 5</w:t>
      </w:r>
    </w:p>
    <w:p w:rsidR="00A017D4" w:rsidRPr="0057434C" w:rsidRDefault="00A017D4" w:rsidP="00A017D4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A017D4" w:rsidRPr="0057434C" w:rsidRDefault="00A017D4" w:rsidP="00A017D4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A017D4" w:rsidRPr="0057434C" w:rsidRDefault="00A017D4" w:rsidP="00A017D4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A017D4" w:rsidRPr="0057434C" w:rsidRDefault="00A017D4" w:rsidP="00A017D4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1025B4" w:rsidRDefault="001025B4" w:rsidP="00A017D4">
      <w:pPr>
        <w:widowControl w:val="0"/>
        <w:jc w:val="right"/>
        <w:rPr>
          <w:rFonts w:ascii="Arial" w:hAnsi="Arial" w:cs="Arial"/>
          <w:sz w:val="22"/>
          <w:lang w:val="pl-PL"/>
        </w:rPr>
      </w:pPr>
    </w:p>
    <w:p w:rsidR="00C1542B" w:rsidRDefault="00C1542B" w:rsidP="00A017D4">
      <w:pPr>
        <w:widowControl w:val="0"/>
        <w:jc w:val="right"/>
        <w:rPr>
          <w:rFonts w:ascii="Arial" w:hAnsi="Arial" w:cs="Arial"/>
          <w:sz w:val="22"/>
          <w:lang w:val="pl-PL"/>
        </w:rPr>
      </w:pPr>
    </w:p>
    <w:p w:rsidR="00C1542B" w:rsidRDefault="00C1542B" w:rsidP="00A017D4">
      <w:pPr>
        <w:widowControl w:val="0"/>
        <w:jc w:val="right"/>
        <w:rPr>
          <w:rFonts w:ascii="Arial" w:hAnsi="Arial" w:cs="Arial"/>
          <w:sz w:val="22"/>
          <w:lang w:val="pl-PL"/>
        </w:rPr>
      </w:pPr>
    </w:p>
    <w:p w:rsidR="00C1542B" w:rsidRDefault="00C1542B" w:rsidP="00A017D4">
      <w:pPr>
        <w:widowControl w:val="0"/>
        <w:jc w:val="right"/>
        <w:rPr>
          <w:rFonts w:ascii="Arial" w:hAnsi="Arial" w:cs="Arial"/>
          <w:sz w:val="22"/>
          <w:lang w:val="pl-PL"/>
        </w:rPr>
      </w:pPr>
    </w:p>
    <w:p w:rsidR="00C1542B" w:rsidRDefault="00C1542B" w:rsidP="00A017D4">
      <w:pPr>
        <w:widowControl w:val="0"/>
        <w:jc w:val="right"/>
        <w:rPr>
          <w:rFonts w:ascii="Arial" w:hAnsi="Arial" w:cs="Arial"/>
          <w:sz w:val="22"/>
          <w:lang w:val="pl-PL"/>
        </w:rPr>
      </w:pPr>
    </w:p>
    <w:p w:rsidR="00C1542B" w:rsidRDefault="00C1542B" w:rsidP="00A017D4">
      <w:pPr>
        <w:widowControl w:val="0"/>
        <w:jc w:val="right"/>
        <w:rPr>
          <w:rFonts w:ascii="Arial" w:hAnsi="Arial" w:cs="Arial"/>
          <w:sz w:val="22"/>
          <w:lang w:val="pl-PL"/>
        </w:rPr>
      </w:pPr>
    </w:p>
    <w:p w:rsidR="001025B4" w:rsidRDefault="001025B4" w:rsidP="00A017D4">
      <w:pPr>
        <w:widowControl w:val="0"/>
        <w:jc w:val="right"/>
        <w:rPr>
          <w:rFonts w:ascii="Arial" w:hAnsi="Arial" w:cs="Arial"/>
          <w:sz w:val="22"/>
          <w:lang w:val="pl-PL"/>
        </w:rPr>
      </w:pPr>
    </w:p>
    <w:p w:rsidR="001025B4" w:rsidRDefault="001025B4" w:rsidP="00A017D4">
      <w:pPr>
        <w:widowControl w:val="0"/>
        <w:jc w:val="right"/>
        <w:rPr>
          <w:rFonts w:ascii="Arial" w:hAnsi="Arial" w:cs="Arial"/>
          <w:sz w:val="22"/>
          <w:lang w:val="pl-PL"/>
        </w:rPr>
      </w:pPr>
    </w:p>
    <w:p w:rsidR="00A017D4" w:rsidRPr="0057434C" w:rsidRDefault="00A017D4" w:rsidP="00A017D4">
      <w:pPr>
        <w:widowControl w:val="0"/>
        <w:jc w:val="right"/>
        <w:rPr>
          <w:rFonts w:ascii="Arial" w:hAnsi="Arial" w:cs="Arial"/>
          <w:sz w:val="22"/>
          <w:lang w:val="pl-PL"/>
        </w:rPr>
      </w:pPr>
      <w:r w:rsidRPr="0057434C">
        <w:rPr>
          <w:rFonts w:ascii="Arial" w:hAnsi="Arial" w:cs="Arial"/>
          <w:sz w:val="22"/>
          <w:lang w:val="pl-PL"/>
        </w:rPr>
        <w:t xml:space="preserve">Załącznik nr </w:t>
      </w:r>
      <w:r w:rsidRPr="0057434C">
        <w:rPr>
          <w:rFonts w:ascii="Arial" w:hAnsi="Arial" w:cs="Arial"/>
          <w:sz w:val="22"/>
          <w:shd w:val="clear" w:color="auto" w:fill="FFFFFF"/>
          <w:lang w:val="pl-PL"/>
        </w:rPr>
        <w:t>1</w:t>
      </w:r>
      <w:r w:rsidRPr="0057434C">
        <w:rPr>
          <w:rFonts w:ascii="Arial" w:hAnsi="Arial" w:cs="Arial"/>
          <w:sz w:val="22"/>
          <w:lang w:val="pl-PL"/>
        </w:rPr>
        <w:t xml:space="preserve"> do </w:t>
      </w:r>
      <w:proofErr w:type="spellStart"/>
      <w:r w:rsidRPr="0057434C">
        <w:rPr>
          <w:rFonts w:ascii="Arial" w:hAnsi="Arial" w:cs="Arial"/>
          <w:sz w:val="22"/>
          <w:lang w:val="pl-PL"/>
        </w:rPr>
        <w:t>siwz</w:t>
      </w:r>
      <w:proofErr w:type="spellEnd"/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FORMULARZ OFERTOWY POSTĘPOWANIA</w:t>
      </w: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W TRYBIE PRZETARGU NIEOGRANICZONEGO </w:t>
      </w: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Dostawa </w:t>
      </w:r>
      <w:r w:rsidR="00C51B30">
        <w:rPr>
          <w:rFonts w:ascii="Arial" w:hAnsi="Arial" w:cs="Arial"/>
          <w:sz w:val="20"/>
          <w:lang w:val="pl-PL"/>
        </w:rPr>
        <w:t>aparatu USG</w:t>
      </w:r>
      <w:r w:rsidRPr="0057434C">
        <w:rPr>
          <w:rFonts w:ascii="Arial" w:hAnsi="Arial" w:cs="Arial"/>
          <w:sz w:val="20"/>
          <w:lang w:val="pl-PL"/>
        </w:rPr>
        <w:t xml:space="preserve"> </w:t>
      </w:r>
      <w:r w:rsidR="003C70C2">
        <w:rPr>
          <w:rFonts w:ascii="Arial" w:hAnsi="Arial" w:cs="Arial"/>
          <w:sz w:val="20"/>
          <w:lang w:val="pl-PL"/>
        </w:rPr>
        <w:t xml:space="preserve">z opcją Dopplera </w:t>
      </w:r>
      <w:r w:rsidRPr="0057434C">
        <w:rPr>
          <w:rFonts w:ascii="Arial" w:hAnsi="Arial" w:cs="Arial"/>
          <w:sz w:val="20"/>
          <w:lang w:val="pl-PL"/>
        </w:rPr>
        <w:t>dla Powiatowego Zakładu Opieki  Zdrowotnej z siedzibą w Starachowicach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Dane dotyczące oferenta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nr NIP......................................................................................................................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nr REGON...............................................................................................................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adres poczty elektronicznej   …….……………..@..................................................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Dane dotyczące zamawiającego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Powiatowy Zakład Opieki Zdrowotnej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shd w:val="clear" w:color="auto" w:fill="FFFFFF"/>
          <w:lang w:val="pl-PL"/>
        </w:rPr>
        <w:t>ulica Radomska 70</w:t>
      </w:r>
      <w:r w:rsidRPr="0057434C">
        <w:rPr>
          <w:rFonts w:ascii="Arial" w:hAnsi="Arial" w:cs="Arial"/>
          <w:sz w:val="20"/>
          <w:lang w:val="pl-PL"/>
        </w:rPr>
        <w:t xml:space="preserve"> 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57434C">
        <w:rPr>
          <w:rFonts w:ascii="Arial" w:hAnsi="Arial" w:cs="Arial"/>
          <w:sz w:val="20"/>
          <w:lang w:val="pl-PL"/>
        </w:rPr>
        <w:t xml:space="preserve"> </w:t>
      </w:r>
      <w:r w:rsidRPr="0057434C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57434C">
        <w:rPr>
          <w:rFonts w:ascii="Arial" w:hAnsi="Arial" w:cs="Arial"/>
          <w:sz w:val="20"/>
          <w:lang w:val="pl-PL"/>
        </w:rPr>
        <w:t xml:space="preserve"> 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Zobowiązania oferenta</w:t>
      </w:r>
    </w:p>
    <w:p w:rsidR="00A017D4" w:rsidRPr="0057434C" w:rsidRDefault="00A017D4" w:rsidP="00A017D4">
      <w:pPr>
        <w:widowControl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Zobowiązuję się wykonać przedmiot zamówienia </w:t>
      </w:r>
    </w:p>
    <w:p w:rsidR="00A017D4" w:rsidRPr="0057434C" w:rsidRDefault="00A017D4" w:rsidP="00A017D4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098DE7CE" wp14:editId="24027BBD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6666865" cy="1458595"/>
                <wp:effectExtent l="8255" t="5715" r="1905" b="254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458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721B7B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Słownie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</w:tr>
                            <w:tr w:rsidR="00721B7B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netto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721B7B" w:rsidRDefault="00721B7B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721B7B" w:rsidRDefault="00721B7B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1B7B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podatek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721B7B" w:rsidRDefault="00721B7B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1B7B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brutto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721B7B" w:rsidRDefault="00721B7B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B7B" w:rsidRDefault="00721B7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1B7B" w:rsidRDefault="00721B7B" w:rsidP="00A017D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35.1pt;width:524.95pt;height:114.8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721B7B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Słownie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</w:tr>
                      <w:tr w:rsidR="00721B7B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netto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721B7B" w:rsidRDefault="00721B7B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721B7B" w:rsidRDefault="00721B7B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721B7B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podatek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721B7B" w:rsidRDefault="00721B7B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721B7B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brutto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721B7B" w:rsidRDefault="00721B7B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B7B" w:rsidRDefault="00721B7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21B7B" w:rsidRDefault="00721B7B" w:rsidP="00A017D4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57434C">
        <w:rPr>
          <w:rFonts w:ascii="Arial" w:hAnsi="Arial" w:cs="Arial"/>
          <w:sz w:val="20"/>
          <w:lang w:val="pl-PL"/>
        </w:rPr>
        <w:t>Oferujemy wykonanie przedmiotu zamówienia na warunkach określonych Specyfikacją Istotnych Warunków Zamówienia za cenę:</w:t>
      </w:r>
    </w:p>
    <w:p w:rsidR="00A017D4" w:rsidRPr="0057434C" w:rsidRDefault="00A017D4" w:rsidP="00A017D4">
      <w:pPr>
        <w:pStyle w:val="Tekstpodstawowy"/>
        <w:rPr>
          <w:rFonts w:ascii="Arial" w:hAnsi="Arial" w:cs="Arial"/>
          <w:sz w:val="22"/>
          <w:szCs w:val="22"/>
        </w:rPr>
      </w:pPr>
    </w:p>
    <w:p w:rsidR="00A017D4" w:rsidRPr="0057434C" w:rsidRDefault="00A017D4" w:rsidP="00A017D4">
      <w:pPr>
        <w:pStyle w:val="Tekstpodstawowy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 xml:space="preserve">Wykonawca załącza do niniejszego Formularza ofertowego wypełniony Załącznik nr 2 do specyfikacji Istotnych Warunków Zamówienia - opis wymagań minimalnych i parametrów technicznych. </w:t>
      </w:r>
    </w:p>
    <w:p w:rsidR="00A017D4" w:rsidRPr="0057434C" w:rsidRDefault="00A017D4" w:rsidP="00A017D4">
      <w:pPr>
        <w:widowControl w:val="0"/>
        <w:spacing w:line="260" w:lineRule="exact"/>
        <w:rPr>
          <w:rFonts w:ascii="Arial" w:hAnsi="Arial" w:cs="Arial"/>
          <w:bCs/>
          <w:u w:val="single"/>
          <w:lang w:val="pl-PL"/>
        </w:rPr>
      </w:pPr>
    </w:p>
    <w:p w:rsidR="00A017D4" w:rsidRPr="0057434C" w:rsidRDefault="00A017D4" w:rsidP="00A017D4">
      <w:pPr>
        <w:widowControl w:val="0"/>
        <w:spacing w:line="260" w:lineRule="exact"/>
        <w:rPr>
          <w:rFonts w:ascii="Arial" w:hAnsi="Arial" w:cs="Arial"/>
          <w:bCs/>
          <w:u w:val="single"/>
        </w:rPr>
      </w:pPr>
      <w:proofErr w:type="spellStart"/>
      <w:r w:rsidRPr="0057434C">
        <w:rPr>
          <w:rFonts w:ascii="Arial" w:hAnsi="Arial" w:cs="Arial"/>
          <w:bCs/>
          <w:u w:val="single"/>
        </w:rPr>
        <w:t>Terminy</w:t>
      </w:r>
      <w:proofErr w:type="spellEnd"/>
      <w:r w:rsidRPr="0057434C">
        <w:rPr>
          <w:rFonts w:ascii="Arial" w:hAnsi="Arial" w:cs="Arial"/>
          <w:bCs/>
          <w:u w:val="single"/>
        </w:rPr>
        <w:t>:</w:t>
      </w:r>
    </w:p>
    <w:p w:rsidR="008A57FA" w:rsidRPr="0057434C" w:rsidRDefault="00A017D4" w:rsidP="00A017D4">
      <w:pPr>
        <w:pStyle w:val="Tekstpodstawowy3"/>
        <w:numPr>
          <w:ilvl w:val="0"/>
          <w:numId w:val="23"/>
        </w:numPr>
        <w:spacing w:after="0" w:line="260" w:lineRule="exact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>Wykonania zamówienia publicznego: ………………………………</w:t>
      </w:r>
      <w:r w:rsidR="008A57FA" w:rsidRPr="0057434C">
        <w:rPr>
          <w:rFonts w:ascii="Arial" w:hAnsi="Arial" w:cs="Arial"/>
          <w:sz w:val="22"/>
          <w:szCs w:val="22"/>
        </w:rPr>
        <w:t xml:space="preserve"> (do dnia 21.11.2014</w:t>
      </w:r>
      <w:r w:rsidR="00511E89">
        <w:rPr>
          <w:rFonts w:ascii="Arial" w:hAnsi="Arial" w:cs="Arial"/>
          <w:sz w:val="22"/>
          <w:szCs w:val="22"/>
        </w:rPr>
        <w:t>r.)</w:t>
      </w:r>
    </w:p>
    <w:p w:rsidR="00A017D4" w:rsidRPr="0057434C" w:rsidRDefault="00A017D4" w:rsidP="00A017D4">
      <w:pPr>
        <w:pStyle w:val="Tekstpodstawowy3"/>
        <w:numPr>
          <w:ilvl w:val="0"/>
          <w:numId w:val="23"/>
        </w:numPr>
        <w:spacing w:after="0" w:line="260" w:lineRule="exact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 xml:space="preserve">Termin płatności do (min do 30dni).......... dni  </w:t>
      </w:r>
    </w:p>
    <w:p w:rsidR="00A017D4" w:rsidRPr="0057434C" w:rsidRDefault="00A017D4" w:rsidP="00A017D4">
      <w:pPr>
        <w:pStyle w:val="Tekstpodstawowy3"/>
        <w:numPr>
          <w:ilvl w:val="0"/>
          <w:numId w:val="23"/>
        </w:numPr>
        <w:spacing w:after="0" w:line="260" w:lineRule="exact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>nr konta Wykonawcy ……………………………………………</w:t>
      </w:r>
    </w:p>
    <w:p w:rsidR="00A017D4" w:rsidRPr="0057434C" w:rsidRDefault="00A017D4" w:rsidP="00A017D4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2"/>
          <w:szCs w:val="22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57434C">
        <w:rPr>
          <w:rFonts w:ascii="Arial" w:hAnsi="Arial" w:cs="Arial"/>
          <w:sz w:val="22"/>
          <w:szCs w:val="22"/>
          <w:u w:val="single"/>
        </w:rPr>
        <w:t>Reklamacje i rękojmie: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 xml:space="preserve">- załatwiane będą przez Wykonawcę w terminie:………….......... dni robocze od daty ich zgłoszenia 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57434C">
        <w:rPr>
          <w:rFonts w:ascii="Arial" w:hAnsi="Arial" w:cs="Arial"/>
          <w:sz w:val="22"/>
          <w:szCs w:val="22"/>
          <w:u w:val="single"/>
        </w:rPr>
        <w:t xml:space="preserve">Osoby do kontaktów z Zamawiającym: 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>Osoba / osoby do kontaktów z Zamawiającym odpowiedzialne za wykonanie zobowiązań umowy:</w:t>
      </w:r>
    </w:p>
    <w:p w:rsidR="00A017D4" w:rsidRPr="0057434C" w:rsidRDefault="00A017D4" w:rsidP="00A017D4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A017D4" w:rsidRPr="0057434C" w:rsidRDefault="00A017D4" w:rsidP="00A017D4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57434C">
        <w:rPr>
          <w:rFonts w:ascii="Arial" w:hAnsi="Arial" w:cs="Arial"/>
          <w:sz w:val="22"/>
          <w:szCs w:val="22"/>
          <w:u w:val="single"/>
        </w:rPr>
        <w:t>Osoba / osoby podpisująca/e Umowę: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>Imię, Nazwisko – zajmowane stanowisko …………………………………………………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57434C">
        <w:rPr>
          <w:rFonts w:ascii="Arial" w:hAnsi="Arial" w:cs="Arial"/>
          <w:sz w:val="22"/>
          <w:szCs w:val="22"/>
          <w:u w:val="single"/>
        </w:rPr>
        <w:t xml:space="preserve">Pełnomocnik w przypadku składania oferty wspólnej: 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57434C">
        <w:rPr>
          <w:rFonts w:ascii="Arial" w:hAnsi="Arial" w:cs="Arial"/>
          <w:sz w:val="22"/>
          <w:szCs w:val="22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</w:p>
    <w:p w:rsidR="00A017D4" w:rsidRPr="00511E89" w:rsidRDefault="00A017D4" w:rsidP="00A017D4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511E89">
        <w:rPr>
          <w:rFonts w:ascii="Arial" w:hAnsi="Arial" w:cs="Arial"/>
          <w:sz w:val="20"/>
          <w:szCs w:val="20"/>
        </w:rPr>
        <w:t>Zakres*:- do reprezentowania w postępowaniu - do reprezentowania w postępowaniu</w:t>
      </w:r>
      <w:r w:rsidRPr="00511E89">
        <w:rPr>
          <w:rFonts w:ascii="Arial" w:hAnsi="Arial" w:cs="Arial"/>
          <w:sz w:val="20"/>
          <w:szCs w:val="20"/>
        </w:rPr>
        <w:br/>
        <w:t xml:space="preserve"> i zawarcia umowy - do zawarcia umowy.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</w:p>
    <w:p w:rsidR="00A017D4" w:rsidRPr="00613ACF" w:rsidRDefault="00A017D4" w:rsidP="00A017D4">
      <w:pPr>
        <w:pStyle w:val="Tekstpodstawowy3"/>
        <w:numPr>
          <w:ilvl w:val="0"/>
          <w:numId w:val="24"/>
        </w:numPr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613ACF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Zamówienia,              </w:t>
      </w:r>
    </w:p>
    <w:p w:rsidR="00A017D4" w:rsidRPr="00613ACF" w:rsidRDefault="00A017D4" w:rsidP="00A017D4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613ACF">
        <w:rPr>
          <w:rFonts w:ascii="Arial" w:hAnsi="Arial" w:cs="Arial"/>
          <w:sz w:val="20"/>
          <w:szCs w:val="20"/>
        </w:rPr>
        <w:t xml:space="preserve">      projektem umowy i nie wnosimy do nich zastrzeżeń oraz otrzymaliśmy konieczne informacje </w:t>
      </w:r>
    </w:p>
    <w:p w:rsidR="00A017D4" w:rsidRPr="00613ACF" w:rsidRDefault="00A017D4" w:rsidP="00A017D4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613ACF">
        <w:rPr>
          <w:rFonts w:ascii="Arial" w:hAnsi="Arial" w:cs="Arial"/>
          <w:sz w:val="20"/>
          <w:szCs w:val="20"/>
        </w:rPr>
        <w:t xml:space="preserve">      potrzebne do właściwego przygotowania oferty.</w:t>
      </w:r>
    </w:p>
    <w:p w:rsidR="00A017D4" w:rsidRPr="0057434C" w:rsidRDefault="00A017D4" w:rsidP="00A017D4">
      <w:pPr>
        <w:numPr>
          <w:ilvl w:val="0"/>
          <w:numId w:val="24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57434C">
        <w:rPr>
          <w:rFonts w:ascii="Arial" w:hAnsi="Arial" w:cs="Arial"/>
          <w:sz w:val="20"/>
          <w:lang w:val="pl-PL"/>
        </w:rPr>
        <w:br/>
        <w:t xml:space="preserve">     w Specyfikacji Istotnych Warunków Zamówienia.</w:t>
      </w:r>
    </w:p>
    <w:p w:rsidR="00A017D4" w:rsidRPr="0057434C" w:rsidRDefault="00A017D4" w:rsidP="00A017D4">
      <w:pPr>
        <w:numPr>
          <w:ilvl w:val="0"/>
          <w:numId w:val="24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Oświadczamy, że postanowienia umowy / projekt umowy stanowiący Załącznik nr 4 do specyfikacji 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istotnych warunków zamówienia został przez nas zaakceptowany bez zastrzeżeń.</w:t>
      </w:r>
    </w:p>
    <w:p w:rsidR="00A017D4" w:rsidRPr="0057434C" w:rsidRDefault="00A017D4" w:rsidP="00A017D4">
      <w:pPr>
        <w:numPr>
          <w:ilvl w:val="0"/>
          <w:numId w:val="24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umowy       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Zamawiającym na warunkach określonych w Specyfikacji Istotnych Warunków Zamówienia w tym </w:t>
      </w:r>
    </w:p>
    <w:p w:rsidR="00A017D4" w:rsidRPr="0057434C" w:rsidRDefault="00A017D4" w:rsidP="00A017D4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określonym wzorze umowy  i złożonej oferty.</w:t>
      </w:r>
    </w:p>
    <w:p w:rsidR="00A017D4" w:rsidRPr="0057434C" w:rsidRDefault="00A017D4" w:rsidP="00A017D4">
      <w:pPr>
        <w:numPr>
          <w:ilvl w:val="0"/>
          <w:numId w:val="24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57434C">
        <w:rPr>
          <w:rFonts w:ascii="Arial" w:hAnsi="Arial" w:cs="Arial"/>
          <w:sz w:val="20"/>
          <w:lang w:val="pl-P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Zastrzegamy, że niżej wymienione dokumenty składające się na ofertę nie mogą być ogólnie udostępnione:…………………………………………………………… ………….</w:t>
      </w:r>
    </w:p>
    <w:p w:rsidR="00A017D4" w:rsidRPr="0057434C" w:rsidRDefault="00A017D4" w:rsidP="00A017D4">
      <w:pPr>
        <w:autoSpaceDE w:val="0"/>
        <w:spacing w:line="260" w:lineRule="exact"/>
        <w:ind w:left="284"/>
        <w:rPr>
          <w:rFonts w:ascii="Arial" w:hAnsi="Arial" w:cs="Arial"/>
          <w:sz w:val="20"/>
        </w:rPr>
      </w:pPr>
      <w:r w:rsidRPr="0057434C">
        <w:rPr>
          <w:rFonts w:ascii="Arial" w:hAnsi="Arial" w:cs="Arial"/>
          <w:sz w:val="20"/>
        </w:rPr>
        <w:t>……………………………………………………………………………………………….</w:t>
      </w:r>
    </w:p>
    <w:p w:rsidR="00A017D4" w:rsidRPr="0057434C" w:rsidRDefault="00A017D4" w:rsidP="00A017D4">
      <w:pPr>
        <w:numPr>
          <w:ilvl w:val="0"/>
          <w:numId w:val="24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</w:rPr>
      </w:pPr>
      <w:proofErr w:type="spellStart"/>
      <w:r w:rsidRPr="0057434C">
        <w:rPr>
          <w:rFonts w:ascii="Arial" w:hAnsi="Arial" w:cs="Arial"/>
          <w:sz w:val="20"/>
        </w:rPr>
        <w:t>Inne</w:t>
      </w:r>
      <w:proofErr w:type="spellEnd"/>
      <w:r w:rsidRPr="0057434C">
        <w:rPr>
          <w:rFonts w:ascii="Arial" w:hAnsi="Arial" w:cs="Arial"/>
          <w:sz w:val="20"/>
        </w:rPr>
        <w:t xml:space="preserve"> </w:t>
      </w:r>
      <w:proofErr w:type="spellStart"/>
      <w:r w:rsidRPr="0057434C">
        <w:rPr>
          <w:rFonts w:ascii="Arial" w:hAnsi="Arial" w:cs="Arial"/>
          <w:sz w:val="20"/>
        </w:rPr>
        <w:t>informacje</w:t>
      </w:r>
      <w:proofErr w:type="spellEnd"/>
      <w:r w:rsidRPr="0057434C">
        <w:rPr>
          <w:rFonts w:ascii="Arial" w:hAnsi="Arial" w:cs="Arial"/>
          <w:sz w:val="20"/>
        </w:rPr>
        <w:t xml:space="preserve"> </w:t>
      </w:r>
      <w:proofErr w:type="spellStart"/>
      <w:r w:rsidRPr="0057434C">
        <w:rPr>
          <w:rFonts w:ascii="Arial" w:hAnsi="Arial" w:cs="Arial"/>
          <w:sz w:val="20"/>
        </w:rPr>
        <w:t>Wykonawcy</w:t>
      </w:r>
      <w:proofErr w:type="spellEnd"/>
      <w:r w:rsidRPr="0057434C">
        <w:rPr>
          <w:rFonts w:ascii="Arial" w:hAnsi="Arial" w:cs="Arial"/>
          <w:sz w:val="20"/>
        </w:rPr>
        <w:t>: …………………………………………………………….…</w:t>
      </w:r>
    </w:p>
    <w:p w:rsidR="00A017D4" w:rsidRPr="0057434C" w:rsidRDefault="00A017D4" w:rsidP="00A017D4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A017D4" w:rsidRPr="0057434C" w:rsidRDefault="00A017D4" w:rsidP="00A017D4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………………....................................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 w:rsidRPr="0057434C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A017D4" w:rsidRPr="0057434C" w:rsidRDefault="00A017D4" w:rsidP="00A017D4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>*niepotrzebne należy skreślić</w:t>
      </w:r>
    </w:p>
    <w:p w:rsidR="00A017D4" w:rsidRPr="0057434C" w:rsidRDefault="00A017D4" w:rsidP="00A017D4">
      <w:pPr>
        <w:tabs>
          <w:tab w:val="left" w:pos="3334"/>
        </w:tabs>
        <w:spacing w:line="260" w:lineRule="exact"/>
        <w:rPr>
          <w:rFonts w:ascii="Arial" w:hAnsi="Arial" w:cs="Arial"/>
          <w:bCs/>
          <w:sz w:val="20"/>
          <w:lang w:val="pl-PL"/>
        </w:rPr>
      </w:pPr>
    </w:p>
    <w:p w:rsidR="00613ACF" w:rsidRDefault="00613ACF" w:rsidP="00A017D4">
      <w:pPr>
        <w:pStyle w:val="Standard"/>
        <w:jc w:val="right"/>
        <w:rPr>
          <w:rFonts w:ascii="Arial" w:hAnsi="Arial" w:cs="Arial"/>
          <w:bCs/>
          <w:sz w:val="20"/>
          <w:szCs w:val="20"/>
        </w:rPr>
      </w:pPr>
    </w:p>
    <w:p w:rsidR="00613ACF" w:rsidRDefault="00613ACF" w:rsidP="00A017D4">
      <w:pPr>
        <w:pStyle w:val="Standard"/>
        <w:jc w:val="right"/>
        <w:rPr>
          <w:rFonts w:ascii="Arial" w:hAnsi="Arial" w:cs="Arial"/>
          <w:bCs/>
          <w:sz w:val="20"/>
          <w:szCs w:val="20"/>
        </w:rPr>
      </w:pPr>
    </w:p>
    <w:p w:rsidR="00613ACF" w:rsidRDefault="00613ACF" w:rsidP="00A017D4">
      <w:pPr>
        <w:pStyle w:val="Standard"/>
        <w:jc w:val="right"/>
        <w:rPr>
          <w:rFonts w:ascii="Arial" w:hAnsi="Arial" w:cs="Arial"/>
          <w:bCs/>
          <w:sz w:val="20"/>
          <w:szCs w:val="20"/>
        </w:rPr>
      </w:pPr>
    </w:p>
    <w:p w:rsidR="00511E89" w:rsidRDefault="00511E89" w:rsidP="00A017D4">
      <w:pPr>
        <w:pStyle w:val="Standard"/>
        <w:jc w:val="right"/>
        <w:rPr>
          <w:rFonts w:ascii="Arial" w:hAnsi="Arial" w:cs="Arial"/>
          <w:bCs/>
          <w:sz w:val="20"/>
          <w:szCs w:val="20"/>
        </w:rPr>
      </w:pPr>
    </w:p>
    <w:p w:rsidR="00A017D4" w:rsidRPr="0057434C" w:rsidRDefault="00A017D4" w:rsidP="00A017D4">
      <w:pPr>
        <w:pStyle w:val="Standard"/>
        <w:jc w:val="right"/>
        <w:rPr>
          <w:rFonts w:ascii="Arial" w:hAnsi="Arial" w:cs="Arial"/>
          <w:bCs/>
          <w:sz w:val="20"/>
          <w:szCs w:val="20"/>
        </w:rPr>
      </w:pPr>
      <w:r w:rsidRPr="0057434C">
        <w:rPr>
          <w:rFonts w:ascii="Arial" w:hAnsi="Arial" w:cs="Arial"/>
          <w:bCs/>
          <w:sz w:val="20"/>
          <w:szCs w:val="20"/>
        </w:rPr>
        <w:t xml:space="preserve">Załącznik nr 2 do SIWZ </w:t>
      </w:r>
    </w:p>
    <w:p w:rsidR="00A017D4" w:rsidRPr="0057434C" w:rsidRDefault="00A017D4" w:rsidP="00A017D4">
      <w:pPr>
        <w:pStyle w:val="Standard"/>
        <w:jc w:val="center"/>
        <w:rPr>
          <w:rFonts w:ascii="Arial" w:hAnsi="Arial" w:cs="Arial"/>
          <w:bCs/>
          <w:sz w:val="20"/>
          <w:szCs w:val="20"/>
        </w:rPr>
      </w:pPr>
    </w:p>
    <w:p w:rsidR="007632FF" w:rsidRPr="0057434C" w:rsidRDefault="0057434C" w:rsidP="0057434C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Aparat USG</w:t>
      </w:r>
      <w:r w:rsidR="00C51B30">
        <w:rPr>
          <w:rFonts w:ascii="Arial" w:hAnsi="Arial" w:cs="Arial"/>
          <w:sz w:val="20"/>
          <w:lang w:val="pl-PL"/>
        </w:rPr>
        <w:t xml:space="preserve"> </w:t>
      </w:r>
      <w:r w:rsidR="004A5D0B">
        <w:rPr>
          <w:rFonts w:ascii="Arial" w:hAnsi="Arial" w:cs="Arial"/>
          <w:sz w:val="20"/>
          <w:lang w:val="pl-PL"/>
        </w:rPr>
        <w:t>z opcją</w:t>
      </w:r>
      <w:r w:rsidR="00C51B30">
        <w:rPr>
          <w:rFonts w:ascii="Arial" w:hAnsi="Arial" w:cs="Arial"/>
          <w:sz w:val="20"/>
          <w:lang w:val="pl-PL"/>
        </w:rPr>
        <w:t xml:space="preserve"> </w:t>
      </w:r>
      <w:r w:rsidR="00C1542B">
        <w:rPr>
          <w:rFonts w:ascii="Arial" w:hAnsi="Arial" w:cs="Arial"/>
          <w:sz w:val="20"/>
          <w:lang w:val="pl-PL"/>
        </w:rPr>
        <w:t>Doppler</w:t>
      </w:r>
    </w:p>
    <w:tbl>
      <w:tblPr>
        <w:tblW w:w="10577" w:type="dxa"/>
        <w:tblInd w:w="-9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"/>
        <w:gridCol w:w="5246"/>
        <w:gridCol w:w="2143"/>
        <w:gridCol w:w="2144"/>
      </w:tblGrid>
      <w:tr w:rsidR="00C51B30" w:rsidTr="00972A4E">
        <w:trPr>
          <w:trHeight w:val="182"/>
        </w:trPr>
        <w:tc>
          <w:tcPr>
            <w:tcW w:w="6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Nazwa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Default="00C51B30" w:rsidP="00972A4E">
            <w:pPr>
              <w:pStyle w:val="TableHead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</w:tr>
      <w:tr w:rsidR="00C51B30" w:rsidTr="00972A4E">
        <w:trPr>
          <w:trHeight w:val="182"/>
        </w:trPr>
        <w:tc>
          <w:tcPr>
            <w:tcW w:w="6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Typ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Default="00C51B30" w:rsidP="00972A4E">
            <w:pPr>
              <w:pStyle w:val="TableHead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</w:tr>
      <w:tr w:rsidR="00C51B30" w:rsidTr="00972A4E">
        <w:trPr>
          <w:trHeight w:val="182"/>
        </w:trPr>
        <w:tc>
          <w:tcPr>
            <w:tcW w:w="6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Nagwektabeli"/>
              <w:snapToGrid w:val="0"/>
              <w:jc w:val="left"/>
              <w:rPr>
                <w:rFonts w:ascii="Arial" w:hAnsi="Arial" w:cs="Arial"/>
                <w:b w:val="0"/>
                <w:i w:val="0"/>
                <w:iCs w:val="0"/>
                <w:sz w:val="18"/>
                <w:szCs w:val="18"/>
              </w:rPr>
            </w:pPr>
            <w:r w:rsidRPr="008C6D93">
              <w:rPr>
                <w:rFonts w:ascii="Arial" w:hAnsi="Arial" w:cs="Arial"/>
                <w:b w:val="0"/>
                <w:sz w:val="18"/>
                <w:szCs w:val="18"/>
              </w:rPr>
              <w:t>Producent:</w:t>
            </w:r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Default="00C51B30" w:rsidP="00972A4E">
            <w:pPr>
              <w:pStyle w:val="TableHead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</w:tr>
      <w:tr w:rsidR="00C51B30" w:rsidTr="00972A4E">
        <w:trPr>
          <w:trHeight w:val="182"/>
        </w:trPr>
        <w:tc>
          <w:tcPr>
            <w:tcW w:w="6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Nagwektabeli"/>
              <w:snapToGrid w:val="0"/>
              <w:jc w:val="left"/>
              <w:rPr>
                <w:rFonts w:ascii="Arial" w:hAnsi="Arial" w:cs="Arial"/>
                <w:b w:val="0"/>
                <w:i w:val="0"/>
                <w:iCs w:val="0"/>
                <w:sz w:val="18"/>
                <w:szCs w:val="18"/>
              </w:rPr>
            </w:pPr>
            <w:r w:rsidRPr="008C6D93">
              <w:rPr>
                <w:rFonts w:ascii="Arial" w:hAnsi="Arial" w:cs="Arial"/>
                <w:b w:val="0"/>
                <w:sz w:val="18"/>
                <w:szCs w:val="18"/>
              </w:rPr>
              <w:t>Kraj pochodzenia:</w:t>
            </w:r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Default="00C51B30" w:rsidP="00972A4E">
            <w:pPr>
              <w:pStyle w:val="TableHead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6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Nagwektabeli"/>
              <w:snapToGrid w:val="0"/>
              <w:jc w:val="left"/>
              <w:rPr>
                <w:rFonts w:ascii="Arial" w:hAnsi="Arial" w:cs="Arial"/>
                <w:b w:val="0"/>
                <w:i w:val="0"/>
                <w:iCs w:val="0"/>
                <w:sz w:val="18"/>
                <w:szCs w:val="18"/>
              </w:rPr>
            </w:pPr>
            <w:r w:rsidRPr="008C6D93">
              <w:rPr>
                <w:rFonts w:ascii="Arial" w:hAnsi="Arial" w:cs="Arial"/>
                <w:b w:val="0"/>
                <w:sz w:val="18"/>
                <w:szCs w:val="18"/>
              </w:rPr>
              <w:t>Rok produkcji (wymagany 2014): fabrycznie nowy i nie powystawowy</w:t>
            </w:r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Default="00C51B30" w:rsidP="00972A4E">
            <w:pPr>
              <w:pStyle w:val="TableHead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</w:tr>
      <w:tr w:rsidR="00C51B30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Default="00C51B30" w:rsidP="00972A4E">
            <w:pPr>
              <w:pStyle w:val="Standard"/>
              <w:ind w:left="113"/>
              <w:jc w:val="center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TITLE 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Lp.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B30" w:rsidRDefault="00C51B30" w:rsidP="00972A4E">
            <w:pPr>
              <w:pStyle w:val="TableHeading"/>
            </w:pPr>
            <w:r>
              <w:rPr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i w:val="0"/>
                <w:iCs w:val="0"/>
                <w:sz w:val="20"/>
                <w:szCs w:val="20"/>
              </w:rPr>
              <w:instrText xml:space="preserve"> SUBJECT </w:instrText>
            </w:r>
            <w:r>
              <w:rPr>
                <w:i w:val="0"/>
                <w:iCs w:val="0"/>
                <w:sz w:val="20"/>
                <w:szCs w:val="20"/>
              </w:rPr>
              <w:fldChar w:fldCharType="end"/>
            </w:r>
            <w:r>
              <w:rPr>
                <w:i w:val="0"/>
                <w:iCs w:val="0"/>
                <w:sz w:val="20"/>
                <w:szCs w:val="20"/>
              </w:rPr>
              <w:t>Parametry wymagane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Default="00C51B30" w:rsidP="00972A4E">
            <w:pPr>
              <w:pStyle w:val="TableHeading"/>
              <w:jc w:val="left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Parametry wymagane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Default="00C51B30" w:rsidP="00972A4E">
            <w:pPr>
              <w:pStyle w:val="TableHeading"/>
              <w:jc w:val="left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Parametry oferowane</w:t>
            </w: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</w:p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</w:p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WW-Tekstpodstawowy2"/>
              <w:widowControl/>
              <w:tabs>
                <w:tab w:val="left" w:pos="1019"/>
                <w:tab w:val="left" w:pos="7327"/>
              </w:tabs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Fabrycznie nowy (rok produkcji 2014) aparat cyfrowy o nowoczesnej konstrukcji i ergonomii, wygodnej obsłudze, z wbudowanym systemem archiwizacji oraz urządzeniami do dokumentacji,  o małych wymiarach i wadze, łatwy do przemieszczania pomiędzy salami i łóżkami chorych.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WW-Tekstpodstawowy2"/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WW-Tekstpodstawowy2"/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46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WW-Tekstpodstawowy2"/>
              <w:widowControl/>
              <w:tabs>
                <w:tab w:val="left" w:pos="1019"/>
                <w:tab w:val="left" w:pos="7327"/>
              </w:tabs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Certyfikaty dopuszczające aparat do  użytkowania na terenie  UE i Polski:</w:t>
            </w:r>
          </w:p>
          <w:p w:rsidR="00C51B30" w:rsidRPr="008C6D93" w:rsidRDefault="00C51B30" w:rsidP="00972A4E">
            <w:pPr>
              <w:pStyle w:val="WW-Tekstpodstawowy2"/>
              <w:widowControl/>
              <w:tabs>
                <w:tab w:val="left" w:pos="1019"/>
                <w:tab w:val="left" w:pos="7327"/>
              </w:tabs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-Wpis do rejestru wyrobów medycznych,</w:t>
            </w:r>
          </w:p>
          <w:p w:rsidR="00C51B30" w:rsidRPr="008C6D93" w:rsidRDefault="00C51B30" w:rsidP="00972A4E">
            <w:pPr>
              <w:pStyle w:val="WW-Tekstpodstawowy2"/>
              <w:widowControl/>
              <w:tabs>
                <w:tab w:val="left" w:pos="1019"/>
                <w:tab w:val="left" w:pos="7327"/>
              </w:tabs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-Certyfikat CE</w:t>
            </w:r>
          </w:p>
          <w:p w:rsidR="00C51B30" w:rsidRPr="008C6D93" w:rsidRDefault="00C51B30" w:rsidP="00972A4E">
            <w:pPr>
              <w:pStyle w:val="WW-Tekstpodstawowy2"/>
              <w:widowControl/>
              <w:tabs>
                <w:tab w:val="left" w:pos="1019"/>
                <w:tab w:val="left" w:pos="7327"/>
              </w:tabs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-Deklaracja Zgodności</w:t>
            </w:r>
          </w:p>
        </w:tc>
        <w:tc>
          <w:tcPr>
            <w:tcW w:w="2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WW-Tekstpodstawowy2"/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WW-Tekstpodstawowy2"/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Ciężar aparatu max.90 kg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Liczba niezależnych kanałów przetwarzania min.300 000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Monitor wysokiej rozdzielczości min. 1200x1000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pixeli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, kolorowy, cyfrowy typu OLED lub LCD o przekątnej ekranu min 19" zamocowany na ruchomym ramieniu z możliwością zmiany położenia - wysokości, obrotu, pochylenia niezależnie od konsoli.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Możliwość zmiany położenia pulpitu operatora -  obrotu pulpitu (lewo-prawo)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Konsola aparatu wyposażona w ekran dotykowy o przekątnej min. 7 cali do sterowania funkcjami aparatu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Zakres częstotliwości pracy aparatu min. 2-18 MHz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Dynamika systemu min. 260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Min. 4 aktywne gniazda do podłączenia głowic obrazowych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Max. długość filmu w pamięci CINE ≥ 10000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246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Interfejs sieciowy zgodnie z DICOM 3.0 obsługujący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nast.klasy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serwisowe:</w:t>
            </w:r>
          </w:p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D93">
              <w:rPr>
                <w:rFonts w:ascii="Arial" w:hAnsi="Arial" w:cs="Arial"/>
                <w:sz w:val="18"/>
                <w:szCs w:val="18"/>
                <w:lang w:val="en-US"/>
              </w:rPr>
              <w:t>Send/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  <w:lang w:val="en-US"/>
              </w:rPr>
              <w:t>Receivea</w:t>
            </w:r>
            <w:proofErr w:type="spellEnd"/>
          </w:p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D93">
              <w:rPr>
                <w:rFonts w:ascii="Arial" w:hAnsi="Arial" w:cs="Arial"/>
                <w:sz w:val="18"/>
                <w:szCs w:val="18"/>
                <w:lang w:val="en-US"/>
              </w:rPr>
              <w:t>Query/Retrieve</w:t>
            </w:r>
          </w:p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D93">
              <w:rPr>
                <w:rFonts w:ascii="Arial" w:hAnsi="Arial" w:cs="Arial"/>
                <w:sz w:val="18"/>
                <w:szCs w:val="18"/>
                <w:lang w:val="en-US"/>
              </w:rPr>
              <w:t>Storage Commitment</w:t>
            </w:r>
          </w:p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Worklist</w:t>
            </w:r>
            <w:proofErr w:type="spellEnd"/>
          </w:p>
        </w:tc>
        <w:tc>
          <w:tcPr>
            <w:tcW w:w="2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246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Automatyczne przesyłanie  obrazów do konsoli lekarskich, na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server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PACS</w:t>
            </w:r>
          </w:p>
        </w:tc>
        <w:tc>
          <w:tcPr>
            <w:tcW w:w="2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C51B30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</w:rPr>
              <w:t>B-</w:t>
            </w:r>
            <w:proofErr w:type="spellStart"/>
            <w:r w:rsidRPr="008C6D93">
              <w:rPr>
                <w:rFonts w:ascii="Arial" w:hAnsi="Arial" w:cs="Arial"/>
                <w:b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Częstotliwość odświeżania obrazu  dla trybu B (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Frame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Rate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): min. 900 obrazów/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sek</w:t>
            </w:r>
            <w:proofErr w:type="spellEnd"/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Maksymalna głębokość penetracji – obrazowania  aparatu min. 32,0 cm.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Obrazowanie w układzie skrzyżowanych ultradźwięków min. 9 kątów pracująca w połączeniu z trybem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doppler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doppler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pulsacyjny PWD, trybie obrazowania trapezoidalnego na głowicy liniowej, trybem cyfrowej filtracji szumów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Cyfrowa filtracja szumów  – wygładzanie ziarnistości obrazu B bez utraty rozdzielczości pracująca w połączeniu z trybem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doppler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, obrazowaniem w układzie skrzyżowanych ultradźwiękach, w trybie obrazowania trapezoidalnego na głowicy liniowej, na obrazach na żywo i z archiwum aparatu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Podział ekranu na min. 4 obrazy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Zoom dla obrazów „na żywo" i zatrzymanych, na obrazach z archiwum min. 8x. bez straty jakości obrazu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Obrazowanie harmoniczne na wszystkich oferowanych głowicach.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Funkcja automatycznej optymalizacji w trybie B-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dostępny na żywo, na obrazach zarchiwizowanych. Funkcja automatycznej optymalizacji w trybie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doppler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. Funkcja automatycznej optymalizacji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dopplera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PWD dostępna na żywo jak i na zarchiwizowanych obrazach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C51B30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</w:rPr>
              <w:t>Doppler Kolorowy (CD)</w:t>
            </w:r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Maksymalna częstotliwość odświeżania dla CD min. 200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Możliwość wyłączenia bramki kolorowego Dopplera na obrazach z pamięci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Możliwość równoczesnego (symultanicznego) wyświetlania obrazu 2D i 2D z kolorem w trybie „LIVE” na żywo. Możliwość  włączenia wyświetlenia z zapamiętanego w archiwum aparatu pętli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Cine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obrazu 2D +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na symultaniczny + obraz 2D  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Możliwość zmiany mapy Dopplera kolorowego na obrazach zatrzymanych i obrazach z pamięci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C51B30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Power Doppler (PD) + Power </w:t>
            </w:r>
            <w:proofErr w:type="spellStart"/>
            <w:r w:rsidRPr="008C6D93">
              <w:rPr>
                <w:rFonts w:ascii="Arial" w:hAnsi="Arial" w:cs="Arial"/>
                <w:b/>
                <w:sz w:val="18"/>
                <w:szCs w:val="18"/>
                <w:lang w:val="de-DE"/>
              </w:rPr>
              <w:t>doppler</w:t>
            </w:r>
            <w:proofErr w:type="spellEnd"/>
            <w:r w:rsidRPr="008C6D93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C6D93">
              <w:rPr>
                <w:rFonts w:ascii="Arial" w:hAnsi="Arial" w:cs="Arial"/>
                <w:b/>
                <w:sz w:val="18"/>
                <w:szCs w:val="18"/>
                <w:lang w:val="de-DE"/>
              </w:rPr>
              <w:t>kierunkowy</w:t>
            </w:r>
            <w:proofErr w:type="spellEnd"/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</w:rPr>
              <w:t>Doppler pulsacyjny (PWD)</w:t>
            </w:r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Regulacja wielkości bramki PW-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dopplera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min. 1-15 mm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Korekcja kąta w zakresie min. ± 89º na żywo, obrazie zatrzymanym, na obrazie zapisanym w archiwum na dysku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Możliwość regulacji położenia linii bazowej i korekcji kąta na obrazach w trybie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dopplera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spektralnego zapisanych na dysku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292A4D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C51B30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  <w:lang w:val="en-US"/>
              </w:rPr>
              <w:t>Triplex-mode (B+CD/PD+PWD)</w:t>
            </w:r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Oprogramowanie do badań: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położniczych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ginekologicznych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małych narządów;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naczyniowych ;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mięśniowo-szkieletowych ;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brzusznych;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kardiologicznych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</w:rPr>
              <w:t xml:space="preserve">Głowica elektroniczna </w:t>
            </w:r>
            <w:proofErr w:type="spellStart"/>
            <w:r w:rsidRPr="008C6D93">
              <w:rPr>
                <w:rFonts w:ascii="Arial" w:hAnsi="Arial" w:cs="Arial"/>
                <w:b/>
                <w:sz w:val="18"/>
                <w:szCs w:val="18"/>
              </w:rPr>
              <w:t>convex</w:t>
            </w:r>
            <w:proofErr w:type="spellEnd"/>
            <w:r w:rsidRPr="008C6D93">
              <w:rPr>
                <w:rFonts w:ascii="Arial" w:hAnsi="Arial" w:cs="Arial"/>
                <w:b/>
                <w:sz w:val="18"/>
                <w:szCs w:val="18"/>
              </w:rPr>
              <w:t>, szerokopasmowa, ze zmianą częstotliwości pracy do badań jamy brzusznej, urologicznych, położniczych.</w:t>
            </w:r>
            <w:r w:rsidRPr="008C6D93">
              <w:rPr>
                <w:rFonts w:ascii="Arial" w:hAnsi="Arial" w:cs="Arial"/>
                <w:sz w:val="18"/>
                <w:szCs w:val="18"/>
              </w:rPr>
              <w:t xml:space="preserve"> Zakres częstotliwości obrazowania min. 2,0 – 5,0 MHz .Ilość elementów: min. 192 kryształy Kąt obrazowania w trybie B minimum 65º. Głębokość obrazowania minimum 32 cm .Obrazowanie w trybie krzyżujących się ultradźwięków (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</w:rPr>
              <w:t>Głowica elektroniczna Liniowa szerokopasmowa, ze zmianą częstotliwości pracy, do badań naczyniowych,</w:t>
            </w:r>
            <w:r w:rsidRPr="008C6D93">
              <w:rPr>
                <w:rFonts w:ascii="Arial" w:hAnsi="Arial" w:cs="Arial"/>
                <w:sz w:val="18"/>
                <w:szCs w:val="18"/>
              </w:rPr>
              <w:t xml:space="preserve"> Zakres częstotliwości pracy min. 4,0 – 10,0 MHz. Liczba elementów: min. 192 kryształy .Szerokość pola skanowania max 45 mm. Obrazowanie w trybie krzyżujących się ultradźwięków (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</w:rPr>
              <w:t xml:space="preserve">Głowica elektroniczna Liniowa szerokopasmowa, ze zmianą częstotliwości pracy, do badań małych </w:t>
            </w:r>
            <w:proofErr w:type="spellStart"/>
            <w:r w:rsidRPr="008C6D93">
              <w:rPr>
                <w:rFonts w:ascii="Arial" w:hAnsi="Arial" w:cs="Arial"/>
                <w:b/>
                <w:sz w:val="18"/>
                <w:szCs w:val="18"/>
              </w:rPr>
              <w:t>narządów,mięśniowo-szkieletowych,ortopedycznych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Zakres częstotliwości pracy min. 4,0 – 12,0 MHz. Liczba elementów: min. 256 kryształy .Szerokość pola skanowania min. 50 mm. Obrazowanie w trybie krzyżujących się ultradźwięków (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</w:rPr>
              <w:t xml:space="preserve">Głowica elektroniczna </w:t>
            </w:r>
            <w:proofErr w:type="spellStart"/>
            <w:r w:rsidRPr="008C6D93">
              <w:rPr>
                <w:rFonts w:ascii="Arial" w:hAnsi="Arial" w:cs="Arial"/>
                <w:b/>
                <w:sz w:val="18"/>
                <w:szCs w:val="18"/>
              </w:rPr>
              <w:t>microconwex</w:t>
            </w:r>
            <w:proofErr w:type="spellEnd"/>
            <w:r w:rsidRPr="008C6D93">
              <w:rPr>
                <w:rFonts w:ascii="Arial" w:hAnsi="Arial" w:cs="Arial"/>
                <w:b/>
                <w:sz w:val="18"/>
                <w:szCs w:val="18"/>
              </w:rPr>
              <w:t>, szerokopasmowa, ze zmianą częstotliwości pracy do badań pediatrycznych, neonatologicznych.</w:t>
            </w:r>
            <w:r w:rsidRPr="008C6D93">
              <w:rPr>
                <w:rFonts w:ascii="Arial" w:hAnsi="Arial" w:cs="Arial"/>
                <w:sz w:val="18"/>
                <w:szCs w:val="18"/>
              </w:rPr>
              <w:t xml:space="preserve"> Zakres częstotliwości obrazowania min. 4,0 – 10,0 MHz .Ilość elementów: min. 128 kryształy Kąt obrazowania w trybie B minimum 130º. Obrazowanie w trybie krzyżujących się ultradźwięków (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C6D93">
              <w:rPr>
                <w:rFonts w:ascii="Arial" w:hAnsi="Arial" w:cs="Arial"/>
                <w:b/>
                <w:sz w:val="18"/>
                <w:szCs w:val="18"/>
              </w:rPr>
              <w:t>Videoprinter</w:t>
            </w:r>
            <w:proofErr w:type="spellEnd"/>
            <w:r w:rsidRPr="008C6D93">
              <w:rPr>
                <w:rFonts w:ascii="Arial" w:hAnsi="Arial" w:cs="Arial"/>
                <w:b/>
                <w:sz w:val="18"/>
                <w:szCs w:val="18"/>
              </w:rPr>
              <w:t xml:space="preserve"> monochromatyczny</w:t>
            </w:r>
          </w:p>
        </w:tc>
        <w:tc>
          <w:tcPr>
            <w:tcW w:w="4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Wbudowany dysk twardy HDD przeznaczony na archiwizację danych pacjentów, raportów i obrazów min.300 GB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Zapis obrazów na płytach DVD w formatach: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jpeg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avi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, DICOM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Możliwość zapisu obrazów na pamięci USB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PenDrive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w formatach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avi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jpeg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.  min. dwa gniazda USB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Gniazdo na dodatkowy monitor w standardzie HDMI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8C6D93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b/>
                <w:sz w:val="18"/>
                <w:szCs w:val="18"/>
              </w:rPr>
              <w:t>Mo</w:t>
            </w:r>
            <w:r w:rsidRPr="008C6D93">
              <w:rPr>
                <w:rFonts w:ascii="Arial" w:eastAsia="TimesNewRoman" w:hAnsi="Arial" w:cs="Arial"/>
                <w:b/>
                <w:sz w:val="18"/>
                <w:szCs w:val="18"/>
              </w:rPr>
              <w:t>ż</w:t>
            </w:r>
            <w:r w:rsidRPr="008C6D93">
              <w:rPr>
                <w:rFonts w:ascii="Arial" w:hAnsi="Arial" w:cs="Arial"/>
                <w:b/>
                <w:sz w:val="18"/>
                <w:szCs w:val="18"/>
              </w:rPr>
              <w:t>liwo</w:t>
            </w:r>
            <w:r w:rsidRPr="008C6D93">
              <w:rPr>
                <w:rFonts w:ascii="Arial" w:eastAsia="TimesNewRoman" w:hAnsi="Arial" w:cs="Arial"/>
                <w:b/>
                <w:sz w:val="18"/>
                <w:szCs w:val="18"/>
              </w:rPr>
              <w:t xml:space="preserve">ści  </w:t>
            </w:r>
            <w:r w:rsidRPr="008C6D93">
              <w:rPr>
                <w:rFonts w:ascii="Arial" w:hAnsi="Arial" w:cs="Arial"/>
                <w:b/>
                <w:sz w:val="18"/>
                <w:szCs w:val="18"/>
              </w:rPr>
              <w:t>wykonania funkcji przetwarzania obrazów zatrzymanych i p</w:t>
            </w:r>
            <w:r w:rsidRPr="008C6D93">
              <w:rPr>
                <w:rFonts w:ascii="Arial" w:eastAsia="TimesNewRoman" w:hAnsi="Arial" w:cs="Arial"/>
                <w:b/>
                <w:sz w:val="18"/>
                <w:szCs w:val="18"/>
              </w:rPr>
              <w:t>ę</w:t>
            </w:r>
            <w:r w:rsidRPr="008C6D93">
              <w:rPr>
                <w:rFonts w:ascii="Arial" w:hAnsi="Arial" w:cs="Arial"/>
                <w:b/>
                <w:sz w:val="18"/>
                <w:szCs w:val="18"/>
              </w:rPr>
              <w:t>tli obrazowych oraz obrazów i p</w:t>
            </w:r>
            <w:r w:rsidRPr="008C6D93">
              <w:rPr>
                <w:rFonts w:ascii="Arial" w:eastAsia="TimesNewRoman" w:hAnsi="Arial" w:cs="Arial"/>
                <w:b/>
                <w:sz w:val="18"/>
                <w:szCs w:val="18"/>
              </w:rPr>
              <w:t>ę</w:t>
            </w:r>
            <w:r w:rsidRPr="008C6D93">
              <w:rPr>
                <w:rFonts w:ascii="Arial" w:hAnsi="Arial" w:cs="Arial"/>
                <w:b/>
                <w:sz w:val="18"/>
                <w:szCs w:val="18"/>
              </w:rPr>
              <w:t>tli zarchiwizowanych – minimum :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42"/>
              </w:numPr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B/M-</w:t>
            </w:r>
            <w:proofErr w:type="spellStart"/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Mode</w:t>
            </w:r>
            <w:proofErr w:type="spellEnd"/>
          </w:p>
          <w:p w:rsidR="00C51B30" w:rsidRPr="008C6D93" w:rsidRDefault="00C51B30" w:rsidP="00C51B30">
            <w:pPr>
              <w:pStyle w:val="Standard"/>
              <w:widowControl w:val="0"/>
              <w:numPr>
                <w:ilvl w:val="0"/>
                <w:numId w:val="39"/>
              </w:numPr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Regulacja wzmocnienie 2D </w:t>
            </w:r>
            <w:proofErr w:type="spellStart"/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gain</w:t>
            </w:r>
            <w:proofErr w:type="spellEnd"/>
          </w:p>
          <w:p w:rsidR="00C51B30" w:rsidRPr="008C6D93" w:rsidRDefault="00C51B30" w:rsidP="00C51B30">
            <w:pPr>
              <w:pStyle w:val="Standard"/>
              <w:widowControl w:val="0"/>
              <w:numPr>
                <w:ilvl w:val="0"/>
                <w:numId w:val="39"/>
              </w:numPr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Regulacja wzmocnienia strefowego  suwaków TGC</w:t>
            </w:r>
          </w:p>
          <w:p w:rsidR="00C51B30" w:rsidRPr="008C6D93" w:rsidRDefault="00C51B30" w:rsidP="00C51B30">
            <w:pPr>
              <w:pStyle w:val="Standard"/>
              <w:widowControl w:val="0"/>
              <w:numPr>
                <w:ilvl w:val="0"/>
                <w:numId w:val="39"/>
              </w:numPr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Automatyczna Optymalizacja  </w:t>
            </w:r>
          </w:p>
          <w:p w:rsidR="00C51B30" w:rsidRPr="008C6D93" w:rsidRDefault="00C51B30" w:rsidP="00C51B30">
            <w:pPr>
              <w:pStyle w:val="Standard"/>
              <w:widowControl w:val="0"/>
              <w:numPr>
                <w:ilvl w:val="0"/>
                <w:numId w:val="39"/>
              </w:numPr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Powiększenie obrazu x 8</w:t>
            </w:r>
          </w:p>
          <w:p w:rsidR="00C51B30" w:rsidRPr="008C6D93" w:rsidRDefault="00C51B30" w:rsidP="00C51B30">
            <w:pPr>
              <w:pStyle w:val="Standard"/>
              <w:widowControl w:val="0"/>
              <w:numPr>
                <w:ilvl w:val="0"/>
                <w:numId w:val="39"/>
              </w:numPr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Mapy szarości</w:t>
            </w:r>
          </w:p>
          <w:p w:rsidR="00C51B30" w:rsidRPr="008C6D93" w:rsidRDefault="00C51B30" w:rsidP="00C51B30">
            <w:pPr>
              <w:pStyle w:val="Standard"/>
              <w:widowControl w:val="0"/>
              <w:numPr>
                <w:ilvl w:val="0"/>
                <w:numId w:val="39"/>
              </w:numPr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Koloryzacja</w:t>
            </w:r>
          </w:p>
          <w:p w:rsidR="00C51B30" w:rsidRPr="008C6D93" w:rsidRDefault="00C51B30" w:rsidP="00C51B30">
            <w:pPr>
              <w:pStyle w:val="Standard"/>
              <w:widowControl w:val="0"/>
              <w:numPr>
                <w:ilvl w:val="0"/>
                <w:numId w:val="39"/>
              </w:numPr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Skala osi czasu dla  M-</w:t>
            </w:r>
            <w:proofErr w:type="spellStart"/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Mode</w:t>
            </w:r>
            <w:proofErr w:type="spellEnd"/>
          </w:p>
          <w:p w:rsidR="00C51B30" w:rsidRPr="008C6D93" w:rsidRDefault="00C51B30" w:rsidP="00C51B30">
            <w:pPr>
              <w:pStyle w:val="Bul"/>
              <w:numPr>
                <w:ilvl w:val="0"/>
                <w:numId w:val="42"/>
              </w:numPr>
              <w:suppressAutoHyphens/>
              <w:autoSpaceDN w:val="0"/>
              <w:adjustRightInd/>
              <w:spacing w:line="240" w:lineRule="exact"/>
              <w:textAlignment w:val="baseline"/>
              <w:rPr>
                <w:rFonts w:ascii="Arial" w:hAnsi="Arial" w:cs="Arial"/>
                <w:szCs w:val="18"/>
                <w:lang w:val="pl-PL"/>
              </w:rPr>
            </w:pPr>
            <w:r w:rsidRPr="008C6D93">
              <w:rPr>
                <w:rFonts w:ascii="Arial" w:hAnsi="Arial" w:cs="Arial"/>
                <w:szCs w:val="18"/>
                <w:lang w:val="pl-PL"/>
              </w:rPr>
              <w:t>PW-</w:t>
            </w:r>
            <w:proofErr w:type="spellStart"/>
            <w:r w:rsidRPr="008C6D93">
              <w:rPr>
                <w:rFonts w:ascii="Arial" w:hAnsi="Arial" w:cs="Arial"/>
                <w:szCs w:val="18"/>
                <w:lang w:val="pl-PL"/>
              </w:rPr>
              <w:t>Mode</w:t>
            </w:r>
            <w:proofErr w:type="spellEnd"/>
          </w:p>
          <w:p w:rsidR="00C51B30" w:rsidRPr="008C6D93" w:rsidRDefault="00C51B30" w:rsidP="00C51B30">
            <w:pPr>
              <w:pStyle w:val="Tiret1"/>
              <w:numPr>
                <w:ilvl w:val="0"/>
                <w:numId w:val="40"/>
              </w:numPr>
              <w:tabs>
                <w:tab w:val="clear" w:pos="2977"/>
                <w:tab w:val="left" w:pos="2112"/>
                <w:tab w:val="right" w:leader="dot" w:pos="3289"/>
              </w:tabs>
              <w:suppressAutoHyphens/>
              <w:autoSpaceDN w:val="0"/>
              <w:spacing w:line="240" w:lineRule="exact"/>
              <w:jc w:val="left"/>
              <w:textAlignment w:val="baseline"/>
              <w:rPr>
                <w:rFonts w:ascii="Arial" w:hAnsi="Arial" w:cs="Arial"/>
                <w:szCs w:val="18"/>
                <w:lang w:val="pl-PL"/>
              </w:rPr>
            </w:pPr>
            <w:r w:rsidRPr="008C6D93">
              <w:rPr>
                <w:rFonts w:ascii="Arial" w:hAnsi="Arial" w:cs="Arial"/>
                <w:szCs w:val="18"/>
                <w:lang w:val="pl-PL"/>
              </w:rPr>
              <w:t>Wzmocnienie</w:t>
            </w:r>
          </w:p>
          <w:p w:rsidR="00C51B30" w:rsidRPr="008C6D93" w:rsidRDefault="00C51B30" w:rsidP="00C51B30">
            <w:pPr>
              <w:pStyle w:val="Tiret1"/>
              <w:numPr>
                <w:ilvl w:val="0"/>
                <w:numId w:val="40"/>
              </w:numPr>
              <w:tabs>
                <w:tab w:val="clear" w:pos="2977"/>
                <w:tab w:val="left" w:pos="2112"/>
                <w:tab w:val="right" w:leader="dot" w:pos="3289"/>
              </w:tabs>
              <w:suppressAutoHyphens/>
              <w:autoSpaceDN w:val="0"/>
              <w:spacing w:line="240" w:lineRule="exact"/>
              <w:jc w:val="left"/>
              <w:textAlignment w:val="baseline"/>
              <w:rPr>
                <w:rFonts w:ascii="Arial" w:hAnsi="Arial" w:cs="Arial"/>
                <w:szCs w:val="18"/>
                <w:lang w:val="pl-PL"/>
              </w:rPr>
            </w:pPr>
            <w:r w:rsidRPr="008C6D93">
              <w:rPr>
                <w:rFonts w:ascii="Arial" w:hAnsi="Arial" w:cs="Arial"/>
                <w:szCs w:val="18"/>
                <w:lang w:val="pl-PL"/>
              </w:rPr>
              <w:t>Przesuniecie linii  bazowej</w:t>
            </w:r>
          </w:p>
          <w:p w:rsidR="00C51B30" w:rsidRPr="008C6D93" w:rsidRDefault="00C51B30" w:rsidP="00C51B30">
            <w:pPr>
              <w:pStyle w:val="Tiret1"/>
              <w:numPr>
                <w:ilvl w:val="0"/>
                <w:numId w:val="40"/>
              </w:numPr>
              <w:tabs>
                <w:tab w:val="clear" w:pos="2977"/>
                <w:tab w:val="left" w:pos="2112"/>
                <w:tab w:val="right" w:leader="dot" w:pos="3289"/>
              </w:tabs>
              <w:suppressAutoHyphens/>
              <w:autoSpaceDN w:val="0"/>
              <w:spacing w:line="240" w:lineRule="exact"/>
              <w:jc w:val="left"/>
              <w:textAlignment w:val="baseline"/>
              <w:rPr>
                <w:rFonts w:ascii="Arial" w:hAnsi="Arial" w:cs="Arial"/>
                <w:szCs w:val="18"/>
                <w:lang w:val="pl-PL"/>
              </w:rPr>
            </w:pPr>
            <w:r w:rsidRPr="008C6D93">
              <w:rPr>
                <w:rFonts w:ascii="Arial" w:hAnsi="Arial" w:cs="Arial"/>
                <w:szCs w:val="18"/>
                <w:lang w:val="pl-PL"/>
              </w:rPr>
              <w:t>Korekcja kąta</w:t>
            </w:r>
          </w:p>
          <w:p w:rsidR="00C51B30" w:rsidRPr="008C6D93" w:rsidRDefault="00C51B30" w:rsidP="00C51B30">
            <w:pPr>
              <w:pStyle w:val="Tiret1"/>
              <w:numPr>
                <w:ilvl w:val="0"/>
                <w:numId w:val="40"/>
              </w:numPr>
              <w:tabs>
                <w:tab w:val="clear" w:pos="2977"/>
                <w:tab w:val="left" w:pos="2112"/>
                <w:tab w:val="right" w:leader="dot" w:pos="3289"/>
              </w:tabs>
              <w:suppressAutoHyphens/>
              <w:autoSpaceDN w:val="0"/>
              <w:spacing w:line="240" w:lineRule="exact"/>
              <w:jc w:val="left"/>
              <w:textAlignment w:val="baseline"/>
              <w:rPr>
                <w:rFonts w:ascii="Arial" w:hAnsi="Arial" w:cs="Arial"/>
                <w:szCs w:val="18"/>
                <w:lang w:val="pl-PL"/>
              </w:rPr>
            </w:pPr>
            <w:r w:rsidRPr="008C6D93">
              <w:rPr>
                <w:rFonts w:ascii="Arial" w:hAnsi="Arial" w:cs="Arial"/>
                <w:szCs w:val="18"/>
                <w:lang w:val="pl-PL"/>
              </w:rPr>
              <w:t>Inwersja spektrum</w:t>
            </w:r>
          </w:p>
          <w:p w:rsidR="00C51B30" w:rsidRPr="008C6D93" w:rsidRDefault="00C51B30" w:rsidP="00C51B30">
            <w:pPr>
              <w:pStyle w:val="Tiret1"/>
              <w:numPr>
                <w:ilvl w:val="0"/>
                <w:numId w:val="40"/>
              </w:numPr>
              <w:tabs>
                <w:tab w:val="clear" w:pos="2977"/>
                <w:tab w:val="left" w:pos="2112"/>
                <w:tab w:val="right" w:leader="dot" w:pos="3289"/>
              </w:tabs>
              <w:suppressAutoHyphens/>
              <w:autoSpaceDN w:val="0"/>
              <w:spacing w:line="240" w:lineRule="exact"/>
              <w:jc w:val="left"/>
              <w:textAlignment w:val="baseline"/>
              <w:rPr>
                <w:rFonts w:ascii="Arial" w:hAnsi="Arial" w:cs="Arial"/>
                <w:szCs w:val="18"/>
                <w:lang w:val="pl-PL"/>
              </w:rPr>
            </w:pPr>
            <w:r w:rsidRPr="008C6D93">
              <w:rPr>
                <w:rFonts w:ascii="Arial" w:hAnsi="Arial" w:cs="Arial"/>
                <w:szCs w:val="18"/>
                <w:lang w:val="pl-PL"/>
              </w:rPr>
              <w:t>Format wyświetlania</w:t>
            </w:r>
          </w:p>
          <w:p w:rsidR="00C51B30" w:rsidRPr="008C6D93" w:rsidRDefault="00C51B30" w:rsidP="00C51B30">
            <w:pPr>
              <w:pStyle w:val="Tiret1"/>
              <w:numPr>
                <w:ilvl w:val="0"/>
                <w:numId w:val="40"/>
              </w:numPr>
              <w:tabs>
                <w:tab w:val="clear" w:pos="2977"/>
                <w:tab w:val="left" w:pos="2112"/>
                <w:tab w:val="right" w:leader="dot" w:pos="3289"/>
              </w:tabs>
              <w:suppressAutoHyphens/>
              <w:autoSpaceDN w:val="0"/>
              <w:spacing w:line="240" w:lineRule="exact"/>
              <w:jc w:val="left"/>
              <w:textAlignment w:val="baseline"/>
              <w:rPr>
                <w:rFonts w:ascii="Arial" w:hAnsi="Arial" w:cs="Arial"/>
                <w:szCs w:val="18"/>
                <w:lang w:val="pl-PL"/>
              </w:rPr>
            </w:pPr>
            <w:r w:rsidRPr="008C6D93">
              <w:rPr>
                <w:rFonts w:ascii="Arial" w:hAnsi="Arial" w:cs="Arial"/>
                <w:szCs w:val="18"/>
                <w:lang w:val="pl-PL"/>
              </w:rPr>
              <w:t>Automatyczne kalkulacje z obrysem widma dopplerowskiego</w:t>
            </w:r>
          </w:p>
          <w:p w:rsidR="00C51B30" w:rsidRPr="008C6D93" w:rsidRDefault="00C51B30" w:rsidP="00C51B30">
            <w:pPr>
              <w:pStyle w:val="Tiret1"/>
              <w:numPr>
                <w:ilvl w:val="0"/>
                <w:numId w:val="40"/>
              </w:numPr>
              <w:tabs>
                <w:tab w:val="clear" w:pos="2977"/>
                <w:tab w:val="left" w:pos="2112"/>
                <w:tab w:val="right" w:leader="dot" w:pos="3289"/>
              </w:tabs>
              <w:suppressAutoHyphens/>
              <w:autoSpaceDN w:val="0"/>
              <w:spacing w:line="240" w:lineRule="exact"/>
              <w:jc w:val="left"/>
              <w:textAlignment w:val="baseline"/>
              <w:rPr>
                <w:rFonts w:ascii="Arial" w:hAnsi="Arial" w:cs="Arial"/>
                <w:szCs w:val="18"/>
                <w:lang w:val="pl-PL"/>
              </w:rPr>
            </w:pPr>
            <w:r w:rsidRPr="008C6D93">
              <w:rPr>
                <w:rFonts w:ascii="Arial" w:hAnsi="Arial" w:cs="Arial"/>
                <w:szCs w:val="18"/>
                <w:lang w:val="pl-PL"/>
              </w:rPr>
              <w:t>Modyfikacja obliczeń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40"/>
              </w:numPr>
              <w:tabs>
                <w:tab w:val="left" w:pos="318"/>
                <w:tab w:val="right" w:leader="dot" w:pos="2977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Czułość obrysu spektrum dopplerowskiego</w:t>
            </w:r>
          </w:p>
          <w:p w:rsidR="00C51B30" w:rsidRPr="008C6D93" w:rsidRDefault="00C51B30" w:rsidP="00C51B30">
            <w:pPr>
              <w:pStyle w:val="Standard"/>
              <w:numPr>
                <w:ilvl w:val="0"/>
                <w:numId w:val="42"/>
              </w:numPr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proofErr w:type="spellStart"/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Color</w:t>
            </w:r>
            <w:proofErr w:type="spellEnd"/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Flow</w:t>
            </w:r>
            <w:proofErr w:type="spellEnd"/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Mde</w:t>
            </w:r>
            <w:proofErr w:type="spellEnd"/>
          </w:p>
          <w:p w:rsidR="00C51B30" w:rsidRPr="008C6D93" w:rsidRDefault="00C51B30" w:rsidP="00972A4E">
            <w:pPr>
              <w:pStyle w:val="Standard"/>
              <w:widowControl w:val="0"/>
              <w:tabs>
                <w:tab w:val="right" w:leader="dot" w:pos="3119"/>
              </w:tabs>
              <w:spacing w:line="240" w:lineRule="atLeast"/>
              <w:ind w:left="142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-      Wzmocnienie</w:t>
            </w:r>
          </w:p>
          <w:p w:rsidR="00C51B30" w:rsidRPr="008C6D93" w:rsidRDefault="00C51B30" w:rsidP="00C51B30">
            <w:pPr>
              <w:pStyle w:val="Standard"/>
              <w:widowControl w:val="0"/>
              <w:numPr>
                <w:ilvl w:val="0"/>
                <w:numId w:val="40"/>
              </w:numPr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Przesunięcie Linii bazowej</w:t>
            </w:r>
          </w:p>
          <w:p w:rsidR="00C51B30" w:rsidRPr="008C6D93" w:rsidRDefault="00C51B30" w:rsidP="00972A4E">
            <w:pPr>
              <w:pStyle w:val="Standard"/>
              <w:widowControl w:val="0"/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-      Mapy koloru</w:t>
            </w:r>
          </w:p>
          <w:p w:rsidR="00C51B30" w:rsidRPr="008C6D93" w:rsidRDefault="00C51B30" w:rsidP="00972A4E">
            <w:pPr>
              <w:pStyle w:val="Standard"/>
              <w:widowControl w:val="0"/>
              <w:tabs>
                <w:tab w:val="right" w:leader="dot" w:pos="2977"/>
              </w:tabs>
              <w:spacing w:line="240" w:lineRule="atLeast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C6D9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-      Próg przejścia do analizy koloru</w:t>
            </w:r>
          </w:p>
          <w:p w:rsidR="00C51B30" w:rsidRPr="008C6D93" w:rsidRDefault="00C51B30" w:rsidP="00972A4E">
            <w:pPr>
              <w:pStyle w:val="Standard"/>
              <w:widowControl w:val="0"/>
              <w:tabs>
                <w:tab w:val="right" w:leader="dot" w:pos="3479"/>
              </w:tabs>
              <w:spacing w:line="24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Możliwość rozbudowy na dzień składania ofert o:</w:t>
            </w:r>
          </w:p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Głowica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convex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wolumetryczna do obrazowania: 2D, 3D i 3D w czasie rzeczywistym. Pasmo min 3-7 MHz .Min192 elementy</w:t>
            </w:r>
          </w:p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Głowica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endowaginalna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wolumetryczna do obrazowania: 2D, 3D i 3D w czasie rzeczywistym. Pasmo min 6-9 ,192 elementy.</w:t>
            </w:r>
          </w:p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Głowica przezprzełykowa kardiologiczna dla dorosłych.</w:t>
            </w:r>
          </w:p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Głowica przezklatkowa kardiologiczna dla dorosłych  pasmo min2-3 MHZ i dla dzieci pasmo min 3-6 MHz.</w:t>
            </w:r>
          </w:p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Głowica dwupłaszczyznowa urologiczna typu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microconwex-microconwex</w:t>
            </w:r>
            <w:proofErr w:type="spellEnd"/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Możliwość rozbudowy o funkcję porównania obrazów pacjenta z CT MR na monitorze aparatu z aktualnym badaniem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usg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. Możliwość wywołania poprzednich obrazów badań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usg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. Funkcja  automatycznie przywołująca ustawienia aparatu na jakich zostały wykonane badania w celu zapewnienia takich samych warunków badania w procesie leczenia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Możliwość rozbudowy na dzień składania ofert o: Obrazowanie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elastograficzne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w czasie rzeczywistym umożliwiające uwidocznienie różnic sztywności tkanki dostępne na głowicach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conwexowych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, liniowych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endowaginalnych</w:t>
            </w:r>
            <w:proofErr w:type="spellEnd"/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Możliwość rozbudowy na dzień składania ofert o: Technika pomiaru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elastograficznego</w:t>
            </w:r>
            <w:proofErr w:type="spellEnd"/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Możliwość rozbudowy na dzień składania ofert o: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Elastografia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ilościowa (pomiar stosunku sztywności tkanki do tkanki referencyjnej) – tzw.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strain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ratio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tabs>
                <w:tab w:val="left" w:pos="1270"/>
              </w:tabs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Możliwość rozbudowy na dzień składania ofert o: Możliwość przeprowadzenia ilościowej analizy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elastograficznej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w obrazach zarchiwizowanych w pamięci aparatu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Możliwość rozbudowy na dzień składania ofert o: Praca w trybie dwóch żywych obrazów: obraz B + obraz ELASTO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WW-Tekstpodstawowy2"/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Możliwość rozbudowy na dzień składania ofert o: Obrazowanie z użyciem środków kontrastowych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WW-Tekstpodstawowy2"/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WW-Tekstpodstawowy2"/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46.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Możliwość rozbudowy na dzień składania ofert o: Obrazowanie 3D/4D w czasie rzeczywistym, Obrazowanie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tzw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 xml:space="preserve"> tomograficzne .Pomiary w trybie 3D rzeczywistych wymiarów i objętości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Możliwość rozbudowy na dzień składania ofert o: Bardzo czułe obrazowanie niskich i wolnych przepływów bez użycia techniki dopplerowskiej z możliwością mapowania kolorem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Możliwość rozbudowy na dzień składania ofert o wbudowany akumulator zapewniający wykonanie do min 20 min badania.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Instrukcja w języku polskim oraz bezpłatne szkolenie personelu w siedzibie użytkownika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5246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Min. 10 letni okres zagwarantowania dostępności  części zamiennych  licząc od  daty</w:t>
            </w:r>
          </w:p>
        </w:tc>
        <w:tc>
          <w:tcPr>
            <w:tcW w:w="2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C6D93">
              <w:rPr>
                <w:rFonts w:ascii="Arial" w:hAnsi="Arial" w:cs="Arial"/>
                <w:sz w:val="18"/>
                <w:szCs w:val="18"/>
              </w:rPr>
              <w:t xml:space="preserve">Gwarancja obejmująca cały system (aparat, głowice, </w:t>
            </w:r>
            <w:proofErr w:type="spellStart"/>
            <w:r w:rsidRPr="008C6D93">
              <w:rPr>
                <w:rFonts w:ascii="Arial" w:hAnsi="Arial" w:cs="Arial"/>
                <w:sz w:val="18"/>
                <w:szCs w:val="18"/>
              </w:rPr>
              <w:t>printer</w:t>
            </w:r>
            <w:proofErr w:type="spellEnd"/>
            <w:r w:rsidRPr="008C6D93">
              <w:rPr>
                <w:rFonts w:ascii="Arial" w:hAnsi="Arial" w:cs="Arial"/>
                <w:sz w:val="18"/>
                <w:szCs w:val="18"/>
              </w:rPr>
              <w:t>) min. 12 miesiące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B30" w:rsidRPr="00A95A9F" w:rsidTr="00972A4E">
        <w:trPr>
          <w:trHeight w:val="182"/>
        </w:trPr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30" w:rsidRPr="008C6D93" w:rsidRDefault="00C51B30" w:rsidP="00972A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550AC">
              <w:rPr>
                <w:rFonts w:ascii="Arial" w:hAnsi="Arial" w:cs="Arial"/>
                <w:sz w:val="18"/>
                <w:szCs w:val="18"/>
              </w:rPr>
              <w:t xml:space="preserve">Wykonawca zapewni bezpłatny udział jednej </w:t>
            </w:r>
            <w:r>
              <w:rPr>
                <w:rFonts w:ascii="Arial" w:hAnsi="Arial" w:cs="Arial"/>
                <w:sz w:val="18"/>
                <w:szCs w:val="18"/>
              </w:rPr>
              <w:t>oso</w:t>
            </w:r>
            <w:r w:rsidRPr="003550AC">
              <w:rPr>
                <w:rFonts w:ascii="Arial" w:hAnsi="Arial" w:cs="Arial"/>
                <w:sz w:val="18"/>
                <w:szCs w:val="18"/>
              </w:rPr>
              <w:t>by delegowanej przez Zamawiającego, w kursie ultrasonografii dopplerowskiej na terenie Polski max 200 km od siedziby Zamawiającego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51B30" w:rsidRPr="008C6D93" w:rsidRDefault="00C51B30" w:rsidP="00972A4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1B30" w:rsidRPr="008C6D93" w:rsidRDefault="00C51B30" w:rsidP="00C51B30">
      <w:pPr>
        <w:pStyle w:val="Standard"/>
        <w:rPr>
          <w:rFonts w:ascii="Arial" w:hAnsi="Arial" w:cs="Arial"/>
          <w:sz w:val="18"/>
          <w:szCs w:val="18"/>
        </w:rPr>
      </w:pPr>
    </w:p>
    <w:p w:rsidR="00C51B30" w:rsidRDefault="00C51B30" w:rsidP="00C51B30">
      <w:pPr>
        <w:pStyle w:val="Standard"/>
      </w:pPr>
    </w:p>
    <w:p w:rsidR="00C51B30" w:rsidRDefault="00C51B30" w:rsidP="00C51B30">
      <w:pPr>
        <w:pStyle w:val="Standard"/>
      </w:pPr>
    </w:p>
    <w:p w:rsidR="00C51B30" w:rsidRDefault="00C51B30" w:rsidP="00C51B30">
      <w:pPr>
        <w:pStyle w:val="Standard"/>
      </w:pPr>
    </w:p>
    <w:p w:rsidR="00C51B30" w:rsidRDefault="00C51B30" w:rsidP="00C51B30">
      <w:pPr>
        <w:pStyle w:val="Standard"/>
      </w:pPr>
    </w:p>
    <w:p w:rsidR="00C51B30" w:rsidRDefault="00C51B30" w:rsidP="00C51B30">
      <w:pPr>
        <w:pStyle w:val="Standard"/>
      </w:pPr>
    </w:p>
    <w:p w:rsidR="00C51B30" w:rsidRDefault="00C51B30" w:rsidP="00C51B30">
      <w:pPr>
        <w:pStyle w:val="Standard"/>
      </w:pPr>
    </w:p>
    <w:p w:rsidR="00C51B30" w:rsidRPr="00C51B30" w:rsidRDefault="00C51B30" w:rsidP="00C51B30">
      <w:pPr>
        <w:rPr>
          <w:lang w:val="pl-PL"/>
        </w:rPr>
      </w:pPr>
    </w:p>
    <w:p w:rsidR="00DA295D" w:rsidRPr="0057434C" w:rsidRDefault="00DA295D" w:rsidP="00AB4407">
      <w:pPr>
        <w:rPr>
          <w:rFonts w:ascii="Arial" w:hAnsi="Arial" w:cs="Arial"/>
          <w:lang w:val="pl-PL"/>
        </w:rPr>
      </w:pPr>
    </w:p>
    <w:p w:rsidR="007632FF" w:rsidRPr="0057434C" w:rsidRDefault="007632FF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7434C" w:rsidRPr="0057434C" w:rsidRDefault="0057434C" w:rsidP="0057434C">
      <w:pPr>
        <w:pStyle w:val="Tekstpodstawowy31"/>
        <w:jc w:val="right"/>
        <w:rPr>
          <w:rFonts w:cs="Arial"/>
          <w:b w:val="0"/>
          <w:sz w:val="18"/>
          <w:u w:val="none"/>
        </w:rPr>
      </w:pPr>
      <w:r w:rsidRPr="0057434C">
        <w:rPr>
          <w:rFonts w:cs="Arial"/>
          <w:b w:val="0"/>
          <w:sz w:val="18"/>
          <w:u w:val="none"/>
        </w:rPr>
        <w:t>Podpis Wykonawcy</w:t>
      </w:r>
    </w:p>
    <w:p w:rsidR="0057434C" w:rsidRPr="0057434C" w:rsidRDefault="0057434C" w:rsidP="0057434C">
      <w:pPr>
        <w:pStyle w:val="Tekstpodstawowy31"/>
        <w:jc w:val="right"/>
        <w:rPr>
          <w:rFonts w:cs="Arial"/>
          <w:b w:val="0"/>
          <w:sz w:val="18"/>
          <w:u w:val="none"/>
        </w:rPr>
      </w:pPr>
    </w:p>
    <w:p w:rsidR="0057434C" w:rsidRPr="0057434C" w:rsidRDefault="0057434C" w:rsidP="0057434C">
      <w:pPr>
        <w:pStyle w:val="Tekstpodstawowy31"/>
        <w:jc w:val="right"/>
        <w:rPr>
          <w:rFonts w:cs="Arial"/>
          <w:b w:val="0"/>
          <w:sz w:val="18"/>
          <w:u w:val="none"/>
        </w:rPr>
      </w:pPr>
      <w:r w:rsidRPr="0057434C">
        <w:rPr>
          <w:rFonts w:cs="Arial"/>
          <w:b w:val="0"/>
          <w:sz w:val="18"/>
          <w:u w:val="none"/>
        </w:rPr>
        <w:t>………………………………..</w:t>
      </w:r>
    </w:p>
    <w:p w:rsidR="0057434C" w:rsidRPr="0057434C" w:rsidRDefault="0057434C" w:rsidP="0057434C">
      <w:pPr>
        <w:pStyle w:val="Tekstpodstawowy31"/>
        <w:jc w:val="right"/>
        <w:rPr>
          <w:rFonts w:cs="Arial"/>
          <w:b w:val="0"/>
          <w:sz w:val="18"/>
          <w:u w:val="none"/>
        </w:rPr>
      </w:pPr>
    </w:p>
    <w:p w:rsidR="007632FF" w:rsidRPr="0057434C" w:rsidRDefault="007632FF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7632FF" w:rsidRPr="0057434C" w:rsidRDefault="007632FF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7632FF" w:rsidRDefault="007632FF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743C8F" w:rsidRDefault="00743C8F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743C8F" w:rsidRDefault="00743C8F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51B30" w:rsidRPr="0057434C" w:rsidRDefault="00C51B30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7632FF" w:rsidRPr="0057434C" w:rsidRDefault="007632FF" w:rsidP="00A017D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A017D4" w:rsidRPr="0057434C" w:rsidRDefault="00A017D4" w:rsidP="00A017D4">
      <w:pPr>
        <w:pStyle w:val="Tekstpodstawowy31"/>
        <w:jc w:val="right"/>
        <w:rPr>
          <w:rFonts w:cs="Arial"/>
          <w:b w:val="0"/>
          <w:i/>
          <w:sz w:val="18"/>
        </w:rPr>
      </w:pPr>
      <w:r w:rsidRPr="0057434C">
        <w:rPr>
          <w:rFonts w:cs="Arial"/>
          <w:b w:val="0"/>
          <w:i/>
          <w:sz w:val="18"/>
        </w:rPr>
        <w:t xml:space="preserve">Załącznik nr 3 </w:t>
      </w:r>
    </w:p>
    <w:p w:rsidR="00A017D4" w:rsidRPr="0057434C" w:rsidRDefault="00A017D4" w:rsidP="00A017D4">
      <w:pPr>
        <w:pStyle w:val="Tekstpodstawowy31"/>
        <w:rPr>
          <w:rFonts w:cs="Arial"/>
          <w:b w:val="0"/>
          <w:i/>
          <w:sz w:val="18"/>
        </w:rPr>
      </w:pPr>
      <w:r w:rsidRPr="0057434C">
        <w:rPr>
          <w:rFonts w:cs="Arial"/>
          <w:b w:val="0"/>
          <w:i/>
          <w:sz w:val="18"/>
        </w:rPr>
        <w:t>Wzory oświadczeń</w:t>
      </w:r>
    </w:p>
    <w:p w:rsidR="00A017D4" w:rsidRPr="0057434C" w:rsidRDefault="00A017D4" w:rsidP="00A017D4">
      <w:pPr>
        <w:tabs>
          <w:tab w:val="left" w:pos="3334"/>
        </w:tabs>
        <w:jc w:val="center"/>
        <w:rPr>
          <w:rFonts w:ascii="Arial" w:hAnsi="Arial" w:cs="Arial"/>
          <w:bCs/>
          <w:sz w:val="22"/>
          <w:lang w:val="pl-PL"/>
        </w:rPr>
      </w:pPr>
    </w:p>
    <w:p w:rsidR="00A017D4" w:rsidRPr="0057434C" w:rsidRDefault="00A017D4" w:rsidP="00A017D4">
      <w:pPr>
        <w:tabs>
          <w:tab w:val="left" w:pos="3334"/>
        </w:tabs>
        <w:jc w:val="center"/>
        <w:rPr>
          <w:rFonts w:ascii="Arial" w:hAnsi="Arial" w:cs="Arial"/>
          <w:bCs/>
          <w:sz w:val="22"/>
          <w:lang w:val="pl-PL"/>
        </w:rPr>
      </w:pPr>
      <w:r w:rsidRPr="0057434C">
        <w:rPr>
          <w:rFonts w:ascii="Arial" w:hAnsi="Arial" w:cs="Arial"/>
          <w:bCs/>
          <w:sz w:val="22"/>
          <w:lang w:val="pl-PL"/>
        </w:rPr>
        <w:t>O Ś W I A D C Z E N I E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ind w:firstLine="708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A017D4" w:rsidRPr="0057434C" w:rsidRDefault="00A017D4" w:rsidP="00A017D4">
      <w:pPr>
        <w:ind w:left="708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</w:t>
      </w:r>
      <w:r w:rsidRPr="0057434C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57434C">
        <w:rPr>
          <w:rFonts w:ascii="Arial" w:hAnsi="Arial" w:cs="Arial"/>
          <w:sz w:val="20"/>
          <w:lang w:val="pl-PL"/>
        </w:rPr>
        <w:t xml:space="preserve">na „Dostawa </w:t>
      </w:r>
      <w:r w:rsidR="00BC6CF7" w:rsidRPr="0057434C">
        <w:rPr>
          <w:rFonts w:ascii="Arial" w:hAnsi="Arial" w:cs="Arial"/>
          <w:sz w:val="20"/>
          <w:lang w:val="pl-PL"/>
        </w:rPr>
        <w:t xml:space="preserve"> </w:t>
      </w:r>
      <w:r w:rsidR="00C51B30">
        <w:rPr>
          <w:rFonts w:ascii="Arial" w:hAnsi="Arial" w:cs="Arial"/>
          <w:sz w:val="20"/>
          <w:lang w:val="pl-PL"/>
        </w:rPr>
        <w:t>aparatu USG</w:t>
      </w:r>
      <w:r w:rsidR="00BC6CF7" w:rsidRPr="0057434C">
        <w:rPr>
          <w:rFonts w:ascii="Arial" w:hAnsi="Arial" w:cs="Arial"/>
          <w:sz w:val="20"/>
          <w:lang w:val="pl-PL"/>
        </w:rPr>
        <w:t xml:space="preserve"> </w:t>
      </w:r>
      <w:r w:rsidR="003C70C2">
        <w:rPr>
          <w:rFonts w:ascii="Arial" w:hAnsi="Arial" w:cs="Arial"/>
          <w:sz w:val="20"/>
          <w:lang w:val="pl-PL"/>
        </w:rPr>
        <w:t xml:space="preserve">z opcją Dopplera </w:t>
      </w:r>
      <w:r w:rsidRPr="0057434C">
        <w:rPr>
          <w:rFonts w:ascii="Arial" w:hAnsi="Arial" w:cs="Arial"/>
          <w:sz w:val="20"/>
          <w:lang w:val="pl-PL"/>
        </w:rPr>
        <w:t>dla Powiatowego Zakładu Opieki Zdrowotnej z siedzibą w Starachowicach”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ind w:firstLine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57434C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57434C">
        <w:rPr>
          <w:rStyle w:val="FontStyle23"/>
          <w:rFonts w:ascii="Arial" w:hAnsi="Arial" w:cs="Arial"/>
          <w:sz w:val="20"/>
          <w:lang w:val="pl-PL"/>
        </w:rPr>
        <w:t>ustawy z dnia 29 stycznia 2004 r. Prawo zamówień publicznych (</w:t>
      </w:r>
      <w:r w:rsidRPr="0057434C">
        <w:rPr>
          <w:rFonts w:ascii="Arial" w:hAnsi="Arial" w:cs="Arial"/>
          <w:sz w:val="20"/>
          <w:lang w:val="pl-PL"/>
        </w:rPr>
        <w:t xml:space="preserve">Dz. U. z 2013 r. poz. 907 z dnia 28.05.2013 z </w:t>
      </w:r>
      <w:proofErr w:type="spellStart"/>
      <w:r w:rsidRPr="0057434C">
        <w:rPr>
          <w:rFonts w:ascii="Arial" w:hAnsi="Arial" w:cs="Arial"/>
          <w:sz w:val="20"/>
          <w:lang w:val="pl-PL"/>
        </w:rPr>
        <w:t>późn</w:t>
      </w:r>
      <w:proofErr w:type="spellEnd"/>
      <w:r w:rsidRPr="0057434C">
        <w:rPr>
          <w:rFonts w:ascii="Arial" w:hAnsi="Arial" w:cs="Arial"/>
          <w:sz w:val="20"/>
          <w:lang w:val="pl-PL"/>
        </w:rPr>
        <w:t>. zmianami) dotyczące:</w:t>
      </w:r>
    </w:p>
    <w:p w:rsidR="00A017D4" w:rsidRPr="0057434C" w:rsidRDefault="00A017D4" w:rsidP="00A017D4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A017D4" w:rsidRPr="0057434C" w:rsidRDefault="00A017D4" w:rsidP="00A017D4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proofErr w:type="spellStart"/>
      <w:r w:rsidRPr="0057434C">
        <w:rPr>
          <w:rFonts w:ascii="Arial" w:hAnsi="Arial" w:cs="Arial"/>
          <w:sz w:val="20"/>
        </w:rPr>
        <w:t>Posiada</w:t>
      </w:r>
      <w:proofErr w:type="spellEnd"/>
      <w:r w:rsidRPr="0057434C">
        <w:rPr>
          <w:rFonts w:ascii="Arial" w:hAnsi="Arial" w:cs="Arial"/>
          <w:sz w:val="20"/>
        </w:rPr>
        <w:t xml:space="preserve"> </w:t>
      </w:r>
      <w:proofErr w:type="spellStart"/>
      <w:r w:rsidRPr="0057434C">
        <w:rPr>
          <w:rFonts w:ascii="Arial" w:hAnsi="Arial" w:cs="Arial"/>
          <w:sz w:val="20"/>
        </w:rPr>
        <w:t>wiedzę</w:t>
      </w:r>
      <w:proofErr w:type="spellEnd"/>
      <w:r w:rsidRPr="0057434C">
        <w:rPr>
          <w:rFonts w:ascii="Arial" w:hAnsi="Arial" w:cs="Arial"/>
          <w:sz w:val="20"/>
        </w:rPr>
        <w:t xml:space="preserve"> </w:t>
      </w:r>
      <w:proofErr w:type="spellStart"/>
      <w:r w:rsidRPr="0057434C">
        <w:rPr>
          <w:rFonts w:ascii="Arial" w:hAnsi="Arial" w:cs="Arial"/>
          <w:sz w:val="20"/>
        </w:rPr>
        <w:t>i</w:t>
      </w:r>
      <w:proofErr w:type="spellEnd"/>
      <w:r w:rsidRPr="0057434C">
        <w:rPr>
          <w:rFonts w:ascii="Arial" w:hAnsi="Arial" w:cs="Arial"/>
          <w:sz w:val="20"/>
        </w:rPr>
        <w:t xml:space="preserve"> </w:t>
      </w:r>
      <w:proofErr w:type="spellStart"/>
      <w:r w:rsidRPr="0057434C">
        <w:rPr>
          <w:rFonts w:ascii="Arial" w:hAnsi="Arial" w:cs="Arial"/>
          <w:sz w:val="20"/>
        </w:rPr>
        <w:t>doświadczenie</w:t>
      </w:r>
      <w:proofErr w:type="spellEnd"/>
      <w:r w:rsidRPr="0057434C">
        <w:rPr>
          <w:rFonts w:ascii="Arial" w:hAnsi="Arial" w:cs="Arial"/>
          <w:sz w:val="20"/>
        </w:rPr>
        <w:t xml:space="preserve">. </w:t>
      </w:r>
    </w:p>
    <w:p w:rsidR="00A017D4" w:rsidRPr="0057434C" w:rsidRDefault="00A017D4" w:rsidP="00A017D4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A017D4" w:rsidRPr="0057434C" w:rsidRDefault="00A017D4" w:rsidP="00A017D4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A017D4" w:rsidRPr="0057434C" w:rsidRDefault="00A017D4" w:rsidP="00A017D4">
      <w:pPr>
        <w:ind w:left="36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ind w:left="360"/>
        <w:rPr>
          <w:rFonts w:ascii="Arial" w:hAnsi="Arial" w:cs="Arial"/>
          <w:sz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2"/>
          <w:lang w:val="pl-PL"/>
        </w:rPr>
      </w:pPr>
      <w:r w:rsidRPr="0057434C">
        <w:rPr>
          <w:rFonts w:ascii="Arial" w:hAnsi="Arial" w:cs="Arial"/>
          <w:sz w:val="22"/>
          <w:lang w:val="pl-PL"/>
        </w:rPr>
        <w:t xml:space="preserve">    ……………………………………                  ……………………………………</w:t>
      </w:r>
    </w:p>
    <w:p w:rsidR="00A017D4" w:rsidRPr="0057434C" w:rsidRDefault="00A017D4" w:rsidP="00A017D4">
      <w:pPr>
        <w:rPr>
          <w:rFonts w:ascii="Arial" w:hAnsi="Arial" w:cs="Arial"/>
          <w:i/>
          <w:iCs/>
          <w:sz w:val="22"/>
          <w:lang w:val="pl-PL"/>
        </w:rPr>
      </w:pPr>
      <w:r w:rsidRPr="0057434C">
        <w:rPr>
          <w:rFonts w:ascii="Arial" w:hAnsi="Arial" w:cs="Arial"/>
          <w:i/>
          <w:iCs/>
          <w:sz w:val="22"/>
          <w:lang w:val="pl-PL"/>
        </w:rPr>
        <w:t xml:space="preserve">    (miejscowość i data)                                         (podpisy  osób  uprawnionych)</w:t>
      </w:r>
    </w:p>
    <w:p w:rsidR="00A017D4" w:rsidRPr="0057434C" w:rsidRDefault="00A017D4" w:rsidP="00A017D4">
      <w:pPr>
        <w:tabs>
          <w:tab w:val="left" w:pos="3334"/>
        </w:tabs>
        <w:jc w:val="right"/>
        <w:rPr>
          <w:rFonts w:ascii="Arial" w:hAnsi="Arial" w:cs="Arial"/>
          <w:bCs/>
          <w:sz w:val="22"/>
          <w:lang w:val="pl-PL"/>
        </w:rPr>
      </w:pPr>
    </w:p>
    <w:p w:rsidR="00A017D4" w:rsidRPr="0057434C" w:rsidRDefault="00A017D4" w:rsidP="00A017D4">
      <w:pPr>
        <w:ind w:firstLine="360"/>
        <w:jc w:val="center"/>
        <w:rPr>
          <w:rFonts w:ascii="Arial" w:hAnsi="Arial" w:cs="Arial"/>
          <w:bCs/>
          <w:sz w:val="22"/>
          <w:lang w:val="pl-PL"/>
        </w:rPr>
      </w:pPr>
    </w:p>
    <w:p w:rsidR="00A017D4" w:rsidRPr="0057434C" w:rsidRDefault="00A017D4" w:rsidP="00A017D4">
      <w:pPr>
        <w:ind w:firstLine="360"/>
        <w:jc w:val="center"/>
        <w:rPr>
          <w:rFonts w:ascii="Arial" w:hAnsi="Arial" w:cs="Arial"/>
          <w:bCs/>
          <w:sz w:val="22"/>
          <w:lang w:val="pl-PL"/>
        </w:rPr>
      </w:pPr>
    </w:p>
    <w:p w:rsidR="00A017D4" w:rsidRPr="0057434C" w:rsidRDefault="00A017D4" w:rsidP="00A017D4">
      <w:pPr>
        <w:ind w:firstLine="360"/>
        <w:jc w:val="center"/>
        <w:rPr>
          <w:rFonts w:ascii="Arial" w:hAnsi="Arial" w:cs="Arial"/>
          <w:bCs/>
          <w:sz w:val="22"/>
          <w:lang w:val="pl-PL"/>
        </w:rPr>
      </w:pPr>
    </w:p>
    <w:p w:rsidR="00A017D4" w:rsidRPr="0057434C" w:rsidRDefault="00A017D4" w:rsidP="00A017D4">
      <w:pPr>
        <w:ind w:firstLine="360"/>
        <w:jc w:val="center"/>
        <w:rPr>
          <w:rFonts w:ascii="Arial" w:hAnsi="Arial" w:cs="Arial"/>
          <w:bCs/>
          <w:sz w:val="22"/>
          <w:lang w:val="pl-PL"/>
        </w:rPr>
      </w:pPr>
    </w:p>
    <w:p w:rsidR="00A017D4" w:rsidRPr="0057434C" w:rsidRDefault="00A017D4" w:rsidP="00A017D4">
      <w:pPr>
        <w:ind w:firstLine="360"/>
        <w:jc w:val="center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O Ś W I A D C Z E N I E</w:t>
      </w:r>
    </w:p>
    <w:p w:rsidR="00A017D4" w:rsidRPr="0057434C" w:rsidRDefault="00A017D4" w:rsidP="00A017D4">
      <w:pPr>
        <w:ind w:firstLine="360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ind w:firstLine="708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A017D4" w:rsidRPr="0057434C" w:rsidRDefault="00A017D4" w:rsidP="00A017D4">
      <w:pPr>
        <w:ind w:left="708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</w:t>
      </w:r>
      <w:r w:rsidRPr="0057434C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57434C">
        <w:rPr>
          <w:rFonts w:ascii="Arial" w:hAnsi="Arial" w:cs="Arial"/>
          <w:sz w:val="20"/>
          <w:lang w:val="pl-PL"/>
        </w:rPr>
        <w:t xml:space="preserve">na „Dostawa </w:t>
      </w:r>
      <w:r w:rsidR="00BC6CF7" w:rsidRPr="0057434C">
        <w:rPr>
          <w:rFonts w:ascii="Arial" w:hAnsi="Arial" w:cs="Arial"/>
          <w:sz w:val="20"/>
          <w:lang w:val="pl-PL"/>
        </w:rPr>
        <w:t xml:space="preserve"> </w:t>
      </w:r>
      <w:r w:rsidR="00C51B30">
        <w:rPr>
          <w:rFonts w:ascii="Arial" w:hAnsi="Arial" w:cs="Arial"/>
          <w:sz w:val="20"/>
          <w:lang w:val="pl-PL"/>
        </w:rPr>
        <w:t>aparatu USG</w:t>
      </w:r>
      <w:r w:rsidR="00BC6CF7" w:rsidRPr="0057434C">
        <w:rPr>
          <w:rFonts w:ascii="Arial" w:hAnsi="Arial" w:cs="Arial"/>
          <w:sz w:val="20"/>
          <w:lang w:val="pl-PL"/>
        </w:rPr>
        <w:t xml:space="preserve"> </w:t>
      </w:r>
      <w:r w:rsidR="003C70C2">
        <w:rPr>
          <w:rFonts w:ascii="Arial" w:hAnsi="Arial" w:cs="Arial"/>
          <w:sz w:val="20"/>
          <w:lang w:val="pl-PL"/>
        </w:rPr>
        <w:t xml:space="preserve">z opcją Dopplera </w:t>
      </w:r>
      <w:r w:rsidRPr="0057434C">
        <w:rPr>
          <w:rFonts w:ascii="Arial" w:hAnsi="Arial" w:cs="Arial"/>
          <w:sz w:val="20"/>
          <w:lang w:val="pl-PL"/>
        </w:rPr>
        <w:t>dla Powiatowego Zakładu Opieki Zdrowotnej z siedzibą w Starachowicach”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ind w:firstLine="708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57434C">
        <w:rPr>
          <w:rStyle w:val="FontStyle23"/>
          <w:rFonts w:ascii="Arial" w:hAnsi="Arial" w:cs="Arial"/>
          <w:sz w:val="20"/>
          <w:lang w:val="pl-PL"/>
        </w:rPr>
        <w:t>ustawy z dnia 29 stycznia 2004 r. Prawo zamówień publicznych (</w:t>
      </w:r>
      <w:r w:rsidRPr="0057434C">
        <w:rPr>
          <w:rFonts w:ascii="Arial" w:hAnsi="Arial" w:cs="Arial"/>
          <w:sz w:val="20"/>
          <w:lang w:val="pl-PL"/>
        </w:rPr>
        <w:t xml:space="preserve">Dz. U. z 2013 r. poz. 907 z dnia 28.05.2013r. z </w:t>
      </w:r>
      <w:proofErr w:type="spellStart"/>
      <w:r w:rsidRPr="0057434C">
        <w:rPr>
          <w:rFonts w:ascii="Arial" w:hAnsi="Arial" w:cs="Arial"/>
          <w:sz w:val="20"/>
          <w:lang w:val="pl-PL"/>
        </w:rPr>
        <w:t>późn</w:t>
      </w:r>
      <w:proofErr w:type="spellEnd"/>
      <w:r w:rsidRPr="0057434C">
        <w:rPr>
          <w:rFonts w:ascii="Arial" w:hAnsi="Arial" w:cs="Arial"/>
          <w:sz w:val="20"/>
          <w:lang w:val="pl-PL"/>
        </w:rPr>
        <w:t>. zmianami.)</w:t>
      </w:r>
    </w:p>
    <w:p w:rsidR="00A017D4" w:rsidRPr="0057434C" w:rsidRDefault="00A017D4" w:rsidP="00A017D4">
      <w:pPr>
        <w:rPr>
          <w:rFonts w:ascii="Arial" w:hAnsi="Arial" w:cs="Arial"/>
          <w:sz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2"/>
          <w:lang w:val="pl-PL"/>
        </w:rPr>
      </w:pPr>
      <w:r w:rsidRPr="0057434C">
        <w:rPr>
          <w:rFonts w:ascii="Arial" w:hAnsi="Arial" w:cs="Arial"/>
          <w:sz w:val="22"/>
          <w:lang w:val="pl-PL"/>
        </w:rPr>
        <w:t xml:space="preserve">     ……………………………………                                 ……………………………………</w:t>
      </w:r>
    </w:p>
    <w:p w:rsidR="00A017D4" w:rsidRPr="0057434C" w:rsidRDefault="00A017D4" w:rsidP="00A017D4">
      <w:pPr>
        <w:rPr>
          <w:rFonts w:ascii="Arial" w:hAnsi="Arial" w:cs="Arial"/>
          <w:i/>
          <w:iCs/>
          <w:sz w:val="22"/>
          <w:lang w:val="pl-PL"/>
        </w:rPr>
      </w:pPr>
      <w:r w:rsidRPr="0057434C">
        <w:rPr>
          <w:rFonts w:ascii="Arial" w:hAnsi="Arial" w:cs="Arial"/>
          <w:i/>
          <w:iCs/>
          <w:sz w:val="22"/>
          <w:lang w:val="pl-PL"/>
        </w:rPr>
        <w:t xml:space="preserve">              (miejscowość i data)                                          (podpisy  osób  uprawnionych)</w:t>
      </w:r>
    </w:p>
    <w:p w:rsidR="00A017D4" w:rsidRPr="0057434C" w:rsidRDefault="00A017D4" w:rsidP="00A017D4">
      <w:pPr>
        <w:rPr>
          <w:rFonts w:ascii="Arial" w:hAnsi="Arial" w:cs="Arial"/>
          <w:i/>
          <w:iCs/>
          <w:sz w:val="22"/>
          <w:lang w:val="pl-PL"/>
        </w:rPr>
      </w:pPr>
    </w:p>
    <w:p w:rsidR="00A017D4" w:rsidRPr="0057434C" w:rsidRDefault="00A017D4" w:rsidP="00A017D4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A017D4" w:rsidRPr="0057434C" w:rsidRDefault="00A017D4" w:rsidP="00A017D4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A017D4" w:rsidRDefault="00A017D4" w:rsidP="00A017D4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511E89" w:rsidRPr="0057434C" w:rsidRDefault="00511E89" w:rsidP="00A017D4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A017D4" w:rsidRPr="0057434C" w:rsidRDefault="00A017D4" w:rsidP="00A017D4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sz w:val="20"/>
          <w:u w:val="single"/>
          <w:lang w:val="pl-PL"/>
        </w:rPr>
      </w:pPr>
    </w:p>
    <w:p w:rsidR="00A017D4" w:rsidRDefault="00A017D4" w:rsidP="00A017D4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sz w:val="20"/>
          <w:u w:val="single"/>
          <w:lang w:val="pl-PL"/>
        </w:rPr>
      </w:pPr>
    </w:p>
    <w:p w:rsidR="0025076F" w:rsidRPr="0057434C" w:rsidRDefault="0025076F" w:rsidP="00A017D4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sz w:val="20"/>
          <w:u w:val="single"/>
          <w:lang w:val="pl-PL"/>
        </w:rPr>
      </w:pPr>
    </w:p>
    <w:p w:rsidR="00510936" w:rsidRDefault="00510936" w:rsidP="00A017D4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</w:p>
    <w:p w:rsidR="00510936" w:rsidRDefault="00510936" w:rsidP="00A017D4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spacing w:line="360" w:lineRule="exact"/>
        <w:jc w:val="right"/>
        <w:rPr>
          <w:rFonts w:ascii="Arial" w:hAnsi="Arial" w:cs="Arial"/>
          <w:bCs/>
          <w:spacing w:val="20"/>
          <w:sz w:val="22"/>
          <w:szCs w:val="24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Załącznik nr 4 do SIWZ</w:t>
      </w:r>
    </w:p>
    <w:p w:rsidR="00A017D4" w:rsidRPr="0057434C" w:rsidRDefault="00A017D4" w:rsidP="00A017D4">
      <w:pPr>
        <w:spacing w:line="360" w:lineRule="exact"/>
        <w:jc w:val="center"/>
        <w:rPr>
          <w:rFonts w:ascii="Arial" w:hAnsi="Arial" w:cs="Arial"/>
          <w:bCs/>
          <w:spacing w:val="20"/>
          <w:sz w:val="22"/>
          <w:szCs w:val="24"/>
          <w:lang w:val="pl-PL"/>
        </w:rPr>
      </w:pPr>
      <w:r w:rsidRPr="0057434C">
        <w:rPr>
          <w:rFonts w:ascii="Arial" w:hAnsi="Arial" w:cs="Arial"/>
          <w:bCs/>
          <w:spacing w:val="20"/>
          <w:sz w:val="22"/>
          <w:szCs w:val="24"/>
          <w:lang w:val="pl-PL"/>
        </w:rPr>
        <w:t>Projekt</w:t>
      </w:r>
    </w:p>
    <w:p w:rsidR="00A017D4" w:rsidRPr="0057434C" w:rsidRDefault="00A017D4" w:rsidP="00A017D4">
      <w:pPr>
        <w:spacing w:line="360" w:lineRule="exact"/>
        <w:jc w:val="center"/>
        <w:rPr>
          <w:rFonts w:ascii="Arial" w:hAnsi="Arial" w:cs="Arial"/>
          <w:bCs/>
          <w:sz w:val="22"/>
          <w:szCs w:val="24"/>
          <w:lang w:val="pl-PL"/>
        </w:rPr>
      </w:pPr>
      <w:r w:rsidRPr="0057434C">
        <w:rPr>
          <w:rFonts w:ascii="Arial" w:hAnsi="Arial" w:cs="Arial"/>
          <w:bCs/>
          <w:spacing w:val="20"/>
          <w:sz w:val="22"/>
          <w:szCs w:val="24"/>
          <w:lang w:val="pl-PL"/>
        </w:rPr>
        <w:t>UMOWA</w:t>
      </w:r>
      <w:r w:rsidRPr="0057434C">
        <w:rPr>
          <w:rFonts w:ascii="Arial" w:hAnsi="Arial" w:cs="Arial"/>
          <w:bCs/>
          <w:sz w:val="22"/>
          <w:szCs w:val="24"/>
          <w:lang w:val="pl-PL"/>
        </w:rPr>
        <w:t xml:space="preserve"> NR P/</w:t>
      </w:r>
      <w:r w:rsidR="00A009C0">
        <w:rPr>
          <w:rFonts w:ascii="Arial" w:hAnsi="Arial" w:cs="Arial"/>
          <w:bCs/>
          <w:sz w:val="22"/>
          <w:szCs w:val="24"/>
          <w:lang w:val="pl-PL"/>
        </w:rPr>
        <w:t>61</w:t>
      </w:r>
      <w:r w:rsidRPr="0057434C">
        <w:rPr>
          <w:rFonts w:ascii="Arial" w:hAnsi="Arial" w:cs="Arial"/>
          <w:bCs/>
          <w:sz w:val="22"/>
          <w:szCs w:val="24"/>
          <w:lang w:val="pl-PL"/>
        </w:rPr>
        <w:t>/</w:t>
      </w:r>
      <w:r w:rsidR="00A009C0">
        <w:rPr>
          <w:rFonts w:ascii="Arial" w:hAnsi="Arial" w:cs="Arial"/>
          <w:bCs/>
          <w:sz w:val="22"/>
          <w:szCs w:val="24"/>
          <w:lang w:val="pl-PL"/>
        </w:rPr>
        <w:t>1</w:t>
      </w:r>
      <w:r w:rsidRPr="0057434C">
        <w:rPr>
          <w:rFonts w:ascii="Arial" w:hAnsi="Arial" w:cs="Arial"/>
          <w:bCs/>
          <w:sz w:val="22"/>
          <w:szCs w:val="24"/>
          <w:lang w:val="pl-PL"/>
        </w:rPr>
        <w:t>0/2014/</w:t>
      </w:r>
      <w:r w:rsidR="00A009C0">
        <w:rPr>
          <w:rFonts w:ascii="Arial" w:hAnsi="Arial" w:cs="Arial"/>
          <w:bCs/>
          <w:sz w:val="22"/>
          <w:szCs w:val="24"/>
          <w:lang w:val="pl-PL"/>
        </w:rPr>
        <w:t>USG</w:t>
      </w:r>
    </w:p>
    <w:p w:rsidR="00A017D4" w:rsidRPr="0057434C" w:rsidRDefault="00A017D4" w:rsidP="00A017D4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r w:rsidRPr="0057434C">
        <w:rPr>
          <w:rFonts w:ascii="Arial" w:hAnsi="Arial" w:cs="Arial"/>
          <w:sz w:val="20"/>
          <w:szCs w:val="24"/>
          <w:lang w:val="pl-PL"/>
        </w:rPr>
        <w:t>zawarta w dniu …………. roku w Starachowicach pomiędzy:</w:t>
      </w:r>
    </w:p>
    <w:p w:rsidR="00A017D4" w:rsidRPr="0057434C" w:rsidRDefault="00A017D4" w:rsidP="00A017D4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57434C">
        <w:rPr>
          <w:rFonts w:ascii="Arial" w:hAnsi="Arial" w:cs="Arial"/>
          <w:sz w:val="20"/>
          <w:szCs w:val="24"/>
          <w:lang w:val="pl-PL"/>
        </w:rPr>
        <w:t>Powiatowym Zakładem Opieki Zdrowotnej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A017D4" w:rsidRPr="0057434C" w:rsidRDefault="00A017D4" w:rsidP="00A017D4">
      <w:pPr>
        <w:keepNext/>
        <w:tabs>
          <w:tab w:val="left" w:pos="360"/>
          <w:tab w:val="num" w:pos="432"/>
        </w:tabs>
        <w:suppressAutoHyphens/>
        <w:spacing w:line="260" w:lineRule="exact"/>
        <w:ind w:left="360"/>
        <w:jc w:val="both"/>
        <w:outlineLvl w:val="0"/>
        <w:rPr>
          <w:rFonts w:ascii="Arial" w:eastAsia="Calibri" w:hAnsi="Arial" w:cs="Arial"/>
          <w:sz w:val="20"/>
          <w:szCs w:val="24"/>
          <w:lang w:val="pl-PL" w:eastAsia="ar-SA"/>
        </w:rPr>
      </w:pPr>
      <w:r w:rsidRPr="0057434C">
        <w:rPr>
          <w:rFonts w:ascii="Arial" w:eastAsia="Calibri" w:hAnsi="Arial" w:cs="Arial"/>
          <w:sz w:val="20"/>
          <w:szCs w:val="24"/>
          <w:lang w:val="pl-PL" w:eastAsia="ar-SA"/>
        </w:rPr>
        <w:t>1. Dyrektor Powiatowego Zakładu Opieki Zdrowotnej – Sebastian Petrykowski</w:t>
      </w:r>
    </w:p>
    <w:p w:rsidR="00A017D4" w:rsidRPr="0057434C" w:rsidRDefault="00A017D4" w:rsidP="00A017D4">
      <w:pPr>
        <w:tabs>
          <w:tab w:val="left" w:pos="284"/>
        </w:tabs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57434C">
        <w:rPr>
          <w:rFonts w:ascii="Arial" w:hAnsi="Arial" w:cs="Arial"/>
          <w:sz w:val="20"/>
          <w:szCs w:val="24"/>
          <w:lang w:val="pl-PL"/>
        </w:rPr>
        <w:t>2. Główny Księgowy – Magdalena Moskal</w:t>
      </w:r>
    </w:p>
    <w:p w:rsidR="00A017D4" w:rsidRPr="0057434C" w:rsidRDefault="00A017D4" w:rsidP="00A017D4">
      <w:pPr>
        <w:spacing w:line="260" w:lineRule="exact"/>
        <w:ind w:left="720"/>
        <w:rPr>
          <w:rFonts w:ascii="Arial" w:hAnsi="Arial" w:cs="Arial"/>
          <w:sz w:val="20"/>
          <w:szCs w:val="24"/>
          <w:lang w:val="pl-PL"/>
        </w:rPr>
      </w:pPr>
    </w:p>
    <w:p w:rsidR="00A017D4" w:rsidRPr="0057434C" w:rsidRDefault="00A017D4" w:rsidP="00A017D4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57434C">
        <w:rPr>
          <w:rFonts w:ascii="Arial" w:hAnsi="Arial" w:cs="Arial"/>
          <w:sz w:val="20"/>
          <w:szCs w:val="24"/>
          <w:lang w:val="pl-PL"/>
        </w:rPr>
        <w:t>zwany dalej „Zamawiającym”</w:t>
      </w:r>
    </w:p>
    <w:p w:rsidR="00A017D4" w:rsidRPr="0057434C" w:rsidRDefault="00A017D4" w:rsidP="00A017D4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57434C">
        <w:rPr>
          <w:rFonts w:ascii="Arial" w:hAnsi="Arial" w:cs="Arial"/>
          <w:sz w:val="20"/>
          <w:szCs w:val="24"/>
          <w:lang w:val="pl-PL"/>
        </w:rPr>
        <w:t xml:space="preserve"> a</w:t>
      </w:r>
    </w:p>
    <w:p w:rsidR="00A017D4" w:rsidRPr="0057434C" w:rsidRDefault="00A017D4" w:rsidP="00A017D4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57434C">
        <w:rPr>
          <w:rFonts w:ascii="Arial" w:hAnsi="Arial" w:cs="Arial"/>
          <w:bCs/>
          <w:sz w:val="20"/>
          <w:szCs w:val="24"/>
          <w:lang w:val="pl-PL"/>
        </w:rPr>
        <w:t xml:space="preserve">……………….. </w:t>
      </w:r>
      <w:r w:rsidRPr="0057434C">
        <w:rPr>
          <w:rFonts w:ascii="Arial" w:hAnsi="Arial" w:cs="Arial"/>
          <w:sz w:val="20"/>
          <w:szCs w:val="24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A017D4" w:rsidRPr="0057434C" w:rsidRDefault="00A017D4" w:rsidP="00A017D4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57434C">
        <w:rPr>
          <w:rFonts w:ascii="Arial" w:hAnsi="Arial" w:cs="Arial"/>
          <w:sz w:val="20"/>
          <w:szCs w:val="24"/>
          <w:lang w:val="pl-PL"/>
        </w:rPr>
        <w:t>reprezentowany przez:</w:t>
      </w:r>
    </w:p>
    <w:p w:rsidR="00A017D4" w:rsidRPr="0057434C" w:rsidRDefault="00A017D4" w:rsidP="00A017D4">
      <w:pPr>
        <w:spacing w:line="260" w:lineRule="exact"/>
        <w:rPr>
          <w:rFonts w:ascii="Arial" w:hAnsi="Arial" w:cs="Arial"/>
          <w:bCs/>
          <w:sz w:val="20"/>
          <w:szCs w:val="24"/>
          <w:lang w:val="pl-PL"/>
        </w:rPr>
      </w:pPr>
      <w:r w:rsidRPr="0057434C">
        <w:rPr>
          <w:rFonts w:ascii="Arial" w:hAnsi="Arial" w:cs="Arial"/>
          <w:bCs/>
          <w:sz w:val="20"/>
          <w:szCs w:val="24"/>
          <w:lang w:val="pl-PL"/>
        </w:rPr>
        <w:t>……………………………………….</w:t>
      </w:r>
    </w:p>
    <w:p w:rsidR="00A017D4" w:rsidRPr="0057434C" w:rsidRDefault="00A017D4" w:rsidP="00A017D4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57434C">
        <w:rPr>
          <w:rFonts w:ascii="Arial" w:hAnsi="Arial" w:cs="Arial"/>
          <w:sz w:val="20"/>
          <w:szCs w:val="24"/>
          <w:lang w:val="pl-PL"/>
        </w:rPr>
        <w:t>zwany dalej „Wykonawcą”</w:t>
      </w:r>
    </w:p>
    <w:p w:rsidR="00A017D4" w:rsidRPr="0057434C" w:rsidRDefault="00A017D4" w:rsidP="00A017D4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57434C">
        <w:rPr>
          <w:rFonts w:ascii="Arial" w:hAnsi="Arial" w:cs="Arial"/>
          <w:sz w:val="20"/>
          <w:szCs w:val="24"/>
          <w:lang w:val="pl-PL"/>
        </w:rPr>
        <w:t>następującej treści:</w:t>
      </w:r>
    </w:p>
    <w:p w:rsidR="00A017D4" w:rsidRPr="0057434C" w:rsidRDefault="00A017D4" w:rsidP="00A017D4">
      <w:pPr>
        <w:autoSpaceDE w:val="0"/>
        <w:spacing w:line="280" w:lineRule="exact"/>
        <w:ind w:right="-567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57434C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57434C">
        <w:rPr>
          <w:rFonts w:ascii="Arial" w:hAnsi="Arial" w:cs="Arial"/>
          <w:snapToGrid w:val="0"/>
          <w:sz w:val="20"/>
          <w:lang w:val="pl-PL"/>
        </w:rPr>
        <w:t xml:space="preserve"> – </w:t>
      </w:r>
      <w:r w:rsidRPr="0057434C">
        <w:rPr>
          <w:rFonts w:ascii="Arial" w:hAnsi="Arial" w:cs="Arial"/>
          <w:snapToGrid w:val="0"/>
          <w:sz w:val="20"/>
          <w:highlight w:val="white"/>
          <w:lang w:val="pl-PL"/>
        </w:rPr>
        <w:t>sprawa numer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 </w:t>
      </w:r>
      <w:r w:rsidR="00A009C0">
        <w:rPr>
          <w:rFonts w:ascii="Arial" w:hAnsi="Arial" w:cs="Arial"/>
          <w:snapToGrid w:val="0"/>
          <w:sz w:val="20"/>
          <w:highlight w:val="white"/>
          <w:lang w:val="pl-PL"/>
        </w:rPr>
        <w:t>P/61</w:t>
      </w:r>
      <w:r w:rsidRPr="0057434C">
        <w:rPr>
          <w:rFonts w:ascii="Arial" w:hAnsi="Arial" w:cs="Arial"/>
          <w:snapToGrid w:val="0"/>
          <w:sz w:val="20"/>
          <w:highlight w:val="white"/>
          <w:lang w:val="pl-PL"/>
        </w:rPr>
        <w:t>/</w:t>
      </w:r>
      <w:r w:rsidR="00A009C0">
        <w:rPr>
          <w:rFonts w:ascii="Arial" w:hAnsi="Arial" w:cs="Arial"/>
          <w:snapToGrid w:val="0"/>
          <w:sz w:val="20"/>
          <w:highlight w:val="white"/>
          <w:lang w:val="pl-PL"/>
        </w:rPr>
        <w:t>10</w:t>
      </w:r>
      <w:r w:rsidRPr="0057434C">
        <w:rPr>
          <w:rFonts w:ascii="Arial" w:hAnsi="Arial" w:cs="Arial"/>
          <w:snapToGrid w:val="0"/>
          <w:sz w:val="20"/>
          <w:highlight w:val="white"/>
          <w:lang w:val="pl-PL"/>
        </w:rPr>
        <w:t>/2014/</w:t>
      </w:r>
      <w:r w:rsidR="00A009C0">
        <w:rPr>
          <w:rFonts w:ascii="Arial" w:hAnsi="Arial" w:cs="Arial"/>
          <w:snapToGrid w:val="0"/>
          <w:sz w:val="20"/>
          <w:lang w:val="pl-PL"/>
        </w:rPr>
        <w:t>USG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57434C">
        <w:rPr>
          <w:rFonts w:ascii="Arial" w:hAnsi="Arial" w:cs="Arial"/>
          <w:sz w:val="20"/>
          <w:lang w:val="pl-PL"/>
        </w:rPr>
        <w:t xml:space="preserve">dostawa fabrycznie nowej i nie powystawowej aparatury medycznej - </w:t>
      </w:r>
      <w:r w:rsidRPr="0057434C">
        <w:rPr>
          <w:rFonts w:ascii="Arial" w:hAnsi="Arial" w:cs="Arial"/>
          <w:sz w:val="16"/>
          <w:szCs w:val="16"/>
          <w:u w:val="single"/>
          <w:lang w:val="pl-PL"/>
        </w:rPr>
        <w:t xml:space="preserve">…………… </w:t>
      </w:r>
      <w:r w:rsidRPr="0057434C">
        <w:rPr>
          <w:rFonts w:ascii="Arial" w:hAnsi="Arial" w:cs="Arial"/>
          <w:i/>
          <w:sz w:val="16"/>
          <w:szCs w:val="16"/>
          <w:u w:val="single"/>
          <w:lang w:val="pl-PL"/>
        </w:rPr>
        <w:t>nazwa urządzenia……………..</w:t>
      </w:r>
      <w:r w:rsidRPr="0057434C">
        <w:rPr>
          <w:rFonts w:ascii="Arial" w:hAnsi="Arial" w:cs="Arial"/>
          <w:sz w:val="20"/>
          <w:lang w:val="pl-PL"/>
        </w:rPr>
        <w:t xml:space="preserve">  dla Powiatowego Zakładu Opieki Zdrowotnej z siedzibą w Starachowicach wraz z montażem i szkoleniem personelu w zakresie obsługi.</w:t>
      </w:r>
    </w:p>
    <w:p w:rsidR="00A017D4" w:rsidRPr="0057434C" w:rsidRDefault="00A017D4" w:rsidP="00A017D4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57434C">
        <w:rPr>
          <w:rFonts w:ascii="Arial" w:hAnsi="Arial" w:cs="Arial"/>
          <w:bCs/>
          <w:sz w:val="20"/>
        </w:rPr>
        <w:t>§ 1</w:t>
      </w:r>
    </w:p>
    <w:p w:rsidR="00A017D4" w:rsidRPr="0057434C" w:rsidRDefault="00A017D4" w:rsidP="00A017D4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</w:t>
      </w:r>
      <w:r w:rsidR="0025076F">
        <w:rPr>
          <w:rFonts w:ascii="Arial" w:hAnsi="Arial" w:cs="Arial"/>
          <w:sz w:val="20"/>
          <w:lang w:val="pl-PL"/>
        </w:rPr>
        <w:t xml:space="preserve">aparatu USG </w:t>
      </w:r>
      <w:r w:rsidR="003C70C2">
        <w:rPr>
          <w:rFonts w:ascii="Arial" w:hAnsi="Arial" w:cs="Arial"/>
          <w:sz w:val="20"/>
          <w:lang w:val="pl-PL"/>
        </w:rPr>
        <w:t xml:space="preserve">z opcją Dopplera </w:t>
      </w:r>
      <w:r w:rsidR="0025076F">
        <w:rPr>
          <w:rFonts w:ascii="Arial" w:hAnsi="Arial" w:cs="Arial"/>
          <w:sz w:val="20"/>
          <w:lang w:val="pl-PL"/>
        </w:rPr>
        <w:t xml:space="preserve">  </w:t>
      </w:r>
      <w:r w:rsidRPr="0057434C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57434C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57434C">
        <w:rPr>
          <w:rFonts w:ascii="Arial" w:hAnsi="Arial" w:cs="Arial"/>
          <w:sz w:val="20"/>
          <w:lang w:val="pl-PL"/>
        </w:rPr>
        <w:t xml:space="preserve"> według szczegółowego opisu w </w:t>
      </w:r>
      <w:r w:rsidRPr="0057434C">
        <w:rPr>
          <w:rFonts w:ascii="Arial" w:hAnsi="Arial" w:cs="Arial"/>
          <w:bCs/>
          <w:iCs/>
          <w:sz w:val="20"/>
          <w:lang w:val="pl-PL"/>
        </w:rPr>
        <w:t>zał</w:t>
      </w:r>
      <w:r w:rsidRPr="0057434C">
        <w:rPr>
          <w:rFonts w:ascii="Arial" w:hAnsi="Arial" w:cs="Arial"/>
          <w:sz w:val="20"/>
          <w:lang w:val="pl-PL"/>
        </w:rPr>
        <w:t>ą</w:t>
      </w:r>
      <w:r w:rsidRPr="0057434C">
        <w:rPr>
          <w:rFonts w:ascii="Arial" w:hAnsi="Arial" w:cs="Arial"/>
          <w:bCs/>
          <w:iCs/>
          <w:sz w:val="20"/>
          <w:lang w:val="pl-PL"/>
        </w:rPr>
        <w:t>czniku nr 1 do niniejszej umowy</w:t>
      </w:r>
      <w:r w:rsidRPr="0057434C">
        <w:rPr>
          <w:rFonts w:ascii="Arial" w:hAnsi="Arial" w:cs="Arial"/>
          <w:sz w:val="20"/>
          <w:lang w:val="pl-PL"/>
        </w:rPr>
        <w:t xml:space="preserve">,  za cenę określoną w załączniku nr 2 </w:t>
      </w:r>
    </w:p>
    <w:p w:rsidR="00A017D4" w:rsidRPr="0057434C" w:rsidRDefault="00A017D4" w:rsidP="00A017D4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Wykonawca zobowiązuje się dostarczyć, zamontować i przekazać do użytku wymieniony w pkt.1 sprzęt na własny koszt i ryzyko.</w:t>
      </w:r>
    </w:p>
    <w:p w:rsidR="00A017D4" w:rsidRPr="0057434C" w:rsidRDefault="00A017D4" w:rsidP="00A017D4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Wykonawca  zobowiązuje się do bezpłatnego przeszkolenia w zakresie obsługi </w:t>
      </w:r>
      <w:r w:rsidRPr="0057434C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57434C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57434C">
        <w:rPr>
          <w:rFonts w:ascii="Arial" w:hAnsi="Arial" w:cs="Arial"/>
          <w:sz w:val="20"/>
          <w:lang w:val="pl-PL"/>
        </w:rPr>
        <w:t xml:space="preserve"> personel,  Zamawiającego, </w:t>
      </w:r>
      <w:r w:rsidR="00A009C0">
        <w:rPr>
          <w:rFonts w:ascii="Arial" w:hAnsi="Arial" w:cs="Arial"/>
          <w:sz w:val="20"/>
          <w:lang w:val="pl-PL"/>
        </w:rPr>
        <w:t>(</w:t>
      </w:r>
      <w:r w:rsidRPr="0057434C">
        <w:rPr>
          <w:rFonts w:ascii="Arial" w:hAnsi="Arial" w:cs="Arial"/>
          <w:sz w:val="20"/>
          <w:lang w:val="pl-PL"/>
        </w:rPr>
        <w:t xml:space="preserve">Oddziału </w:t>
      </w:r>
      <w:r w:rsidR="0025076F">
        <w:rPr>
          <w:rFonts w:ascii="Arial" w:hAnsi="Arial" w:cs="Arial"/>
          <w:sz w:val="20"/>
          <w:lang w:val="pl-PL"/>
        </w:rPr>
        <w:t xml:space="preserve">Neurologicznego) </w:t>
      </w:r>
      <w:r w:rsidR="00BC6CF7" w:rsidRPr="0057434C">
        <w:rPr>
          <w:rFonts w:ascii="Arial" w:hAnsi="Arial" w:cs="Arial"/>
          <w:sz w:val="20"/>
          <w:lang w:val="pl-PL"/>
        </w:rPr>
        <w:t xml:space="preserve">…………………………… </w:t>
      </w:r>
      <w:r w:rsidRPr="0057434C">
        <w:rPr>
          <w:rFonts w:ascii="Arial" w:hAnsi="Arial" w:cs="Arial"/>
          <w:sz w:val="20"/>
          <w:lang w:val="pl-PL"/>
        </w:rPr>
        <w:t>.</w:t>
      </w:r>
    </w:p>
    <w:p w:rsidR="00A017D4" w:rsidRPr="0057434C" w:rsidRDefault="00A017D4" w:rsidP="00A017D4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Szczegóły odnośnie terminów szkolenia i godzin zostaną osobno ustalone z Zamawiającym przez  Wykonawcę </w:t>
      </w:r>
    </w:p>
    <w:p w:rsidR="00A017D4" w:rsidRPr="0057434C" w:rsidRDefault="00A017D4" w:rsidP="00A017D4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Wartość </w:t>
      </w:r>
      <w:r w:rsidRPr="0057434C">
        <w:rPr>
          <w:rFonts w:ascii="Arial" w:hAnsi="Arial" w:cs="Arial"/>
          <w:bCs/>
          <w:sz w:val="20"/>
          <w:lang w:val="pl-PL"/>
        </w:rPr>
        <w:t xml:space="preserve">brutto całości </w:t>
      </w:r>
      <w:r w:rsidRPr="0057434C">
        <w:rPr>
          <w:rFonts w:ascii="Arial" w:hAnsi="Arial" w:cs="Arial"/>
          <w:sz w:val="20"/>
          <w:lang w:val="pl-PL"/>
        </w:rPr>
        <w:t>przedmiotu umowy zgodnie z załącznikiem nr 1 do umowy nie może być wyższa niż:</w:t>
      </w:r>
    </w:p>
    <w:p w:rsidR="00A017D4" w:rsidRPr="0057434C" w:rsidRDefault="00A017D4" w:rsidP="00A017D4">
      <w:pPr>
        <w:tabs>
          <w:tab w:val="num" w:pos="540"/>
        </w:tabs>
        <w:autoSpaceDE w:val="0"/>
        <w:autoSpaceDN w:val="0"/>
        <w:adjustRightInd w:val="0"/>
        <w:ind w:left="720" w:hanging="5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- …………….  </w:t>
      </w:r>
      <w:r w:rsidRPr="0057434C">
        <w:rPr>
          <w:rFonts w:ascii="Arial" w:hAnsi="Arial" w:cs="Arial"/>
          <w:bCs/>
          <w:sz w:val="20"/>
          <w:lang w:val="pl-PL"/>
        </w:rPr>
        <w:t xml:space="preserve"> zł</w:t>
      </w:r>
      <w:r w:rsidRPr="0057434C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A009C0" w:rsidRDefault="00A017D4" w:rsidP="00A017D4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         Wartość netto - ……………….</w:t>
      </w:r>
      <w:r w:rsidRPr="0057434C">
        <w:rPr>
          <w:rFonts w:ascii="Arial" w:hAnsi="Arial" w:cs="Arial"/>
          <w:bCs/>
          <w:sz w:val="20"/>
          <w:lang w:val="pl-PL"/>
        </w:rPr>
        <w:t xml:space="preserve">    zł  </w:t>
      </w:r>
      <w:r w:rsidRPr="0057434C">
        <w:rPr>
          <w:rFonts w:ascii="Arial" w:hAnsi="Arial" w:cs="Arial"/>
          <w:sz w:val="20"/>
          <w:lang w:val="pl-PL"/>
        </w:rPr>
        <w:t xml:space="preserve"> płatne zgodnie z § 4 umowy, po dostarczeniu i  przekazaniu </w:t>
      </w:r>
      <w:r w:rsidR="00A009C0">
        <w:rPr>
          <w:rFonts w:ascii="Arial" w:hAnsi="Arial" w:cs="Arial"/>
          <w:sz w:val="20"/>
          <w:lang w:val="pl-PL"/>
        </w:rPr>
        <w:t xml:space="preserve">    </w:t>
      </w:r>
    </w:p>
    <w:p w:rsidR="00A017D4" w:rsidRPr="0057434C" w:rsidRDefault="00A009C0" w:rsidP="00A017D4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</w:t>
      </w:r>
      <w:r w:rsidR="00A017D4" w:rsidRPr="0057434C">
        <w:rPr>
          <w:rFonts w:ascii="Arial" w:hAnsi="Arial" w:cs="Arial"/>
          <w:sz w:val="20"/>
          <w:lang w:val="pl-PL"/>
        </w:rPr>
        <w:t>do  użytku    przedmiotu  zamówienia potwierdzonego przez Zamawiającego.</w:t>
      </w:r>
    </w:p>
    <w:p w:rsidR="00A017D4" w:rsidRPr="0057434C" w:rsidRDefault="00A017D4" w:rsidP="00A009C0">
      <w:pPr>
        <w:numPr>
          <w:ilvl w:val="0"/>
          <w:numId w:val="13"/>
        </w:numPr>
        <w:tabs>
          <w:tab w:val="clear" w:pos="720"/>
          <w:tab w:val="num" w:pos="142"/>
        </w:tabs>
        <w:autoSpaceDE w:val="0"/>
        <w:autoSpaceDN w:val="0"/>
        <w:adjustRightInd w:val="0"/>
        <w:ind w:hanging="578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Podana wartość brutto zawiera: wartość towaru, podatek VAT w wysokości </w:t>
      </w:r>
      <w:r w:rsidRPr="0057434C">
        <w:rPr>
          <w:rFonts w:ascii="Arial" w:hAnsi="Arial" w:cs="Arial"/>
          <w:bCs/>
          <w:sz w:val="20"/>
          <w:lang w:val="pl-PL"/>
        </w:rPr>
        <w:t>………….</w:t>
      </w:r>
      <w:r w:rsidRPr="0057434C">
        <w:rPr>
          <w:rFonts w:ascii="Arial" w:hAnsi="Arial" w:cs="Arial"/>
          <w:sz w:val="20"/>
          <w:lang w:val="pl-PL"/>
        </w:rPr>
        <w:t xml:space="preserve"> zł., koszty   </w:t>
      </w:r>
    </w:p>
    <w:p w:rsidR="00A017D4" w:rsidRPr="0057434C" w:rsidRDefault="00A017D4" w:rsidP="00A017D4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ubezpieczenia i transportu do Zamawiającego.</w:t>
      </w:r>
    </w:p>
    <w:p w:rsidR="00A017D4" w:rsidRPr="0057434C" w:rsidRDefault="00A017D4" w:rsidP="00A017D4">
      <w:pPr>
        <w:tabs>
          <w:tab w:val="num" w:pos="540"/>
        </w:tabs>
        <w:autoSpaceDE w:val="0"/>
        <w:ind w:left="567" w:hanging="5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a) koszty gwarancji  i rękojmi realizowanej na zasadach ustalonych w umowie.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§ 2</w:t>
      </w:r>
    </w:p>
    <w:p w:rsidR="00BC6CF7" w:rsidRPr="00C1542B" w:rsidRDefault="00A017D4" w:rsidP="00BC6CF7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1542B">
        <w:rPr>
          <w:rFonts w:ascii="Arial" w:hAnsi="Arial" w:cs="Arial"/>
          <w:sz w:val="20"/>
          <w:lang w:val="pl-PL"/>
        </w:rPr>
        <w:t xml:space="preserve">Wykonawca zobowiązuje się dostarczyć przedmiot umowy oraz zamontować i przekazać do użytku w terminie do </w:t>
      </w:r>
      <w:r w:rsidR="00BC6CF7" w:rsidRPr="00C1542B">
        <w:rPr>
          <w:rFonts w:ascii="Arial" w:hAnsi="Arial" w:cs="Arial"/>
          <w:sz w:val="20"/>
          <w:lang w:val="pl-PL"/>
        </w:rPr>
        <w:t xml:space="preserve">21 listopada 2014r. </w:t>
      </w:r>
      <w:r w:rsidRPr="00C1542B">
        <w:rPr>
          <w:rFonts w:ascii="Arial" w:hAnsi="Arial" w:cs="Arial"/>
          <w:sz w:val="20"/>
          <w:lang w:val="pl-PL"/>
        </w:rPr>
        <w:t xml:space="preserve"> 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2. Wraz z dostawą wyposażenia, sprzętu Wykonawca dostarczy odpowiednią dokumentację techniczną/instrukcję użytkowania oraz przedstawi ważne deklaracje zgodności  lub certyfikaty , dokumenty dopuszczające wyroby do użytku na polskim rynku zgodnie z obowiązującymi przepisami.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4. Wykonawca wraz z dostawą i montażem aparatury medycznej dołączy aktualny paszport techniczny urządzenia.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5. Na Wykonawcy ciąży odpowiedzialność z tytułu uszkodzenia lub utraty przedmiotu  umowy aż do chwili potwierdzenia odbioru przez Zamawiającego.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6. Dostarczone wyposażenie, sprzęt objęte są pełną gwarancją na okres (</w:t>
      </w:r>
      <w:r w:rsidR="00721B7B">
        <w:rPr>
          <w:rFonts w:ascii="Arial" w:hAnsi="Arial" w:cs="Arial"/>
          <w:sz w:val="20"/>
          <w:lang w:val="pl-PL"/>
        </w:rPr>
        <w:t xml:space="preserve">12 miesięcy </w:t>
      </w:r>
      <w:r w:rsidRPr="0057434C">
        <w:rPr>
          <w:rFonts w:ascii="Arial" w:hAnsi="Arial" w:cs="Arial"/>
          <w:sz w:val="20"/>
          <w:lang w:val="pl-PL"/>
        </w:rPr>
        <w:t>) …….</w:t>
      </w:r>
      <w:r w:rsidRPr="0057434C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57434C">
        <w:rPr>
          <w:rFonts w:ascii="Arial" w:hAnsi="Arial" w:cs="Arial"/>
          <w:sz w:val="20"/>
          <w:lang w:val="pl-PL"/>
        </w:rPr>
        <w:t>miesięcy.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7. Pełna bezpłatna obsługa serwisowa i wymiana części obejmuje: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a) naprawę wyposażenia, sprzętu w terminie max ……. dni roboczych od pisemnego zgłoszenia 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b) 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57434C">
        <w:rPr>
          <w:rFonts w:ascii="Arial" w:hAnsi="Arial" w:cs="Arial"/>
          <w:sz w:val="20"/>
          <w:lang w:val="pl-PL"/>
        </w:rPr>
        <w:t>wzorcowań</w:t>
      </w:r>
      <w:proofErr w:type="spellEnd"/>
      <w:r w:rsidRPr="0057434C">
        <w:rPr>
          <w:rFonts w:ascii="Arial" w:hAnsi="Arial" w:cs="Arial"/>
          <w:sz w:val="20"/>
          <w:lang w:val="pl-PL"/>
        </w:rPr>
        <w:t>, sprawdzeń i kontroli bezpieczeństwa, dotyczy to również czynności które Wykonawca/</w:t>
      </w:r>
      <w:proofErr w:type="spellStart"/>
      <w:r w:rsidRPr="0057434C">
        <w:rPr>
          <w:rFonts w:ascii="Arial" w:hAnsi="Arial" w:cs="Arial"/>
          <w:sz w:val="20"/>
          <w:lang w:val="pl-PL"/>
        </w:rPr>
        <w:t>serwisant</w:t>
      </w:r>
      <w:proofErr w:type="spellEnd"/>
      <w:r w:rsidRPr="0057434C">
        <w:rPr>
          <w:rFonts w:ascii="Arial" w:hAnsi="Arial" w:cs="Arial"/>
          <w:sz w:val="20"/>
          <w:lang w:val="pl-PL"/>
        </w:rPr>
        <w:t xml:space="preserve"> powinien wykonać po każdej naprawie, wymianie elementów wyposażenia, sprzętu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8. W przypadku naprawy dłuższej niż 7 dni robocze następuje przedłużenie okresu gwarancji o czas naprawy.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9. Na czas naprawy aparatu Wykonawca dostarczy aparat zastępczy w terminie do ……. godz. 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10. Trzykrotna naprawa wyposażenia, sprzętu (dwukrotna tego samego elementu) w okresie gwarancyjnym powoduje wymianę elementu na nowy wolny od wad.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11. Serwis gwarancyjny będzie prowadzony przez ……………………………. Tel/fax……… Osoba/y do kontaktów z Zamawiającym …………………………………………………….</w:t>
      </w:r>
    </w:p>
    <w:p w:rsidR="00A017D4" w:rsidRPr="0057434C" w:rsidRDefault="00A017D4" w:rsidP="00A017D4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12. 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§ 3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57434C">
        <w:rPr>
          <w:rFonts w:ascii="Arial" w:hAnsi="Arial" w:cs="Arial"/>
          <w:bCs/>
          <w:sz w:val="20"/>
          <w:lang w:val="pl-PL"/>
        </w:rPr>
        <w:t>§ 8 ust 1 pkt. b)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57434C">
        <w:rPr>
          <w:rFonts w:ascii="Arial" w:hAnsi="Arial" w:cs="Arial"/>
          <w:bCs/>
          <w:sz w:val="20"/>
        </w:rPr>
        <w:t>§ 4</w:t>
      </w:r>
    </w:p>
    <w:p w:rsidR="00A017D4" w:rsidRDefault="00A017D4" w:rsidP="00A017D4">
      <w:pPr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Płatność dokonana  będzie</w:t>
      </w:r>
      <w:r w:rsidR="00E01BCC">
        <w:rPr>
          <w:rFonts w:ascii="Arial" w:hAnsi="Arial" w:cs="Arial"/>
          <w:sz w:val="20"/>
          <w:lang w:val="pl-PL"/>
        </w:rPr>
        <w:t xml:space="preserve"> w czterech ratach</w:t>
      </w:r>
      <w:r w:rsidRPr="0057434C">
        <w:rPr>
          <w:rFonts w:ascii="Arial" w:hAnsi="Arial" w:cs="Arial"/>
          <w:sz w:val="20"/>
          <w:lang w:val="pl-PL"/>
        </w:rPr>
        <w:t xml:space="preserve"> na konto bankowe Wykonawcy nr konta…………………………………………………………………</w:t>
      </w:r>
      <w:r w:rsidR="00E01BCC">
        <w:rPr>
          <w:rFonts w:ascii="Arial" w:hAnsi="Arial" w:cs="Arial"/>
          <w:sz w:val="20"/>
          <w:lang w:val="pl-PL"/>
        </w:rPr>
        <w:t xml:space="preserve"> : </w:t>
      </w:r>
    </w:p>
    <w:p w:rsidR="00E01BCC" w:rsidRDefault="00E01BCC" w:rsidP="00E01BCC">
      <w:pPr>
        <w:pStyle w:val="Akapitzlist"/>
        <w:autoSpaceDE w:val="0"/>
        <w:autoSpaceDN w:val="0"/>
        <w:adjustRightInd w:val="0"/>
        <w:ind w:left="2062" w:hanging="1495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 Rata nr1 – 100.000,00 zł </w:t>
      </w:r>
      <w:r w:rsidRPr="0057434C">
        <w:rPr>
          <w:rFonts w:ascii="Arial" w:hAnsi="Arial" w:cs="Arial"/>
          <w:sz w:val="20"/>
          <w:lang w:val="pl-PL"/>
        </w:rPr>
        <w:t>w terminie do 30 dni od daty otrzymania prawidłowo wystawionej faktury i po zrealizowaniu zamówienia</w:t>
      </w:r>
      <w:r>
        <w:rPr>
          <w:rFonts w:ascii="Arial" w:hAnsi="Arial" w:cs="Arial"/>
          <w:sz w:val="20"/>
          <w:lang w:val="pl-PL"/>
        </w:rPr>
        <w:t>.</w:t>
      </w:r>
    </w:p>
    <w:p w:rsidR="00E01BCC" w:rsidRPr="00E01BCC" w:rsidRDefault="00E01BCC" w:rsidP="00E01BC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- Pozostałe 3 raty - każda rata  w terminie co kolejne </w:t>
      </w:r>
      <w:r w:rsidR="005A37D2">
        <w:rPr>
          <w:rFonts w:ascii="Arial" w:hAnsi="Arial" w:cs="Arial"/>
          <w:sz w:val="20"/>
          <w:lang w:val="pl-PL"/>
        </w:rPr>
        <w:t>60 dni</w:t>
      </w:r>
      <w:r>
        <w:rPr>
          <w:rFonts w:ascii="Arial" w:hAnsi="Arial" w:cs="Arial"/>
          <w:sz w:val="20"/>
          <w:lang w:val="pl-PL"/>
        </w:rPr>
        <w:t xml:space="preserve"> od terminu  zapłaty </w:t>
      </w:r>
      <w:r w:rsidR="005A37D2">
        <w:rPr>
          <w:rFonts w:ascii="Arial" w:hAnsi="Arial" w:cs="Arial"/>
          <w:sz w:val="20"/>
          <w:lang w:val="pl-PL"/>
        </w:rPr>
        <w:t xml:space="preserve">poprzedniej </w:t>
      </w:r>
      <w:r>
        <w:rPr>
          <w:rFonts w:ascii="Arial" w:hAnsi="Arial" w:cs="Arial"/>
          <w:sz w:val="20"/>
          <w:lang w:val="pl-PL"/>
        </w:rPr>
        <w:t xml:space="preserve">raty </w:t>
      </w:r>
    </w:p>
    <w:p w:rsidR="00A017D4" w:rsidRPr="0057434C" w:rsidRDefault="00A017D4" w:rsidP="00A017D4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</w:p>
    <w:p w:rsidR="00A017D4" w:rsidRPr="005A37D2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A37D2">
        <w:rPr>
          <w:rFonts w:ascii="Arial" w:hAnsi="Arial" w:cs="Arial"/>
          <w:bCs/>
          <w:sz w:val="20"/>
          <w:lang w:val="pl-PL"/>
        </w:rPr>
        <w:t>§ 5</w:t>
      </w:r>
    </w:p>
    <w:p w:rsidR="00A017D4" w:rsidRPr="0057434C" w:rsidRDefault="00A017D4" w:rsidP="00A017D4">
      <w:pPr>
        <w:pStyle w:val="Tekstpodstawowywcity"/>
        <w:numPr>
          <w:ilvl w:val="0"/>
          <w:numId w:val="26"/>
        </w:numPr>
        <w:spacing w:after="0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Na czas realizacji zamówienia, montażu Wykonawca jest odpowiedzialny za udostępnione przez Zamawiającego pomieszczenia i sprzęt w nim umieszczony.</w:t>
      </w:r>
    </w:p>
    <w:p w:rsidR="00A017D4" w:rsidRPr="0057434C" w:rsidRDefault="00A017D4" w:rsidP="00A017D4">
      <w:pPr>
        <w:pStyle w:val="Tekstpodstawowywcity"/>
        <w:numPr>
          <w:ilvl w:val="0"/>
          <w:numId w:val="26"/>
        </w:numPr>
        <w:spacing w:after="0"/>
        <w:ind w:left="36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Wykonawca po zakończeniu realizacji zamówienia usunie wszelkie ślady po montażu na własny koszt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57434C">
        <w:rPr>
          <w:rFonts w:ascii="Arial" w:hAnsi="Arial" w:cs="Arial"/>
          <w:bCs/>
          <w:sz w:val="20"/>
        </w:rPr>
        <w:t>§ 6</w:t>
      </w:r>
    </w:p>
    <w:p w:rsidR="00A017D4" w:rsidRPr="0057434C" w:rsidRDefault="00A017D4" w:rsidP="00A017D4">
      <w:pPr>
        <w:pStyle w:val="Tekstpodstawowy"/>
        <w:numPr>
          <w:ilvl w:val="0"/>
          <w:numId w:val="25"/>
        </w:numPr>
        <w:tabs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>Wykonawca zapewnia Zamawiającego, że dostarczone  przez niego aparatura medyczna jest dobrej jakości,  posiadają stosowne certyfikaty  lub inne pozwolenia  dopuszczające ich stosowanie oraz są zgodne z zamówieniem Zamawiającego i są gotowe do użytkowania bez konieczności dokonania dodatkowych zakupów.</w:t>
      </w:r>
    </w:p>
    <w:p w:rsidR="00A017D4" w:rsidRPr="0057434C" w:rsidRDefault="00A017D4" w:rsidP="00A017D4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2. Wykonawca odpowiada wobec Zamawiającego za wady jakościowe i ilościowe towaru na zasadach określonych przepisami Kodeksu Cywilnego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3. W przypadku dostarczenia towaru wadliwego lub wykazującego brak ilościowy</w:t>
      </w:r>
    </w:p>
    <w:p w:rsidR="00A017D4" w:rsidRPr="0057434C" w:rsidRDefault="00A017D4" w:rsidP="00A017D4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A017D4" w:rsidRPr="0057434C" w:rsidRDefault="00A017D4" w:rsidP="00A017D4">
      <w:pPr>
        <w:pStyle w:val="Tekstpodstawowy"/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>4. W przypadku nie załatwienia reklamacji w terminie i nie dokonanie wymiany towaru na wolny od wad, Zamawiający może naliczyć kary umowne jak za zwłokę w dostawie.</w:t>
      </w:r>
    </w:p>
    <w:p w:rsidR="00A017D4" w:rsidRPr="0057434C" w:rsidRDefault="00A017D4" w:rsidP="00A017D4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 xml:space="preserve">5.  Niezależnie od uprawnień wynikających z udzielonej gwarancji Zamawiający może </w:t>
      </w:r>
    </w:p>
    <w:p w:rsidR="00A017D4" w:rsidRPr="0057434C" w:rsidRDefault="00A017D4" w:rsidP="00A017D4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 xml:space="preserve">    wykonywać uprawnienia z tytułu rękojmi na zasadach określonych przepisami Kodeksu </w:t>
      </w:r>
    </w:p>
    <w:p w:rsidR="00A017D4" w:rsidRPr="0057434C" w:rsidRDefault="00A017D4" w:rsidP="00A017D4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 xml:space="preserve">    cywilnego,  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§ 7</w:t>
      </w:r>
    </w:p>
    <w:p w:rsidR="00A017D4" w:rsidRPr="0057434C" w:rsidRDefault="00A017D4" w:rsidP="00A017D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A017D4" w:rsidRPr="0057434C" w:rsidRDefault="00A017D4" w:rsidP="00A017D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A017D4" w:rsidRPr="0057434C" w:rsidRDefault="00A017D4" w:rsidP="00A017D4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>a) w wysokości 10% wartości umownej przedmiotu umowy</w:t>
      </w:r>
      <w:r w:rsidRPr="0057434C">
        <w:rPr>
          <w:rFonts w:ascii="Arial" w:hAnsi="Arial" w:cs="Arial"/>
          <w:i/>
          <w:snapToGrid w:val="0"/>
          <w:color w:val="000000"/>
          <w:sz w:val="20"/>
          <w:lang w:val="pl-PL"/>
        </w:rPr>
        <w:t>,</w:t>
      </w: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 gdy Zamawiający odstąpi od umowy z powodu okoliczności, za które odpowiada Wykonawca, </w:t>
      </w:r>
    </w:p>
    <w:p w:rsidR="00A017D4" w:rsidRPr="0057434C" w:rsidRDefault="00A017D4" w:rsidP="00A017D4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0,5% </w:t>
      </w: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</w:t>
      </w:r>
      <w:r w:rsidRPr="0057434C">
        <w:rPr>
          <w:rFonts w:ascii="Arial" w:hAnsi="Arial" w:cs="Arial"/>
          <w:sz w:val="20"/>
          <w:lang w:val="pl-PL"/>
        </w:rPr>
        <w:t>nieterminowe uzupełnienie brakujących dokumentów lub brak uzupełnienia dokumentów</w:t>
      </w: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, za każdy rozpoczęty dzień zwłoki. </w:t>
      </w:r>
    </w:p>
    <w:p w:rsidR="00A017D4" w:rsidRPr="0057434C" w:rsidRDefault="00A017D4" w:rsidP="00A017D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A017D4" w:rsidRPr="0057434C" w:rsidRDefault="00A017D4" w:rsidP="00A017D4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wyrobów w razie odstąpienia przez Wykonawcę od umowy z powodu okoliczności, za które ponosi odpowiedzialność Zamawiający, z zastrzeżeniem, o którym mowa w § 9 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§ 8</w:t>
      </w:r>
    </w:p>
    <w:p w:rsidR="00A017D4" w:rsidRPr="0057434C" w:rsidRDefault="00A017D4" w:rsidP="00A017D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57434C">
        <w:rPr>
          <w:rFonts w:ascii="Arial" w:hAnsi="Arial" w:cs="Arial"/>
          <w:bCs/>
          <w:sz w:val="20"/>
        </w:rPr>
        <w:t>§ 9</w:t>
      </w:r>
    </w:p>
    <w:p w:rsidR="00A017D4" w:rsidRPr="0057434C" w:rsidRDefault="00A017D4" w:rsidP="00A017D4">
      <w:pPr>
        <w:pStyle w:val="Tekstpodstawowy"/>
        <w:keepLines/>
        <w:numPr>
          <w:ilvl w:val="3"/>
          <w:numId w:val="14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A017D4" w:rsidRPr="0057434C" w:rsidRDefault="00A017D4" w:rsidP="00A017D4">
      <w:pPr>
        <w:pStyle w:val="Tekstpodstawowy"/>
        <w:keepLines/>
        <w:numPr>
          <w:ilvl w:val="3"/>
          <w:numId w:val="14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>W przypadku, o którym mowa w ust 1, Wykonawca może żądać wyłącznie wynagrodzenia należnego.</w:t>
      </w:r>
    </w:p>
    <w:p w:rsidR="00A017D4" w:rsidRPr="0057434C" w:rsidRDefault="00A017D4" w:rsidP="00A017D4">
      <w:pPr>
        <w:pStyle w:val="Tekstpodstawowy"/>
        <w:keepLines/>
        <w:numPr>
          <w:ilvl w:val="3"/>
          <w:numId w:val="14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>W przypadku łamania postanowień niniejszej umowy strony mogą rozwiązać niniejszą umowę  za jednomiesięcznym okresem wypowiedzenia.</w:t>
      </w:r>
    </w:p>
    <w:p w:rsidR="00A017D4" w:rsidRPr="0057434C" w:rsidRDefault="00A017D4" w:rsidP="00A017D4">
      <w:pPr>
        <w:pStyle w:val="Tekstpodstawowy"/>
        <w:keepLines/>
        <w:numPr>
          <w:ilvl w:val="3"/>
          <w:numId w:val="14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34C">
        <w:rPr>
          <w:rFonts w:ascii="Arial" w:hAnsi="Arial" w:cs="Arial"/>
          <w:sz w:val="20"/>
          <w:szCs w:val="20"/>
        </w:rPr>
        <w:t>Rozwiązanie i odstąpienie od umowy powinno nastąpić w formie pisemnej pod rygorem nieważności.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§ 10</w:t>
      </w:r>
    </w:p>
    <w:p w:rsidR="00A017D4" w:rsidRPr="0057434C" w:rsidRDefault="00A017D4" w:rsidP="00A017D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9, stronom przysługuje prawo odstąpienia od umowy w następujących sytuacjach: </w:t>
      </w:r>
    </w:p>
    <w:p w:rsidR="00A017D4" w:rsidRPr="0057434C" w:rsidRDefault="00A017D4" w:rsidP="00A017D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A017D4" w:rsidRPr="0057434C" w:rsidRDefault="00A017D4" w:rsidP="00A017D4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A017D4" w:rsidRPr="0057434C" w:rsidRDefault="00A017D4" w:rsidP="00A017D4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A017D4" w:rsidRPr="0057434C" w:rsidRDefault="00A017D4" w:rsidP="00A017D4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A017D4" w:rsidRPr="0057434C" w:rsidRDefault="00A017D4" w:rsidP="00A017D4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A017D4" w:rsidRPr="0057434C" w:rsidRDefault="00A017D4" w:rsidP="00A017D4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odbioru wyrobów, </w:t>
      </w:r>
    </w:p>
    <w:p w:rsidR="00A017D4" w:rsidRPr="0057434C" w:rsidRDefault="00A017D4" w:rsidP="00A017D4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34C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§ 11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§ 12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57434C">
        <w:rPr>
          <w:rFonts w:ascii="Arial" w:hAnsi="Arial" w:cs="Arial"/>
          <w:bCs/>
          <w:sz w:val="20"/>
        </w:rPr>
        <w:t>§ 13</w:t>
      </w:r>
    </w:p>
    <w:p w:rsidR="00A017D4" w:rsidRPr="0057434C" w:rsidRDefault="00A017D4" w:rsidP="00A017D4">
      <w:pPr>
        <w:numPr>
          <w:ilvl w:val="6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/>
          <w:sz w:val="20"/>
          <w:lang w:val="pl-PL"/>
        </w:rPr>
      </w:pPr>
      <w:r w:rsidRPr="0057434C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017D4" w:rsidRPr="0057434C" w:rsidRDefault="00A017D4" w:rsidP="00A017D4">
      <w:pPr>
        <w:numPr>
          <w:ilvl w:val="0"/>
          <w:numId w:val="16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57434C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kont,  danych osób fizycznych </w:t>
      </w:r>
      <w:r w:rsidRPr="0057434C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A017D4" w:rsidRPr="0057434C" w:rsidRDefault="00A017D4" w:rsidP="00A017D4">
      <w:pPr>
        <w:numPr>
          <w:ilvl w:val="0"/>
          <w:numId w:val="16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</w:rPr>
      </w:pPr>
      <w:proofErr w:type="spellStart"/>
      <w:r w:rsidRPr="0057434C">
        <w:rPr>
          <w:rFonts w:ascii="Arial" w:hAnsi="Arial" w:cs="Arial"/>
          <w:sz w:val="20"/>
        </w:rPr>
        <w:t>zmian</w:t>
      </w:r>
      <w:proofErr w:type="spellEnd"/>
      <w:r w:rsidRPr="0057434C">
        <w:rPr>
          <w:rFonts w:ascii="Arial" w:hAnsi="Arial" w:cs="Arial"/>
          <w:sz w:val="20"/>
        </w:rPr>
        <w:t xml:space="preserve"> (</w:t>
      </w:r>
      <w:proofErr w:type="spellStart"/>
      <w:r w:rsidRPr="0057434C">
        <w:rPr>
          <w:rFonts w:ascii="Arial" w:hAnsi="Arial" w:cs="Arial"/>
          <w:sz w:val="20"/>
        </w:rPr>
        <w:t>aktualizacji</w:t>
      </w:r>
      <w:proofErr w:type="spellEnd"/>
      <w:r w:rsidRPr="0057434C">
        <w:rPr>
          <w:rFonts w:ascii="Arial" w:hAnsi="Arial" w:cs="Arial"/>
          <w:sz w:val="20"/>
        </w:rPr>
        <w:t xml:space="preserve">) </w:t>
      </w:r>
      <w:proofErr w:type="spellStart"/>
      <w:r w:rsidRPr="0057434C">
        <w:rPr>
          <w:rFonts w:ascii="Arial" w:hAnsi="Arial" w:cs="Arial"/>
          <w:sz w:val="20"/>
        </w:rPr>
        <w:t>numerów</w:t>
      </w:r>
      <w:proofErr w:type="spellEnd"/>
      <w:r w:rsidRPr="0057434C">
        <w:rPr>
          <w:rFonts w:ascii="Arial" w:hAnsi="Arial" w:cs="Arial"/>
          <w:sz w:val="20"/>
        </w:rPr>
        <w:t xml:space="preserve"> </w:t>
      </w:r>
      <w:proofErr w:type="spellStart"/>
      <w:r w:rsidRPr="0057434C">
        <w:rPr>
          <w:rFonts w:ascii="Arial" w:hAnsi="Arial" w:cs="Arial"/>
          <w:sz w:val="20"/>
        </w:rPr>
        <w:t>wyrobów</w:t>
      </w:r>
      <w:proofErr w:type="spellEnd"/>
      <w:r w:rsidRPr="0057434C">
        <w:rPr>
          <w:rFonts w:ascii="Arial" w:hAnsi="Arial" w:cs="Arial"/>
          <w:sz w:val="20"/>
        </w:rPr>
        <w:t xml:space="preserve"> 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57434C">
        <w:rPr>
          <w:rFonts w:ascii="Arial" w:hAnsi="Arial" w:cs="Arial"/>
          <w:color w:val="000000"/>
          <w:sz w:val="20"/>
          <w:lang w:val="pl-PL"/>
        </w:rPr>
        <w:t>Wszelkie zmiany niniejszej umowy wymagają formy pisemnej pod rygorem nie ważności.</w:t>
      </w: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A017D4" w:rsidRPr="00F04600" w:rsidRDefault="00A017D4" w:rsidP="00A017D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F04600">
        <w:rPr>
          <w:rFonts w:ascii="Arial" w:hAnsi="Arial" w:cs="Arial"/>
          <w:bCs/>
          <w:sz w:val="20"/>
          <w:lang w:val="pl-PL"/>
        </w:rPr>
        <w:t>§ 14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Załączniki do umowy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 xml:space="preserve">Załącznik nr 1 – Opis, zestawienie parametrów minimalnych 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Załącznik nr 2 – Oferta przetargowa Wykonawcy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  <w:r w:rsidRPr="0057434C">
        <w:rPr>
          <w:rFonts w:ascii="Arial" w:hAnsi="Arial" w:cs="Arial"/>
          <w:bCs/>
          <w:sz w:val="20"/>
          <w:lang w:val="pl-PL"/>
        </w:rPr>
        <w:t>ZAMAWIAJ</w:t>
      </w:r>
      <w:r w:rsidRPr="0057434C">
        <w:rPr>
          <w:rFonts w:ascii="Arial" w:hAnsi="Arial" w:cs="Arial"/>
          <w:sz w:val="20"/>
          <w:lang w:val="pl-PL"/>
        </w:rPr>
        <w:t>Ą</w:t>
      </w:r>
      <w:r w:rsidRPr="0057434C">
        <w:rPr>
          <w:rFonts w:ascii="Arial" w:hAnsi="Arial" w:cs="Arial"/>
          <w:bCs/>
          <w:sz w:val="20"/>
          <w:lang w:val="pl-PL"/>
        </w:rPr>
        <w:t>CY                                                                                         WYKONAWCA</w:t>
      </w:r>
      <w:r w:rsidRPr="0057434C">
        <w:rPr>
          <w:rFonts w:ascii="Arial" w:hAnsi="Arial" w:cs="Arial"/>
          <w:bCs/>
          <w:lang w:val="pl-PL"/>
        </w:rPr>
        <w:t xml:space="preserve">   </w:t>
      </w:r>
      <w:r w:rsidRPr="0057434C">
        <w:rPr>
          <w:rFonts w:ascii="Arial" w:hAnsi="Arial" w:cs="Arial"/>
          <w:bCs/>
          <w:color w:val="FF0000"/>
          <w:sz w:val="20"/>
          <w:lang w:val="pl-PL"/>
        </w:rPr>
        <w:t xml:space="preserve">  </w:t>
      </w:r>
      <w:r w:rsidRPr="0057434C">
        <w:rPr>
          <w:rFonts w:ascii="Arial" w:hAnsi="Arial" w:cs="Arial"/>
          <w:bCs/>
          <w:color w:val="FF0000"/>
          <w:sz w:val="22"/>
          <w:szCs w:val="22"/>
          <w:lang w:val="pl-PL"/>
        </w:rPr>
        <w:t xml:space="preserve">   </w:t>
      </w: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bCs/>
          <w:color w:val="FF0000"/>
          <w:sz w:val="22"/>
          <w:szCs w:val="22"/>
          <w:lang w:val="pl-PL"/>
        </w:rPr>
      </w:pPr>
    </w:p>
    <w:p w:rsidR="00A017D4" w:rsidRPr="0057434C" w:rsidRDefault="00A017D4" w:rsidP="00A017D4">
      <w:pPr>
        <w:jc w:val="right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jc w:val="right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jc w:val="right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jc w:val="right"/>
        <w:rPr>
          <w:rFonts w:ascii="Arial" w:hAnsi="Arial" w:cs="Arial"/>
          <w:sz w:val="20"/>
          <w:lang w:val="pl-PL"/>
        </w:rPr>
      </w:pPr>
    </w:p>
    <w:p w:rsidR="00A017D4" w:rsidRDefault="00A017D4" w:rsidP="00A017D4">
      <w:pPr>
        <w:jc w:val="right"/>
        <w:rPr>
          <w:rFonts w:ascii="Arial" w:hAnsi="Arial" w:cs="Arial"/>
          <w:sz w:val="20"/>
          <w:lang w:val="pl-PL"/>
        </w:rPr>
      </w:pPr>
    </w:p>
    <w:p w:rsidR="003C70C2" w:rsidRDefault="003C70C2" w:rsidP="00A017D4">
      <w:pPr>
        <w:jc w:val="right"/>
        <w:rPr>
          <w:rFonts w:ascii="Arial" w:hAnsi="Arial" w:cs="Arial"/>
          <w:sz w:val="20"/>
          <w:lang w:val="pl-PL"/>
        </w:rPr>
      </w:pPr>
    </w:p>
    <w:p w:rsidR="003C70C2" w:rsidRDefault="003C70C2" w:rsidP="00A017D4">
      <w:pPr>
        <w:jc w:val="right"/>
        <w:rPr>
          <w:rFonts w:ascii="Arial" w:hAnsi="Arial" w:cs="Arial"/>
          <w:sz w:val="20"/>
          <w:lang w:val="pl-PL"/>
        </w:rPr>
      </w:pPr>
    </w:p>
    <w:p w:rsidR="003C70C2" w:rsidRDefault="003C70C2" w:rsidP="00A017D4">
      <w:pPr>
        <w:jc w:val="right"/>
        <w:rPr>
          <w:rFonts w:ascii="Arial" w:hAnsi="Arial" w:cs="Arial"/>
          <w:sz w:val="20"/>
          <w:lang w:val="pl-PL"/>
        </w:rPr>
      </w:pPr>
    </w:p>
    <w:p w:rsidR="003C70C2" w:rsidRPr="0057434C" w:rsidRDefault="003C70C2" w:rsidP="00A017D4">
      <w:pPr>
        <w:jc w:val="right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jc w:val="right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jc w:val="right"/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jc w:val="right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Załącznik nr 5 do SIWZ 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jc w:val="center"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INFORMACJA DOTYCZĄCA PRZYNALEŻNOŚCI DO GRUPY KAPITAŁOWEJ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  <w:r w:rsidRPr="0057434C">
        <w:rPr>
          <w:rFonts w:ascii="Arial" w:hAnsi="Arial" w:cs="Arial"/>
          <w:snapToGrid w:val="0"/>
          <w:sz w:val="20"/>
          <w:lang w:val="pl-PL"/>
        </w:rPr>
        <w:t xml:space="preserve">Składając ofertę w postępowaniu o udzielenie zamówienia publicznego na Dostawa </w:t>
      </w:r>
      <w:r w:rsidR="00C51B30">
        <w:rPr>
          <w:rFonts w:ascii="Arial" w:hAnsi="Arial" w:cs="Arial"/>
          <w:snapToGrid w:val="0"/>
          <w:sz w:val="20"/>
          <w:lang w:val="pl-PL"/>
        </w:rPr>
        <w:t>aparatu USG</w:t>
      </w:r>
      <w:r w:rsidRPr="0057434C">
        <w:rPr>
          <w:rFonts w:ascii="Arial" w:hAnsi="Arial" w:cs="Arial"/>
          <w:snapToGrid w:val="0"/>
          <w:sz w:val="20"/>
          <w:lang w:val="pl-PL"/>
        </w:rPr>
        <w:t xml:space="preserve"> dla Powiatowego Zakładu Opieki  Zdrowotnej z siedzibą w Starachowicach”</w:t>
      </w:r>
    </w:p>
    <w:p w:rsidR="00A017D4" w:rsidRPr="0057434C" w:rsidRDefault="00A017D4" w:rsidP="00A017D4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który reprezentuję:</w:t>
      </w:r>
    </w:p>
    <w:p w:rsidR="00A017D4" w:rsidRPr="0057434C" w:rsidRDefault="00A017D4" w:rsidP="00A017D4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Nie należę do grupy kapitałowej *</w:t>
      </w:r>
    </w:p>
    <w:p w:rsidR="00A017D4" w:rsidRPr="0057434C" w:rsidRDefault="00A017D4" w:rsidP="00A017D4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należę do tej samej grupy kapitałowej, o której mowa w art. 24 ust. 2 pkt 5 ustawy Prawo zamówień publicznych*</w:t>
      </w:r>
    </w:p>
    <w:p w:rsidR="00A017D4" w:rsidRPr="0057434C" w:rsidRDefault="00A017D4" w:rsidP="00A017D4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017D4" w:rsidRPr="0057434C" w:rsidRDefault="00A017D4" w:rsidP="00A017D4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017D4" w:rsidRPr="0057434C" w:rsidRDefault="00A017D4" w:rsidP="00A017D4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017D4" w:rsidRPr="0057434C" w:rsidRDefault="00A017D4" w:rsidP="00A017D4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017D4" w:rsidRPr="0057434C" w:rsidRDefault="00A017D4" w:rsidP="00A017D4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57434C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017D4" w:rsidRPr="0057434C" w:rsidRDefault="00A017D4" w:rsidP="00A017D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A017D4" w:rsidRPr="0057434C" w:rsidRDefault="00A017D4" w:rsidP="00A017D4">
      <w:pPr>
        <w:keepLines/>
        <w:widowControl w:val="0"/>
        <w:ind w:left="327" w:right="25"/>
        <w:jc w:val="center"/>
        <w:rPr>
          <w:rFonts w:ascii="Arial" w:hAnsi="Arial" w:cs="Arial"/>
          <w:bCs/>
          <w:snapToGrid w:val="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  <w:sz w:val="20"/>
          <w:lang w:val="pl-PL"/>
        </w:rPr>
      </w:pPr>
    </w:p>
    <w:p w:rsidR="00A017D4" w:rsidRPr="0057434C" w:rsidRDefault="00A017D4" w:rsidP="00A017D4">
      <w:pPr>
        <w:widowControl w:val="0"/>
        <w:tabs>
          <w:tab w:val="left" w:pos="9000"/>
        </w:tabs>
        <w:suppressAutoHyphens/>
        <w:rPr>
          <w:rFonts w:ascii="Arial" w:hAnsi="Arial" w:cs="Arial"/>
          <w:color w:val="FF0000"/>
          <w:sz w:val="26"/>
          <w:szCs w:val="26"/>
          <w:u w:val="single"/>
          <w:lang w:val="pl-PL"/>
        </w:rPr>
      </w:pPr>
      <w:r w:rsidRPr="0057434C">
        <w:rPr>
          <w:rFonts w:ascii="Arial" w:eastAsia="Andale Sans UI" w:hAnsi="Arial" w:cs="Arial"/>
          <w:i/>
          <w:iCs/>
          <w:color w:val="FF0000"/>
          <w:kern w:val="1"/>
          <w:sz w:val="20"/>
          <w:u w:val="single"/>
        </w:rPr>
        <w:t>*niepotrzebne należy wykreślić</w:t>
      </w:r>
    </w:p>
    <w:p w:rsidR="00A017D4" w:rsidRPr="0057434C" w:rsidRDefault="00A017D4" w:rsidP="00A017D4">
      <w:pPr>
        <w:widowControl w:val="0"/>
        <w:ind w:left="57" w:right="-530"/>
        <w:rPr>
          <w:rFonts w:ascii="Arial" w:hAnsi="Arial" w:cs="Arial"/>
          <w:snapToGrid w:val="0"/>
          <w:color w:val="FF0000"/>
          <w:sz w:val="16"/>
          <w:lang w:val="pl-PL"/>
        </w:rPr>
      </w:pPr>
    </w:p>
    <w:p w:rsidR="00A017D4" w:rsidRPr="0057434C" w:rsidRDefault="00A017D4" w:rsidP="00A017D4">
      <w:pPr>
        <w:rPr>
          <w:rFonts w:ascii="Arial" w:hAnsi="Arial" w:cs="Arial"/>
          <w:color w:val="FF0000"/>
        </w:rPr>
      </w:pPr>
    </w:p>
    <w:p w:rsidR="004209F8" w:rsidRPr="0057434C" w:rsidRDefault="004209F8">
      <w:pPr>
        <w:rPr>
          <w:rFonts w:ascii="Arial" w:hAnsi="Arial" w:cs="Arial"/>
        </w:rPr>
      </w:pPr>
    </w:p>
    <w:sectPr w:rsidR="004209F8" w:rsidRPr="0057434C" w:rsidSect="005F75F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233" w:right="1608" w:bottom="6" w:left="1418" w:header="851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CD" w:rsidRDefault="003128CD" w:rsidP="00AB4407">
      <w:r>
        <w:separator/>
      </w:r>
    </w:p>
  </w:endnote>
  <w:endnote w:type="continuationSeparator" w:id="0">
    <w:p w:rsidR="003128CD" w:rsidRDefault="003128CD" w:rsidP="00AB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B7B" w:rsidRPr="00FD05E3" w:rsidRDefault="00721B7B">
    <w:pPr>
      <w:pStyle w:val="Stopka"/>
      <w:jc w:val="right"/>
      <w:rPr>
        <w:rFonts w:ascii="Arial" w:hAnsi="Arial" w:cs="Arial"/>
        <w:sz w:val="20"/>
      </w:rPr>
    </w:pPr>
    <w:r w:rsidRPr="00FD05E3">
      <w:rPr>
        <w:rFonts w:ascii="Arial" w:hAnsi="Arial" w:cs="Arial"/>
        <w:sz w:val="20"/>
        <w:lang w:val="pl-PL"/>
      </w:rPr>
      <w:t xml:space="preserve">str. </w:t>
    </w:r>
    <w:r w:rsidRPr="00FD05E3">
      <w:rPr>
        <w:rFonts w:ascii="Arial" w:hAnsi="Arial" w:cs="Arial"/>
        <w:sz w:val="20"/>
      </w:rPr>
      <w:fldChar w:fldCharType="begin"/>
    </w:r>
    <w:r w:rsidRPr="00FD05E3">
      <w:rPr>
        <w:rFonts w:ascii="Arial" w:hAnsi="Arial" w:cs="Arial"/>
        <w:sz w:val="20"/>
      </w:rPr>
      <w:instrText>PAGE    \* MERGEFORMAT</w:instrText>
    </w:r>
    <w:r w:rsidRPr="00FD05E3">
      <w:rPr>
        <w:rFonts w:ascii="Arial" w:hAnsi="Arial" w:cs="Arial"/>
        <w:sz w:val="20"/>
      </w:rPr>
      <w:fldChar w:fldCharType="separate"/>
    </w:r>
    <w:r w:rsidR="008D4831" w:rsidRPr="008D4831">
      <w:rPr>
        <w:rFonts w:ascii="Arial" w:hAnsi="Arial" w:cs="Arial"/>
        <w:noProof/>
        <w:sz w:val="20"/>
        <w:lang w:val="pl-PL"/>
      </w:rPr>
      <w:t>9</w:t>
    </w:r>
    <w:r w:rsidRPr="00FD05E3">
      <w:rPr>
        <w:rFonts w:ascii="Arial" w:hAnsi="Arial" w:cs="Arial"/>
        <w:sz w:val="20"/>
      </w:rPr>
      <w:fldChar w:fldCharType="end"/>
    </w:r>
  </w:p>
  <w:p w:rsidR="00721B7B" w:rsidRDefault="00721B7B" w:rsidP="00841CA3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B7B" w:rsidRDefault="00721B7B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70308AE" wp14:editId="2A70E6F6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2" name="Obraz 2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CD" w:rsidRDefault="003128CD" w:rsidP="00AB4407">
      <w:r>
        <w:separator/>
      </w:r>
    </w:p>
  </w:footnote>
  <w:footnote w:type="continuationSeparator" w:id="0">
    <w:p w:rsidR="003128CD" w:rsidRDefault="003128CD" w:rsidP="00AB4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B7B" w:rsidRPr="00B12AEB" w:rsidRDefault="00721B7B">
    <w:pPr>
      <w:pStyle w:val="Nagwek"/>
      <w:rPr>
        <w:rFonts w:ascii="Arial" w:hAnsi="Arial" w:cs="Arial"/>
        <w:sz w:val="20"/>
      </w:rPr>
    </w:pPr>
    <w:r w:rsidRPr="00B12AEB">
      <w:rPr>
        <w:rFonts w:ascii="Arial" w:hAnsi="Arial" w:cs="Arial"/>
        <w:sz w:val="20"/>
        <w:lang w:val="pl-PL"/>
      </w:rPr>
      <w:t>Sprawa</w:t>
    </w:r>
    <w:r w:rsidRPr="00B12AEB">
      <w:rPr>
        <w:rFonts w:ascii="Arial" w:hAnsi="Arial" w:cs="Arial"/>
        <w:sz w:val="20"/>
      </w:rPr>
      <w:t xml:space="preserve"> nr </w:t>
    </w:r>
    <w:r w:rsidRPr="00AB4407">
      <w:rPr>
        <w:rFonts w:ascii="Arial" w:hAnsi="Arial" w:cs="Arial"/>
        <w:sz w:val="20"/>
      </w:rPr>
      <w:t>P/61/10/2014/USG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B7B" w:rsidRDefault="00721B7B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73E2457" wp14:editId="1604F3A0">
          <wp:simplePos x="0" y="0"/>
          <wp:positionH relativeFrom="column">
            <wp:posOffset>-557530</wp:posOffset>
          </wp:positionH>
          <wp:positionV relativeFrom="paragraph">
            <wp:posOffset>-283210</wp:posOffset>
          </wp:positionV>
          <wp:extent cx="7210425" cy="971550"/>
          <wp:effectExtent l="0" t="0" r="9525" b="0"/>
          <wp:wrapTight wrapText="bothSides">
            <wp:wrapPolygon edited="0">
              <wp:start x="0" y="0"/>
              <wp:lineTo x="0" y="21176"/>
              <wp:lineTo x="21571" y="21176"/>
              <wp:lineTo x="21571" y="0"/>
              <wp:lineTo x="0" y="0"/>
            </wp:wrapPolygon>
          </wp:wrapTight>
          <wp:docPr id="3" name="Obraz 3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1B7B" w:rsidRDefault="00721B7B">
    <w:pPr>
      <w:pStyle w:val="Nagwek"/>
    </w:pPr>
  </w:p>
  <w:p w:rsidR="00721B7B" w:rsidRDefault="00721B7B">
    <w:pPr>
      <w:pStyle w:val="Nagwek"/>
    </w:pPr>
  </w:p>
  <w:p w:rsidR="00721B7B" w:rsidRDefault="00721B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5"/>
    <w:multiLevelType w:val="multilevel"/>
    <w:tmpl w:val="B18CCE96"/>
    <w:name w:val="WW8Num1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1317084"/>
    <w:multiLevelType w:val="multilevel"/>
    <w:tmpl w:val="87CADDF6"/>
    <w:styleLink w:val="WWNum1"/>
    <w:lvl w:ilvl="0">
      <w:start w:val="1"/>
      <w:numFmt w:val="lowerLetter"/>
      <w:lvlText w:val="%1)"/>
      <w:lvlJc w:val="left"/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08C641BB"/>
    <w:multiLevelType w:val="hybridMultilevel"/>
    <w:tmpl w:val="BC36DE00"/>
    <w:lvl w:ilvl="0" w:tplc="FFFFFFFF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9D716C"/>
    <w:multiLevelType w:val="hybridMultilevel"/>
    <w:tmpl w:val="0A3E27C4"/>
    <w:lvl w:ilvl="0" w:tplc="FFFFFFFF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MS Mincho" w:hAnsi="Times New Roman" w:cs="Times New Roman" w:hint="default"/>
      </w:rPr>
    </w:lvl>
    <w:lvl w:ilvl="1" w:tplc="078A78AA">
      <w:start w:val="1"/>
      <w:numFmt w:val="bullet"/>
      <w:lvlText w:val=""/>
      <w:lvlJc w:val="left"/>
      <w:pPr>
        <w:tabs>
          <w:tab w:val="num" w:pos="292"/>
        </w:tabs>
        <w:ind w:left="272" w:hanging="34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155930B8"/>
    <w:multiLevelType w:val="hybridMultilevel"/>
    <w:tmpl w:val="94528768"/>
    <w:lvl w:ilvl="0" w:tplc="0F02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4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4C4831"/>
    <w:multiLevelType w:val="multilevel"/>
    <w:tmpl w:val="652A5D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814411E"/>
    <w:multiLevelType w:val="hybridMultilevel"/>
    <w:tmpl w:val="BCF6ADB2"/>
    <w:lvl w:ilvl="0" w:tplc="1418380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97EB9"/>
    <w:multiLevelType w:val="hybridMultilevel"/>
    <w:tmpl w:val="9F784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AF41BA"/>
    <w:multiLevelType w:val="multilevel"/>
    <w:tmpl w:val="652A5DB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5E06D3F"/>
    <w:multiLevelType w:val="multilevel"/>
    <w:tmpl w:val="919A2FCA"/>
    <w:styleLink w:val="WWNum3"/>
    <w:lvl w:ilvl="0">
      <w:numFmt w:val="bullet"/>
      <w:lvlText w:val="-"/>
      <w:lvlJc w:val="left"/>
      <w:rPr>
        <w:rFonts w:ascii="Times New Roman" w:eastAsia="MS Mincho" w:hAnsi="Times New Roman"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4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9" w:hanging="360"/>
      </w:pPr>
    </w:lvl>
    <w:lvl w:ilvl="2" w:tplc="0415001B" w:tentative="1">
      <w:start w:val="1"/>
      <w:numFmt w:val="lowerRoman"/>
      <w:lvlText w:val="%3."/>
      <w:lvlJc w:val="right"/>
      <w:pPr>
        <w:ind w:left="5849" w:hanging="180"/>
      </w:pPr>
    </w:lvl>
    <w:lvl w:ilvl="3" w:tplc="0415000F" w:tentative="1">
      <w:start w:val="1"/>
      <w:numFmt w:val="decimal"/>
      <w:lvlText w:val="%4."/>
      <w:lvlJc w:val="left"/>
      <w:pPr>
        <w:ind w:left="6569" w:hanging="360"/>
      </w:pPr>
    </w:lvl>
    <w:lvl w:ilvl="4" w:tplc="04150019" w:tentative="1">
      <w:start w:val="1"/>
      <w:numFmt w:val="lowerLetter"/>
      <w:lvlText w:val="%5."/>
      <w:lvlJc w:val="left"/>
      <w:pPr>
        <w:ind w:left="7289" w:hanging="360"/>
      </w:pPr>
    </w:lvl>
    <w:lvl w:ilvl="5" w:tplc="0415001B" w:tentative="1">
      <w:start w:val="1"/>
      <w:numFmt w:val="lowerRoman"/>
      <w:lvlText w:val="%6."/>
      <w:lvlJc w:val="right"/>
      <w:pPr>
        <w:ind w:left="8009" w:hanging="180"/>
      </w:pPr>
    </w:lvl>
    <w:lvl w:ilvl="6" w:tplc="0415000F" w:tentative="1">
      <w:start w:val="1"/>
      <w:numFmt w:val="decimal"/>
      <w:lvlText w:val="%7."/>
      <w:lvlJc w:val="left"/>
      <w:pPr>
        <w:ind w:left="8729" w:hanging="360"/>
      </w:pPr>
    </w:lvl>
    <w:lvl w:ilvl="7" w:tplc="04150019" w:tentative="1">
      <w:start w:val="1"/>
      <w:numFmt w:val="lowerLetter"/>
      <w:lvlText w:val="%8."/>
      <w:lvlJc w:val="left"/>
      <w:pPr>
        <w:ind w:left="9449" w:hanging="360"/>
      </w:pPr>
    </w:lvl>
    <w:lvl w:ilvl="8" w:tplc="0415001B" w:tentative="1">
      <w:start w:val="1"/>
      <w:numFmt w:val="lowerRoman"/>
      <w:lvlText w:val="%9."/>
      <w:lvlJc w:val="right"/>
      <w:pPr>
        <w:ind w:left="10169" w:hanging="180"/>
      </w:pPr>
    </w:lvl>
  </w:abstractNum>
  <w:abstractNum w:abstractNumId="25">
    <w:nsid w:val="4A2108A2"/>
    <w:multiLevelType w:val="hybridMultilevel"/>
    <w:tmpl w:val="3C7E23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8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9694E63"/>
    <w:multiLevelType w:val="multilevel"/>
    <w:tmpl w:val="E20CA94A"/>
    <w:styleLink w:val="WWNum4"/>
    <w:lvl w:ilvl="0">
      <w:numFmt w:val="bullet"/>
      <w:lvlText w:val="-"/>
      <w:lvlJc w:val="left"/>
      <w:rPr>
        <w:rFonts w:ascii="Times New Roman" w:eastAsia="MS Mincho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5E791B82"/>
    <w:multiLevelType w:val="multilevel"/>
    <w:tmpl w:val="E7B83354"/>
    <w:styleLink w:val="WWNum2"/>
    <w:lvl w:ilvl="0">
      <w:start w:val="1"/>
      <w:numFmt w:val="decimal"/>
      <w:lvlText w:val="%1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6B87382"/>
    <w:multiLevelType w:val="hybridMultilevel"/>
    <w:tmpl w:val="09B48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07770"/>
    <w:multiLevelType w:val="hybridMultilevel"/>
    <w:tmpl w:val="6E98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6F247A"/>
    <w:multiLevelType w:val="hybridMultilevel"/>
    <w:tmpl w:val="D004D59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ABD803E0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37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12"/>
  </w:num>
  <w:num w:numId="11">
    <w:abstractNumId w:val="4"/>
  </w:num>
  <w:num w:numId="12">
    <w:abstractNumId w:val="18"/>
  </w:num>
  <w:num w:numId="13">
    <w:abstractNumId w:val="17"/>
  </w:num>
  <w:num w:numId="14">
    <w:abstractNumId w:val="36"/>
  </w:num>
  <w:num w:numId="15">
    <w:abstractNumId w:val="11"/>
  </w:num>
  <w:num w:numId="16">
    <w:abstractNumId w:val="28"/>
  </w:num>
  <w:num w:numId="17">
    <w:abstractNumId w:val="25"/>
  </w:num>
  <w:num w:numId="18">
    <w:abstractNumId w:val="21"/>
  </w:num>
  <w:num w:numId="19">
    <w:abstractNumId w:val="24"/>
  </w:num>
  <w:num w:numId="20">
    <w:abstractNumId w:val="19"/>
  </w:num>
  <w:num w:numId="21">
    <w:abstractNumId w:val="26"/>
  </w:num>
  <w:num w:numId="22">
    <w:abstractNumId w:val="20"/>
  </w:num>
  <w:num w:numId="23">
    <w:abstractNumId w:val="3"/>
  </w:num>
  <w:num w:numId="24">
    <w:abstractNumId w:val="6"/>
  </w:num>
  <w:num w:numId="25">
    <w:abstractNumId w:val="14"/>
  </w:num>
  <w:num w:numId="26">
    <w:abstractNumId w:val="35"/>
  </w:num>
  <w:num w:numId="27">
    <w:abstractNumId w:val="22"/>
  </w:num>
  <w:num w:numId="28">
    <w:abstractNumId w:val="2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5"/>
  </w:num>
  <w:num w:numId="31">
    <w:abstractNumId w:val="3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lvl w:ilvl="0"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3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8"/>
  </w:num>
  <w:num w:numId="38">
    <w:abstractNumId w:val="30"/>
  </w:num>
  <w:num w:numId="39">
    <w:abstractNumId w:val="23"/>
  </w:num>
  <w:num w:numId="40">
    <w:abstractNumId w:val="29"/>
  </w:num>
  <w:num w:numId="41">
    <w:abstractNumId w:val="8"/>
    <w:lvlOverride w:ilvl="0">
      <w:startOverride w:val="1"/>
    </w:lvlOverride>
  </w:num>
  <w:num w:numId="42">
    <w:abstractNumId w:val="30"/>
    <w:lvlOverride w:ilvl="0">
      <w:startOverride w:val="1"/>
    </w:lvlOverride>
  </w:num>
  <w:num w:numId="43">
    <w:abstractNumId w:val="30"/>
    <w:lvlOverride w:ilvl="0">
      <w:startOverride w:val="1"/>
    </w:lvlOverride>
  </w:num>
  <w:num w:numId="44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D4"/>
    <w:rsid w:val="0004489C"/>
    <w:rsid w:val="000554DA"/>
    <w:rsid w:val="001025B4"/>
    <w:rsid w:val="00131A79"/>
    <w:rsid w:val="001E2E72"/>
    <w:rsid w:val="0025076F"/>
    <w:rsid w:val="002C1FE1"/>
    <w:rsid w:val="003128CD"/>
    <w:rsid w:val="003C70C2"/>
    <w:rsid w:val="004209F8"/>
    <w:rsid w:val="004A5D0B"/>
    <w:rsid w:val="00510936"/>
    <w:rsid w:val="00511E89"/>
    <w:rsid w:val="00560461"/>
    <w:rsid w:val="0057434C"/>
    <w:rsid w:val="005A37D2"/>
    <w:rsid w:val="005F75FD"/>
    <w:rsid w:val="00613ACF"/>
    <w:rsid w:val="006D2A5E"/>
    <w:rsid w:val="00721B7B"/>
    <w:rsid w:val="00743C8F"/>
    <w:rsid w:val="00745E7E"/>
    <w:rsid w:val="007632FF"/>
    <w:rsid w:val="00824A0E"/>
    <w:rsid w:val="00841CA3"/>
    <w:rsid w:val="008A3ADA"/>
    <w:rsid w:val="008A57FA"/>
    <w:rsid w:val="008B65AF"/>
    <w:rsid w:val="008D4831"/>
    <w:rsid w:val="00A009C0"/>
    <w:rsid w:val="00A017D4"/>
    <w:rsid w:val="00A95A9F"/>
    <w:rsid w:val="00AB4407"/>
    <w:rsid w:val="00BC6CF7"/>
    <w:rsid w:val="00C1542B"/>
    <w:rsid w:val="00C51B30"/>
    <w:rsid w:val="00C9408A"/>
    <w:rsid w:val="00D66D94"/>
    <w:rsid w:val="00DA295D"/>
    <w:rsid w:val="00E01BCC"/>
    <w:rsid w:val="00F0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7D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017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7D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A01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7D4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A017D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017D4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017D4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017D4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A017D4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A017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017D4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andard">
    <w:name w:val="Standard"/>
    <w:rsid w:val="00A017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A017D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A017D4"/>
    <w:rPr>
      <w:rFonts w:ascii="Tahoma" w:hAnsi="Tahoma" w:cs="Tahoma"/>
      <w:sz w:val="18"/>
      <w:szCs w:val="18"/>
    </w:rPr>
  </w:style>
  <w:style w:type="numbering" w:customStyle="1" w:styleId="WW8Num1">
    <w:name w:val="WW8Num1"/>
    <w:basedOn w:val="Bezlisty"/>
    <w:rsid w:val="00A017D4"/>
    <w:pPr>
      <w:numPr>
        <w:numId w:val="27"/>
      </w:numPr>
    </w:pPr>
  </w:style>
  <w:style w:type="paragraph" w:styleId="Akapitzlist">
    <w:name w:val="List Paragraph"/>
    <w:basedOn w:val="Normalny"/>
    <w:uiPriority w:val="34"/>
    <w:qFormat/>
    <w:rsid w:val="00BC6CF7"/>
    <w:pPr>
      <w:ind w:left="720"/>
      <w:contextualSpacing/>
    </w:pPr>
  </w:style>
  <w:style w:type="paragraph" w:customStyle="1" w:styleId="WW-Tekstpodstawowy2">
    <w:name w:val="WW-Tekst podstawowy 2"/>
    <w:basedOn w:val="Normalny"/>
    <w:rsid w:val="00DA295D"/>
    <w:pPr>
      <w:widowControl w:val="0"/>
      <w:suppressAutoHyphens/>
      <w:jc w:val="both"/>
    </w:pPr>
    <w:rPr>
      <w:noProof/>
      <w:sz w:val="20"/>
      <w:lang w:val="pl-PL"/>
    </w:rPr>
  </w:style>
  <w:style w:type="paragraph" w:customStyle="1" w:styleId="Nagwektabeli">
    <w:name w:val="Nagłówek tabeli"/>
    <w:basedOn w:val="Normalny"/>
    <w:rsid w:val="00DA295D"/>
    <w:pPr>
      <w:widowControl w:val="0"/>
      <w:suppressLineNumbers/>
      <w:suppressAutoHyphens/>
      <w:spacing w:after="120"/>
      <w:jc w:val="center"/>
    </w:pPr>
    <w:rPr>
      <w:b/>
      <w:bCs/>
      <w:i/>
      <w:iCs/>
      <w:color w:val="000000"/>
      <w:szCs w:val="24"/>
      <w:lang w:val="pl-PL" w:eastAsia="ar-SA"/>
    </w:rPr>
  </w:style>
  <w:style w:type="paragraph" w:customStyle="1" w:styleId="Bul">
    <w:name w:val="Bul"/>
    <w:rsid w:val="00DA295D"/>
    <w:pPr>
      <w:adjustRightInd w:val="0"/>
      <w:spacing w:after="0" w:line="200" w:lineRule="exact"/>
      <w:ind w:left="142" w:hanging="142"/>
    </w:pPr>
    <w:rPr>
      <w:rFonts w:ascii="Times New Roman" w:eastAsia="MS Mincho" w:hAnsi="Times New Roman" w:cs="Times New Roman"/>
      <w:sz w:val="18"/>
      <w:lang w:val="en-US" w:eastAsia="ja-JP"/>
    </w:rPr>
  </w:style>
  <w:style w:type="paragraph" w:customStyle="1" w:styleId="Tiret1">
    <w:name w:val="Tiret1"/>
    <w:basedOn w:val="Normalny"/>
    <w:rsid w:val="00DA295D"/>
    <w:pPr>
      <w:widowControl w:val="0"/>
      <w:tabs>
        <w:tab w:val="right" w:leader="dot" w:pos="2977"/>
      </w:tabs>
      <w:spacing w:line="196" w:lineRule="exact"/>
      <w:ind w:left="312" w:hanging="170"/>
      <w:jc w:val="both"/>
    </w:pPr>
    <w:rPr>
      <w:rFonts w:eastAsia="MS Mincho"/>
      <w:sz w:val="18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8B65AF"/>
    <w:rPr>
      <w:b/>
      <w:bCs/>
    </w:rPr>
  </w:style>
  <w:style w:type="paragraph" w:customStyle="1" w:styleId="TableHeading">
    <w:name w:val="Table Heading"/>
    <w:basedOn w:val="Normalny"/>
    <w:rsid w:val="00C51B30"/>
    <w:pPr>
      <w:widowControl w:val="0"/>
      <w:suppressLineNumbers/>
      <w:suppressAutoHyphens/>
      <w:autoSpaceDN w:val="0"/>
      <w:spacing w:after="120"/>
      <w:jc w:val="center"/>
      <w:textAlignment w:val="baseline"/>
    </w:pPr>
    <w:rPr>
      <w:b/>
      <w:bCs/>
      <w:i/>
      <w:iCs/>
      <w:color w:val="000000"/>
      <w:kern w:val="3"/>
      <w:szCs w:val="24"/>
      <w:lang w:val="pl-PL" w:eastAsia="ar-SA" w:bidi="hi-IN"/>
    </w:rPr>
  </w:style>
  <w:style w:type="numbering" w:customStyle="1" w:styleId="WWNum1">
    <w:name w:val="WWNum1"/>
    <w:basedOn w:val="Bezlisty"/>
    <w:rsid w:val="00C51B30"/>
    <w:pPr>
      <w:numPr>
        <w:numId w:val="37"/>
      </w:numPr>
    </w:pPr>
  </w:style>
  <w:style w:type="numbering" w:customStyle="1" w:styleId="WWNum2">
    <w:name w:val="WWNum2"/>
    <w:basedOn w:val="Bezlisty"/>
    <w:rsid w:val="00C51B30"/>
    <w:pPr>
      <w:numPr>
        <w:numId w:val="38"/>
      </w:numPr>
    </w:pPr>
  </w:style>
  <w:style w:type="numbering" w:customStyle="1" w:styleId="WWNum3">
    <w:name w:val="WWNum3"/>
    <w:basedOn w:val="Bezlisty"/>
    <w:rsid w:val="00C51B30"/>
    <w:pPr>
      <w:numPr>
        <w:numId w:val="39"/>
      </w:numPr>
    </w:pPr>
  </w:style>
  <w:style w:type="numbering" w:customStyle="1" w:styleId="WWNum4">
    <w:name w:val="WWNum4"/>
    <w:basedOn w:val="Bezlisty"/>
    <w:rsid w:val="00C51B30"/>
    <w:pPr>
      <w:numPr>
        <w:numId w:val="4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37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7D2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7D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017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7D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A01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7D4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A017D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017D4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017D4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017D4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A017D4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A017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017D4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andard">
    <w:name w:val="Standard"/>
    <w:rsid w:val="00A017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A017D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A017D4"/>
    <w:rPr>
      <w:rFonts w:ascii="Tahoma" w:hAnsi="Tahoma" w:cs="Tahoma"/>
      <w:sz w:val="18"/>
      <w:szCs w:val="18"/>
    </w:rPr>
  </w:style>
  <w:style w:type="numbering" w:customStyle="1" w:styleId="WW8Num1">
    <w:name w:val="WW8Num1"/>
    <w:basedOn w:val="Bezlisty"/>
    <w:rsid w:val="00A017D4"/>
    <w:pPr>
      <w:numPr>
        <w:numId w:val="27"/>
      </w:numPr>
    </w:pPr>
  </w:style>
  <w:style w:type="paragraph" w:styleId="Akapitzlist">
    <w:name w:val="List Paragraph"/>
    <w:basedOn w:val="Normalny"/>
    <w:uiPriority w:val="34"/>
    <w:qFormat/>
    <w:rsid w:val="00BC6CF7"/>
    <w:pPr>
      <w:ind w:left="720"/>
      <w:contextualSpacing/>
    </w:pPr>
  </w:style>
  <w:style w:type="paragraph" w:customStyle="1" w:styleId="WW-Tekstpodstawowy2">
    <w:name w:val="WW-Tekst podstawowy 2"/>
    <w:basedOn w:val="Normalny"/>
    <w:rsid w:val="00DA295D"/>
    <w:pPr>
      <w:widowControl w:val="0"/>
      <w:suppressAutoHyphens/>
      <w:jc w:val="both"/>
    </w:pPr>
    <w:rPr>
      <w:noProof/>
      <w:sz w:val="20"/>
      <w:lang w:val="pl-PL"/>
    </w:rPr>
  </w:style>
  <w:style w:type="paragraph" w:customStyle="1" w:styleId="Nagwektabeli">
    <w:name w:val="Nagłówek tabeli"/>
    <w:basedOn w:val="Normalny"/>
    <w:rsid w:val="00DA295D"/>
    <w:pPr>
      <w:widowControl w:val="0"/>
      <w:suppressLineNumbers/>
      <w:suppressAutoHyphens/>
      <w:spacing w:after="120"/>
      <w:jc w:val="center"/>
    </w:pPr>
    <w:rPr>
      <w:b/>
      <w:bCs/>
      <w:i/>
      <w:iCs/>
      <w:color w:val="000000"/>
      <w:szCs w:val="24"/>
      <w:lang w:val="pl-PL" w:eastAsia="ar-SA"/>
    </w:rPr>
  </w:style>
  <w:style w:type="paragraph" w:customStyle="1" w:styleId="Bul">
    <w:name w:val="Bul"/>
    <w:rsid w:val="00DA295D"/>
    <w:pPr>
      <w:adjustRightInd w:val="0"/>
      <w:spacing w:after="0" w:line="200" w:lineRule="exact"/>
      <w:ind w:left="142" w:hanging="142"/>
    </w:pPr>
    <w:rPr>
      <w:rFonts w:ascii="Times New Roman" w:eastAsia="MS Mincho" w:hAnsi="Times New Roman" w:cs="Times New Roman"/>
      <w:sz w:val="18"/>
      <w:lang w:val="en-US" w:eastAsia="ja-JP"/>
    </w:rPr>
  </w:style>
  <w:style w:type="paragraph" w:customStyle="1" w:styleId="Tiret1">
    <w:name w:val="Tiret1"/>
    <w:basedOn w:val="Normalny"/>
    <w:rsid w:val="00DA295D"/>
    <w:pPr>
      <w:widowControl w:val="0"/>
      <w:tabs>
        <w:tab w:val="right" w:leader="dot" w:pos="2977"/>
      </w:tabs>
      <w:spacing w:line="196" w:lineRule="exact"/>
      <w:ind w:left="312" w:hanging="170"/>
      <w:jc w:val="both"/>
    </w:pPr>
    <w:rPr>
      <w:rFonts w:eastAsia="MS Mincho"/>
      <w:sz w:val="18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8B65AF"/>
    <w:rPr>
      <w:b/>
      <w:bCs/>
    </w:rPr>
  </w:style>
  <w:style w:type="paragraph" w:customStyle="1" w:styleId="TableHeading">
    <w:name w:val="Table Heading"/>
    <w:basedOn w:val="Normalny"/>
    <w:rsid w:val="00C51B30"/>
    <w:pPr>
      <w:widowControl w:val="0"/>
      <w:suppressLineNumbers/>
      <w:suppressAutoHyphens/>
      <w:autoSpaceDN w:val="0"/>
      <w:spacing w:after="120"/>
      <w:jc w:val="center"/>
      <w:textAlignment w:val="baseline"/>
    </w:pPr>
    <w:rPr>
      <w:b/>
      <w:bCs/>
      <w:i/>
      <w:iCs/>
      <w:color w:val="000000"/>
      <w:kern w:val="3"/>
      <w:szCs w:val="24"/>
      <w:lang w:val="pl-PL" w:eastAsia="ar-SA" w:bidi="hi-IN"/>
    </w:rPr>
  </w:style>
  <w:style w:type="numbering" w:customStyle="1" w:styleId="WWNum1">
    <w:name w:val="WWNum1"/>
    <w:basedOn w:val="Bezlisty"/>
    <w:rsid w:val="00C51B30"/>
    <w:pPr>
      <w:numPr>
        <w:numId w:val="37"/>
      </w:numPr>
    </w:pPr>
  </w:style>
  <w:style w:type="numbering" w:customStyle="1" w:styleId="WWNum2">
    <w:name w:val="WWNum2"/>
    <w:basedOn w:val="Bezlisty"/>
    <w:rsid w:val="00C51B30"/>
    <w:pPr>
      <w:numPr>
        <w:numId w:val="38"/>
      </w:numPr>
    </w:pPr>
  </w:style>
  <w:style w:type="numbering" w:customStyle="1" w:styleId="WWNum3">
    <w:name w:val="WWNum3"/>
    <w:basedOn w:val="Bezlisty"/>
    <w:rsid w:val="00C51B30"/>
    <w:pPr>
      <w:numPr>
        <w:numId w:val="39"/>
      </w:numPr>
    </w:pPr>
  </w:style>
  <w:style w:type="numbering" w:customStyle="1" w:styleId="WWNum4">
    <w:name w:val="WWNum4"/>
    <w:basedOn w:val="Bezlisty"/>
    <w:rsid w:val="00C51B30"/>
    <w:pPr>
      <w:numPr>
        <w:numId w:val="4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37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7D2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rzetargi@szpital.starach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176B1-E628-4431-95E1-8C67AA56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23</Pages>
  <Words>9457</Words>
  <Characters>56745</Characters>
  <Application>Microsoft Office Word</Application>
  <DocSecurity>0</DocSecurity>
  <Lines>472</Lines>
  <Paragraphs>132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Wn / Wb x 100% x 100 = WP</vt:lpstr>
      <vt:lpstr>1. Dyrektor Powiatowego Zakładu Opieki Zdrowotnej – Sebastian Petrykowski</vt:lpstr>
    </vt:vector>
  </TitlesOfParts>
  <Company>Microsoft</Company>
  <LinksUpToDate>false</LinksUpToDate>
  <CharactersWithSpaces>66070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17</cp:revision>
  <cp:lastPrinted>2014-10-10T11:31:00Z</cp:lastPrinted>
  <dcterms:created xsi:type="dcterms:W3CDTF">2014-10-08T08:10:00Z</dcterms:created>
  <dcterms:modified xsi:type="dcterms:W3CDTF">2014-10-13T06:41:00Z</dcterms:modified>
</cp:coreProperties>
</file>