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E" w:rsidRDefault="00CB18FE" w:rsidP="00CB18FE">
      <w:pPr>
        <w:tabs>
          <w:tab w:val="left" w:pos="540"/>
        </w:tabs>
        <w:rPr>
          <w:rFonts w:ascii="Arial" w:hAnsi="Arial" w:cs="Arial"/>
          <w:sz w:val="20"/>
          <w:lang w:val="pl-PL"/>
        </w:rPr>
      </w:pPr>
      <w:r w:rsidRPr="00D5137B">
        <w:rPr>
          <w:rFonts w:ascii="Arial" w:hAnsi="Arial" w:cs="Arial"/>
          <w:sz w:val="20"/>
          <w:lang w:val="pl-PL"/>
        </w:rPr>
        <w:t>l.dz. P/70/11/2014/PR</w:t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  <w:t xml:space="preserve">Starachowice 17.012.2014r. </w:t>
      </w:r>
    </w:p>
    <w:p w:rsidR="00CB18FE" w:rsidRDefault="00CB18FE" w:rsidP="00CB18FE">
      <w:pPr>
        <w:tabs>
          <w:tab w:val="left" w:pos="540"/>
        </w:tabs>
        <w:rPr>
          <w:rFonts w:ascii="Arial" w:hAnsi="Arial" w:cs="Arial"/>
          <w:sz w:val="20"/>
          <w:lang w:val="pl-PL"/>
        </w:rPr>
      </w:pPr>
    </w:p>
    <w:p w:rsidR="00CB18FE" w:rsidRDefault="00CB18FE" w:rsidP="00CB18FE">
      <w:pPr>
        <w:tabs>
          <w:tab w:val="left" w:pos="540"/>
        </w:tabs>
        <w:rPr>
          <w:rFonts w:ascii="Arial" w:hAnsi="Arial" w:cs="Arial"/>
          <w:sz w:val="20"/>
          <w:lang w:val="pl-PL"/>
        </w:rPr>
      </w:pPr>
    </w:p>
    <w:p w:rsidR="00CB18FE" w:rsidRDefault="00CB18FE" w:rsidP="00CB18FE">
      <w:pPr>
        <w:tabs>
          <w:tab w:val="left" w:pos="540"/>
        </w:tabs>
        <w:rPr>
          <w:rFonts w:ascii="Arial" w:hAnsi="Arial" w:cs="Arial"/>
          <w:sz w:val="20"/>
          <w:lang w:val="pl-PL"/>
        </w:rPr>
      </w:pPr>
    </w:p>
    <w:p w:rsidR="00CB18FE" w:rsidRDefault="00CB18FE" w:rsidP="00CB18FE">
      <w:pPr>
        <w:shd w:val="clear" w:color="auto" w:fill="FFFFFF"/>
        <w:ind w:firstLine="4678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Wykonawcy postępowania </w:t>
      </w:r>
    </w:p>
    <w:p w:rsidR="00CB18FE" w:rsidRDefault="00CB18FE" w:rsidP="00CB18FE">
      <w:pPr>
        <w:shd w:val="clear" w:color="auto" w:fill="FFFFFF"/>
        <w:ind w:firstLine="4678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przetargowego </w:t>
      </w:r>
    </w:p>
    <w:p w:rsidR="00CB18FE" w:rsidRDefault="00CB18FE" w:rsidP="00CB18FE">
      <w:pPr>
        <w:shd w:val="clear" w:color="auto" w:fill="FFFFFF"/>
        <w:ind w:firstLine="4678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Nr ogłoszenia 2014/S 238-419347</w:t>
      </w:r>
    </w:p>
    <w:p w:rsidR="00CB18FE" w:rsidRDefault="00CB18FE" w:rsidP="00CB18FE">
      <w:pPr>
        <w:shd w:val="clear" w:color="auto" w:fill="FFFFFF"/>
        <w:ind w:firstLine="4678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B18FE" w:rsidRDefault="00CB18FE" w:rsidP="00CB18FE">
      <w:pPr>
        <w:shd w:val="clear" w:color="auto" w:fill="FFFFFF"/>
        <w:ind w:firstLine="4678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B18FE" w:rsidRDefault="00CB18FE" w:rsidP="00CB18FE">
      <w:pPr>
        <w:shd w:val="clear" w:color="auto" w:fill="FFFFFF"/>
        <w:ind w:firstLine="4678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B18FE" w:rsidRPr="008E58C1" w:rsidRDefault="00CB18FE" w:rsidP="00CB18FE">
      <w:pPr>
        <w:shd w:val="clear" w:color="auto" w:fill="FFFFFF"/>
        <w:ind w:firstLine="142"/>
        <w:rPr>
          <w:rFonts w:ascii="Arial" w:hAnsi="Arial" w:cs="Arial"/>
          <w:bCs/>
          <w:sz w:val="20"/>
          <w:lang w:val="pl-PL"/>
        </w:rPr>
      </w:pPr>
      <w:r w:rsidRPr="00D5137B">
        <w:rPr>
          <w:rFonts w:ascii="Arial" w:hAnsi="Arial" w:cs="Arial"/>
          <w:bCs/>
          <w:sz w:val="20"/>
          <w:lang w:val="pl-PL"/>
        </w:rPr>
        <w:t>Dotyczy</w:t>
      </w:r>
      <w:r>
        <w:rPr>
          <w:rFonts w:ascii="Arial" w:hAnsi="Arial" w:cs="Arial"/>
          <w:bCs/>
          <w:sz w:val="20"/>
          <w:lang w:val="pl-PL"/>
        </w:rPr>
        <w:t>: postepowania przetargowego „</w:t>
      </w:r>
      <w:r w:rsidRPr="00FF10E8">
        <w:rPr>
          <w:rFonts w:ascii="Arial" w:hAnsi="Arial" w:cs="Arial"/>
          <w:bCs/>
          <w:sz w:val="20"/>
          <w:lang w:val="pl-PL"/>
        </w:rPr>
        <w:t>Świadczenie usług prania bielizny pościelowej, dzierżawę pościeli  i prowadzenie magazynu czystej bielizny dla Powiatowego Zakładu Opieki Zdrowotnej z siedzibą w Starachowicach</w:t>
      </w:r>
      <w:r>
        <w:rPr>
          <w:rFonts w:ascii="Arial" w:hAnsi="Arial" w:cs="Arial"/>
          <w:bCs/>
          <w:sz w:val="20"/>
          <w:lang w:val="pl-PL"/>
        </w:rPr>
        <w:t xml:space="preserve">” </w:t>
      </w:r>
      <w:r w:rsidRPr="008E58C1">
        <w:rPr>
          <w:rFonts w:ascii="Arial" w:hAnsi="Arial" w:cs="Arial"/>
          <w:bCs/>
          <w:sz w:val="20"/>
          <w:lang w:val="pl-PL"/>
        </w:rPr>
        <w:t>Nr ogłoszenia 2014/S 238-419347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</w:p>
    <w:p w:rsidR="00CB18FE" w:rsidRDefault="00CB18FE" w:rsidP="00CB18FE">
      <w:pPr>
        <w:shd w:val="clear" w:color="auto" w:fill="FFFFFF"/>
        <w:ind w:firstLine="708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Niniejszym informujemy, że wpłynęło zapytanie przetargowe na które odpowiadamy: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W SIWZ zamieszczacie Państwo ilości bielizny szpitalnej oraz poduszek i kołder medycznych wymienionych w pkt. 2 przedmiotu zamówienia oraz w załączniku nr 1 do SIWZ: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Poduszki -840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Kołdry -840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Pytanie nr 1.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Prosimy o podanie ile łózek posiada szpital oraz czy wymienione cyfry dotyczą ilości sztuk poduszek i kołder, jakie mają być dostarczone, czy ilość użyć w miesiącu.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Odp.: Niniejszym informujemy, że Powiatowy Zakład Opieki Zdrowotnej w Starachowicach posiada 382 łóżka.  Wymienione w pkt. 2 opisu przedmiotu zamówienia oraz w załączniku nr 1 do SIWZ cyfry Poduszki -840 Kołdry -840 dotyczą ilości łóżek i 1kpl  zapasu dla Zamawiajacego który Wykonawca winien zabezpieczyć dla Zamawiajacego. 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Informujemy, że miesięczny obrót poduszkami kołdrami do prania wynosi średnio miesięcznie 900 koców 711 poduszek. W związku w udzielonymi odpowiedziami Zamawiający dokonuje zmiany załącznika nr 1 „formularz ofertowy” do SIWZ i zamieszcza go na swojej stronie internetowej.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Zamawiający prosi wszystkich Wykonawców o uwzględnienie dokonanej zmiany złącznika nr 1 w swojej ofercie przetargowej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bookmarkStart w:id="0" w:name="_GoBack"/>
      <w:bookmarkEnd w:id="0"/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</w:p>
    <w:p w:rsidR="00CB18FE" w:rsidRPr="00C2454D" w:rsidRDefault="00CB18FE" w:rsidP="00CB18FE">
      <w:pPr>
        <w:rPr>
          <w:rFonts w:ascii="Arial" w:hAnsi="Arial" w:cs="Arial"/>
          <w:sz w:val="16"/>
          <w:szCs w:val="16"/>
          <w:lang w:val="pl-PL"/>
        </w:rPr>
      </w:pPr>
      <w:r w:rsidRPr="00C2454D">
        <w:rPr>
          <w:rFonts w:ascii="Arial" w:hAnsi="Arial" w:cs="Arial"/>
          <w:sz w:val="16"/>
          <w:szCs w:val="16"/>
          <w:lang w:val="pl-PL"/>
        </w:rPr>
        <w:t>Sprawę prowadzi:</w:t>
      </w:r>
    </w:p>
    <w:p w:rsidR="00CB18FE" w:rsidRPr="00C2454D" w:rsidRDefault="00CB18FE" w:rsidP="00CB18FE">
      <w:pPr>
        <w:rPr>
          <w:rFonts w:ascii="Arial" w:hAnsi="Arial" w:cs="Arial"/>
          <w:sz w:val="16"/>
          <w:szCs w:val="16"/>
          <w:lang w:val="pl-PL"/>
        </w:rPr>
      </w:pPr>
      <w:r w:rsidRPr="00C2454D">
        <w:rPr>
          <w:rFonts w:ascii="Arial" w:hAnsi="Arial" w:cs="Arial"/>
          <w:sz w:val="16"/>
          <w:szCs w:val="16"/>
          <w:lang w:val="pl-PL"/>
        </w:rPr>
        <w:t>Włodzimierz Żyła</w:t>
      </w:r>
    </w:p>
    <w:p w:rsidR="00CB18FE" w:rsidRPr="00C2454D" w:rsidRDefault="00CB18FE" w:rsidP="00CB18FE">
      <w:pPr>
        <w:rPr>
          <w:rFonts w:ascii="Arial" w:hAnsi="Arial" w:cs="Arial"/>
          <w:sz w:val="16"/>
          <w:szCs w:val="16"/>
          <w:lang w:val="pl-PL"/>
        </w:rPr>
      </w:pPr>
      <w:r w:rsidRPr="00C2454D">
        <w:rPr>
          <w:rFonts w:ascii="Arial" w:hAnsi="Arial" w:cs="Arial"/>
          <w:sz w:val="16"/>
          <w:szCs w:val="16"/>
          <w:lang w:val="pl-PL"/>
        </w:rPr>
        <w:t xml:space="preserve">Nr </w:t>
      </w:r>
      <w:proofErr w:type="spellStart"/>
      <w:r w:rsidRPr="00C2454D">
        <w:rPr>
          <w:rFonts w:ascii="Arial" w:hAnsi="Arial" w:cs="Arial"/>
          <w:sz w:val="16"/>
          <w:szCs w:val="16"/>
          <w:lang w:val="pl-PL"/>
        </w:rPr>
        <w:t>tel</w:t>
      </w:r>
      <w:proofErr w:type="spellEnd"/>
      <w:r w:rsidRPr="00C2454D">
        <w:rPr>
          <w:rFonts w:ascii="Arial" w:hAnsi="Arial" w:cs="Arial"/>
          <w:sz w:val="16"/>
          <w:szCs w:val="16"/>
          <w:lang w:val="pl-PL"/>
        </w:rPr>
        <w:t xml:space="preserve"> 41 273 91 82</w:t>
      </w:r>
    </w:p>
    <w:p w:rsidR="00CB18FE" w:rsidRPr="00976E2D" w:rsidRDefault="00CB18FE" w:rsidP="00CB18FE">
      <w:pPr>
        <w:rPr>
          <w:rFonts w:ascii="Arial" w:hAnsi="Arial" w:cs="Arial"/>
          <w:sz w:val="16"/>
          <w:szCs w:val="16"/>
        </w:rPr>
      </w:pPr>
      <w:proofErr w:type="spellStart"/>
      <w:r w:rsidRPr="00976E2D">
        <w:rPr>
          <w:rFonts w:ascii="Arial" w:hAnsi="Arial" w:cs="Arial"/>
          <w:sz w:val="16"/>
          <w:szCs w:val="16"/>
        </w:rPr>
        <w:t>Adres</w:t>
      </w:r>
      <w:proofErr w:type="spellEnd"/>
      <w:r w:rsidRPr="00976E2D">
        <w:rPr>
          <w:rFonts w:ascii="Arial" w:hAnsi="Arial" w:cs="Arial"/>
          <w:sz w:val="16"/>
          <w:szCs w:val="16"/>
        </w:rPr>
        <w:t xml:space="preserve"> email: w.zyla@szpital.starachowice.pl</w:t>
      </w: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</w:rPr>
      </w:pP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</w:rPr>
      </w:pPr>
    </w:p>
    <w:p w:rsidR="00CB18FE" w:rsidRDefault="00CB18FE" w:rsidP="00CB18FE">
      <w:pPr>
        <w:shd w:val="clear" w:color="auto" w:fill="FFFFFF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/-/ </w:t>
      </w:r>
      <w:proofErr w:type="spellStart"/>
      <w:r>
        <w:rPr>
          <w:rFonts w:ascii="Arial" w:hAnsi="Arial" w:cs="Arial"/>
          <w:bCs/>
          <w:sz w:val="20"/>
        </w:rPr>
        <w:t>Dyrektor</w:t>
      </w:r>
      <w:proofErr w:type="spellEnd"/>
      <w:r>
        <w:rPr>
          <w:rFonts w:ascii="Arial" w:hAnsi="Arial" w:cs="Arial"/>
          <w:bCs/>
          <w:sz w:val="20"/>
        </w:rPr>
        <w:t xml:space="preserve"> PZOZ w </w:t>
      </w:r>
      <w:proofErr w:type="spellStart"/>
      <w:r>
        <w:rPr>
          <w:rFonts w:ascii="Arial" w:hAnsi="Arial" w:cs="Arial"/>
          <w:bCs/>
          <w:sz w:val="20"/>
        </w:rPr>
        <w:t>Starachowicach</w:t>
      </w:r>
      <w:proofErr w:type="spellEnd"/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</w:rPr>
      </w:pP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</w:rPr>
      </w:pP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</w:rPr>
      </w:pP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</w:rPr>
      </w:pP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</w:rPr>
      </w:pPr>
    </w:p>
    <w:p w:rsidR="00CB18FE" w:rsidRDefault="00CB18FE" w:rsidP="00CB18FE">
      <w:pPr>
        <w:shd w:val="clear" w:color="auto" w:fill="FFFFFF"/>
        <w:rPr>
          <w:rFonts w:ascii="Arial" w:hAnsi="Arial" w:cs="Arial"/>
          <w:bCs/>
          <w:sz w:val="20"/>
        </w:rPr>
      </w:pPr>
    </w:p>
    <w:p w:rsidR="004209F8" w:rsidRDefault="004209F8"/>
    <w:sectPr w:rsidR="004209F8" w:rsidSect="00D5137B">
      <w:footerReference w:type="default" r:id="rId5"/>
      <w:headerReference w:type="first" r:id="rId6"/>
      <w:footerReference w:type="first" r:id="rId7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B18F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B18FE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13372F01" wp14:editId="471305A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B18FE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552AF97" wp14:editId="2026FFFC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FE"/>
    <w:rsid w:val="004209F8"/>
    <w:rsid w:val="00C9408A"/>
    <w:rsid w:val="00CB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8F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1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18F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B18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18FE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8F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1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18F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B18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18FE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2014-12-17T13:27:00Z</dcterms:created>
  <dcterms:modified xsi:type="dcterms:W3CDTF">2014-12-17T13:29:00Z</dcterms:modified>
</cp:coreProperties>
</file>