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93" w:rsidRPr="00093993" w:rsidRDefault="00093993" w:rsidP="00093993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09399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093993" w:rsidRPr="00093993" w:rsidRDefault="00093993" w:rsidP="0009399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93993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8072-2015 z dnia 2015-01-13 r.</w:t>
        </w:r>
      </w:hyperlink>
      <w:r w:rsidRPr="0009399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09399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Przedmiotem zamówienia jest dostawa fabrycznie nowego, nie powystawowego przyłóżkowego aparatu rentgenowskiego Szczegółowy opis wymagań minimalnych i parametrów technicznych aparatu zawiera załączniki nr 2, do SIWZ a) Oferowane...</w:t>
      </w:r>
      <w:r w:rsidRPr="0009399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2015-01-23 </w:t>
      </w:r>
    </w:p>
    <w:p w:rsidR="00093993" w:rsidRPr="00093993" w:rsidRDefault="00093993" w:rsidP="00093993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093993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93993" w:rsidRPr="00093993" w:rsidRDefault="00093993" w:rsidP="00093993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0939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14458 - 2015; data zamieszczenia: 21.01.2015</w:t>
      </w:r>
      <w:r w:rsidRPr="00093993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093993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093993" w:rsidRPr="00093993" w:rsidRDefault="00093993" w:rsidP="000939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93993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093993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093993" w:rsidRPr="00093993" w:rsidRDefault="00093993" w:rsidP="000939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93993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093993">
        <w:rPr>
          <w:rFonts w:ascii="Arial CE" w:eastAsia="Times New Roman" w:hAnsi="Arial CE" w:cs="Arial CE"/>
          <w:lang w:eastAsia="pl-PL"/>
        </w:rPr>
        <w:t xml:space="preserve"> 8072 - 2015 data 13.01.2015 r.</w:t>
      </w:r>
    </w:p>
    <w:p w:rsidR="00093993" w:rsidRPr="00093993" w:rsidRDefault="00093993" w:rsidP="0009399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939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093993" w:rsidRPr="00093993" w:rsidRDefault="00093993" w:rsidP="000939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93993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093993" w:rsidRPr="00093993" w:rsidRDefault="00093993" w:rsidP="0009399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939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093993" w:rsidRPr="00093993" w:rsidRDefault="00093993" w:rsidP="00093993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093993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093993" w:rsidRPr="00093993" w:rsidRDefault="00093993" w:rsidP="0009399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093993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093993">
        <w:rPr>
          <w:rFonts w:ascii="Arial CE" w:eastAsia="Times New Roman" w:hAnsi="Arial CE" w:cs="Arial CE"/>
          <w:lang w:eastAsia="pl-PL"/>
        </w:rPr>
        <w:t xml:space="preserve"> IV.4.4.</w:t>
      </w:r>
    </w:p>
    <w:p w:rsidR="00093993" w:rsidRPr="00093993" w:rsidRDefault="00093993" w:rsidP="0009399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093993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093993">
        <w:rPr>
          <w:rFonts w:ascii="Arial CE" w:eastAsia="Times New Roman" w:hAnsi="Arial CE" w:cs="Arial CE"/>
          <w:lang w:eastAsia="pl-PL"/>
        </w:rPr>
        <w:t xml:space="preserve"> 23.01.2015 godzina 12:00, miejsce: w siedzibie zamawiającego w pok. 245..</w:t>
      </w:r>
    </w:p>
    <w:p w:rsidR="00093993" w:rsidRPr="00093993" w:rsidRDefault="00093993" w:rsidP="0009399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093993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093993">
        <w:rPr>
          <w:rFonts w:ascii="Arial CE" w:eastAsia="Times New Roman" w:hAnsi="Arial CE" w:cs="Arial CE"/>
          <w:lang w:eastAsia="pl-PL"/>
        </w:rPr>
        <w:t xml:space="preserve"> 28.01.2015 godzina 12:00, miejsce: w sied</w:t>
      </w:r>
      <w:r>
        <w:rPr>
          <w:rFonts w:ascii="Arial CE" w:eastAsia="Times New Roman" w:hAnsi="Arial CE" w:cs="Arial CE"/>
          <w:lang w:eastAsia="pl-PL"/>
        </w:rPr>
        <w:t>zibie zamawiającego w pok. 245.</w:t>
      </w:r>
    </w:p>
    <w:p w:rsidR="004209F8" w:rsidRDefault="00093993" w:rsidP="00093993">
      <w:pPr>
        <w:jc w:val="right"/>
      </w:pPr>
      <w:r>
        <w:t>/-/ Dyrektor PZOZ w Starachowicach</w:t>
      </w:r>
      <w:bookmarkStart w:id="0" w:name="_GoBack"/>
      <w:bookmarkEnd w:id="0"/>
    </w:p>
    <w:sectPr w:rsidR="004209F8" w:rsidSect="00C9408A"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5579"/>
    <w:multiLevelType w:val="multilevel"/>
    <w:tmpl w:val="95CC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93"/>
    <w:rsid w:val="00093993"/>
    <w:rsid w:val="004209F8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399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9399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9399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9399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093993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399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9399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9399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9399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09399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29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8072&amp;rok=2015-01-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2015-01-21T08:23:00Z</cp:lastPrinted>
  <dcterms:created xsi:type="dcterms:W3CDTF">2015-01-21T08:22:00Z</dcterms:created>
  <dcterms:modified xsi:type="dcterms:W3CDTF">2015-01-21T08:32:00Z</dcterms:modified>
</cp:coreProperties>
</file>