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025D18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200CF4" w:rsidRPr="00025D18" w:rsidRDefault="00200CF4" w:rsidP="00200CF4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/>
          <w:bCs/>
          <w:sz w:val="36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/>
          <w:bCs/>
          <w:sz w:val="44"/>
          <w:lang w:val="pl-PL"/>
        </w:rPr>
      </w:pPr>
    </w:p>
    <w:p w:rsidR="00200CF4" w:rsidRPr="00025D18" w:rsidRDefault="00200CF4" w:rsidP="00200CF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b/>
          <w:bCs/>
          <w:snapToGrid/>
          <w:color w:val="auto"/>
          <w:sz w:val="28"/>
          <w:szCs w:val="28"/>
        </w:rPr>
        <w:t xml:space="preserve">Dostawa sprzętu laboratoryjnego jednorazowego użytku dla </w:t>
      </w:r>
      <w:r w:rsidRPr="00025D18">
        <w:rPr>
          <w:rFonts w:cs="Arial"/>
          <w:b/>
          <w:bCs/>
          <w:snapToGrid/>
          <w:color w:val="auto"/>
          <w:sz w:val="28"/>
          <w:szCs w:val="28"/>
        </w:rPr>
        <w:t>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200CF4" w:rsidRPr="00025D18" w:rsidRDefault="00200CF4" w:rsidP="00200CF4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32"/>
          <w:szCs w:val="32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  <w:bookmarkStart w:id="0" w:name="_GoBack"/>
      <w:bookmarkEnd w:id="0"/>
    </w:p>
    <w:p w:rsidR="00200CF4" w:rsidRPr="00025D18" w:rsidRDefault="00200CF4" w:rsidP="00200CF4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lang w:val="pl-PL"/>
        </w:rPr>
      </w:pPr>
    </w:p>
    <w:p w:rsidR="00200CF4" w:rsidRPr="00002906" w:rsidRDefault="00200CF4" w:rsidP="00200CF4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02906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200CF4" w:rsidRPr="00002906" w:rsidRDefault="00200CF4" w:rsidP="00200CF4">
      <w:pPr>
        <w:rPr>
          <w:rFonts w:ascii="Arial" w:hAnsi="Arial" w:cs="Arial"/>
          <w:sz w:val="18"/>
          <w:szCs w:val="18"/>
          <w:lang w:val="pl-PL"/>
        </w:rPr>
      </w:pPr>
      <w:r w:rsidRPr="00002906">
        <w:rPr>
          <w:rFonts w:ascii="Arial" w:hAnsi="Arial" w:cs="Arial"/>
          <w:sz w:val="18"/>
          <w:szCs w:val="18"/>
          <w:lang w:val="pl-PL"/>
        </w:rPr>
        <w:t xml:space="preserve">    </w:t>
      </w:r>
      <w:r w:rsidRPr="00002906">
        <w:rPr>
          <w:rFonts w:ascii="Arial" w:hAnsi="Arial" w:cs="Arial"/>
          <w:color w:val="FFFFFF" w:themeColor="background1"/>
          <w:sz w:val="18"/>
          <w:szCs w:val="18"/>
          <w:lang w:val="pl-PL"/>
        </w:rPr>
        <w:t xml:space="preserve">St. </w:t>
      </w:r>
      <w:r w:rsidRPr="00002906">
        <w:rPr>
          <w:rFonts w:ascii="Arial" w:hAnsi="Arial" w:cs="Arial"/>
          <w:sz w:val="18"/>
          <w:szCs w:val="18"/>
          <w:lang w:val="pl-PL"/>
        </w:rPr>
        <w:t xml:space="preserve">Inspektor                                                 Radca Prawny                    Dyrektor  PZOZ w Starachowicach  </w:t>
      </w:r>
    </w:p>
    <w:p w:rsidR="00200CF4" w:rsidRPr="00002906" w:rsidRDefault="00200CF4" w:rsidP="00200CF4">
      <w:pPr>
        <w:rPr>
          <w:rFonts w:ascii="Arial" w:hAnsi="Arial" w:cs="Arial"/>
          <w:sz w:val="18"/>
          <w:szCs w:val="18"/>
          <w:lang w:val="pl-PL"/>
        </w:rPr>
      </w:pPr>
      <w:r w:rsidRPr="00002906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002906">
        <w:rPr>
          <w:rFonts w:ascii="Arial" w:hAnsi="Arial" w:cs="Arial"/>
          <w:sz w:val="18"/>
          <w:szCs w:val="18"/>
          <w:lang w:val="pl-PL"/>
        </w:rPr>
        <w:tab/>
      </w:r>
      <w:r w:rsidRPr="00002906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200CF4" w:rsidRPr="00002906" w:rsidRDefault="00200CF4" w:rsidP="00200CF4">
      <w:pPr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200CF4" w:rsidRPr="00025D18" w:rsidRDefault="00200CF4" w:rsidP="00200CF4">
      <w:pPr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>
        <w:rPr>
          <w:rFonts w:ascii="Arial" w:hAnsi="Arial" w:cs="Arial"/>
          <w:b/>
          <w:bCs/>
          <w:lang w:val="pl-PL"/>
        </w:rPr>
        <w:t>22</w:t>
      </w:r>
      <w:r w:rsidRPr="00025D18">
        <w:rPr>
          <w:rFonts w:ascii="Arial" w:hAnsi="Arial" w:cs="Arial"/>
          <w:b/>
          <w:bCs/>
          <w:lang w:val="pl-PL"/>
        </w:rPr>
        <w:t>.0</w:t>
      </w:r>
      <w:r>
        <w:rPr>
          <w:rFonts w:ascii="Arial" w:hAnsi="Arial" w:cs="Arial"/>
          <w:b/>
          <w:bCs/>
          <w:lang w:val="pl-PL"/>
        </w:rPr>
        <w:t>5</w:t>
      </w:r>
      <w:r w:rsidRPr="00025D18">
        <w:rPr>
          <w:rFonts w:ascii="Arial" w:hAnsi="Arial" w:cs="Arial"/>
          <w:b/>
          <w:bCs/>
          <w:lang w:val="pl-PL"/>
        </w:rPr>
        <w:t>.2015 rok</w:t>
      </w: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bCs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 xml:space="preserve">) (Dz. U. z 2013 r. poz. 907 z dnia 9.08.2013r. z </w:t>
      </w:r>
      <w:proofErr w:type="spellStart"/>
      <w:r w:rsidRPr="00025D18">
        <w:rPr>
          <w:rFonts w:ascii="Arial" w:hAnsi="Arial" w:cs="Arial"/>
        </w:rPr>
        <w:t>późn</w:t>
      </w:r>
      <w:proofErr w:type="spellEnd"/>
      <w:r w:rsidRPr="00025D18">
        <w:rPr>
          <w:rFonts w:ascii="Arial" w:hAnsi="Arial" w:cs="Arial"/>
        </w:rPr>
        <w:t xml:space="preserve">. zmianami.)) oraz wszelkie akty wykonawcze do niej,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</w:t>
      </w:r>
    </w:p>
    <w:p w:rsidR="00200CF4" w:rsidRPr="00025D18" w:rsidRDefault="00200CF4" w:rsidP="00200CF4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nie posiadającą osobowości prawnej, która ubiega się o udzielenie zamówienia </w:t>
      </w:r>
    </w:p>
    <w:p w:rsidR="00200CF4" w:rsidRPr="00025D18" w:rsidRDefault="00200CF4" w:rsidP="00200CF4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publicznego, złożyła ofertę lub zawarła umowę w sprawie zamówienia publicznego, </w:t>
      </w:r>
    </w:p>
    <w:p w:rsidR="00200CF4" w:rsidRPr="00025D18" w:rsidRDefault="00200CF4" w:rsidP="00200CF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</w:t>
      </w:r>
    </w:p>
    <w:p w:rsidR="00200CF4" w:rsidRPr="00025D18" w:rsidRDefault="00200CF4" w:rsidP="00200CF4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</w:t>
      </w:r>
    </w:p>
    <w:p w:rsidR="00200CF4" w:rsidRPr="00025D18" w:rsidRDefault="00200CF4" w:rsidP="00200CF4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wzory, formularze i inne dokumenty, stanowiące jej integralną część, </w:t>
      </w:r>
    </w:p>
    <w:p w:rsidR="00200CF4" w:rsidRPr="00025D18" w:rsidRDefault="00200CF4" w:rsidP="00200CF4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200CF4" w:rsidRPr="00025D18" w:rsidRDefault="00473660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200CF4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200CF4" w:rsidRPr="00025D18" w:rsidRDefault="00200CF4" w:rsidP="00200CF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200CF4" w:rsidRPr="00025D18" w:rsidRDefault="00200CF4" w:rsidP="00200CF4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200CF4" w:rsidRPr="00025D18" w:rsidRDefault="00200CF4" w:rsidP="00200CF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200CF4" w:rsidRPr="00025D18" w:rsidRDefault="00200CF4" w:rsidP="00200CF4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200CF4" w:rsidRPr="00025D18" w:rsidRDefault="00200CF4" w:rsidP="00200CF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200CF4" w:rsidRPr="00025D18" w:rsidRDefault="00200CF4" w:rsidP="00200CF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200CF4" w:rsidRPr="00025D18" w:rsidRDefault="00200CF4" w:rsidP="00200CF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200CF4" w:rsidRPr="00025D18" w:rsidRDefault="00200CF4" w:rsidP="00200CF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200CF4" w:rsidRPr="00025D18" w:rsidRDefault="00200CF4" w:rsidP="00200CF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200CF4" w:rsidRPr="00025D18" w:rsidRDefault="00200CF4" w:rsidP="00200CF4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Dostawa sprzętu laboratoryjnego jednorazowego użytku dla </w:t>
      </w:r>
      <w:r w:rsidRPr="00025D18">
        <w:rPr>
          <w:rFonts w:cs="Arial"/>
          <w:sz w:val="20"/>
        </w:rPr>
        <w:t>Powiatowego Zakładu Opieki  Zdrowotnej z siedzibą w Starachowicach”</w:t>
      </w:r>
    </w:p>
    <w:p w:rsidR="00200CF4" w:rsidRPr="00025D18" w:rsidRDefault="00200CF4" w:rsidP="00200CF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ujętych w </w:t>
      </w:r>
      <w:r>
        <w:rPr>
          <w:rFonts w:ascii="Arial" w:hAnsi="Arial" w:cs="Arial"/>
          <w:sz w:val="20"/>
          <w:lang w:val="pl-PL"/>
        </w:rPr>
        <w:t xml:space="preserve">załączniku do Siwz </w:t>
      </w:r>
      <w:r w:rsidRPr="00025D18">
        <w:rPr>
          <w:rFonts w:ascii="Arial" w:hAnsi="Arial" w:cs="Arial"/>
          <w:sz w:val="20"/>
          <w:lang w:val="pl-PL"/>
        </w:rPr>
        <w:t xml:space="preserve"> w ilościach uzależnionych od bieżącego zapotrzebowania o parametrach opisanych w załączniku nr </w:t>
      </w:r>
      <w:r w:rsidR="005134D4">
        <w:rPr>
          <w:rFonts w:ascii="Arial" w:hAnsi="Arial" w:cs="Arial"/>
          <w:sz w:val="20"/>
          <w:lang w:val="pl-PL"/>
        </w:rPr>
        <w:t>2</w:t>
      </w:r>
      <w:r w:rsidRPr="00025D18">
        <w:rPr>
          <w:rFonts w:ascii="Arial" w:hAnsi="Arial" w:cs="Arial"/>
          <w:sz w:val="20"/>
          <w:lang w:val="pl-PL"/>
        </w:rPr>
        <w:t xml:space="preserve"> do SIWZ. </w:t>
      </w:r>
    </w:p>
    <w:p w:rsidR="00200CF4" w:rsidRPr="00025D18" w:rsidRDefault="00200CF4" w:rsidP="00200CF4">
      <w:pPr>
        <w:ind w:left="360"/>
        <w:jc w:val="both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Oferowany przedmiot  musi być dopuszczony do obrotu i używania na terenie </w:t>
      </w:r>
      <w:proofErr w:type="spellStart"/>
      <w:r w:rsidRPr="00025D18">
        <w:rPr>
          <w:rFonts w:ascii="Arial" w:hAnsi="Arial" w:cs="Arial"/>
          <w:sz w:val="20"/>
          <w:lang w:val="pl-PL"/>
        </w:rPr>
        <w:t>RP,w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szczególności, musi spełniać wymagania określone w ustawie z dnia 20 maja 2010 roku o wyrobach medycznych (Dz. U. Nr 107 poz. 679). </w:t>
      </w:r>
    </w:p>
    <w:p w:rsidR="00200CF4" w:rsidRDefault="00200CF4" w:rsidP="00200CF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W załączeniu wykaz,  wyrobów ( załącznik nr </w:t>
      </w:r>
      <w:r w:rsidR="0085279D">
        <w:rPr>
          <w:rFonts w:ascii="Arial" w:hAnsi="Arial" w:cs="Arial"/>
          <w:b/>
          <w:sz w:val="20"/>
          <w:lang w:val="pl-PL"/>
        </w:rPr>
        <w:t>2</w:t>
      </w:r>
      <w:r w:rsidRPr="00025D18">
        <w:rPr>
          <w:rFonts w:ascii="Arial" w:hAnsi="Arial" w:cs="Arial"/>
          <w:b/>
          <w:sz w:val="20"/>
          <w:lang w:val="pl-PL"/>
        </w:rPr>
        <w:t xml:space="preserve"> do SIWZ)</w:t>
      </w:r>
    </w:p>
    <w:p w:rsidR="0085279D" w:rsidRPr="00025D18" w:rsidRDefault="0085279D" w:rsidP="00200CF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200CF4" w:rsidRPr="00025D18" w:rsidRDefault="00200CF4" w:rsidP="00200CF4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33.79.30.00-5 Laboratoryjne wyroby szklane</w:t>
      </w:r>
    </w:p>
    <w:p w:rsidR="00200CF4" w:rsidRPr="00025D18" w:rsidRDefault="00200CF4" w:rsidP="00200CF4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38.43.70.00-7 Pipety i akcesoria laboratoryjne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</w:t>
      </w: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nie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dopuszcza składani</w:t>
      </w: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a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</w:p>
    <w:p w:rsidR="00200CF4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o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200CF4" w:rsidRPr="00025D18" w:rsidRDefault="00200CF4" w:rsidP="00200CF4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200CF4" w:rsidRPr="00025D18" w:rsidRDefault="00200CF4" w:rsidP="00200CF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200CF4" w:rsidRPr="00025D18" w:rsidRDefault="00200CF4" w:rsidP="00200CF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200CF4" w:rsidRPr="00025D18" w:rsidRDefault="00200CF4" w:rsidP="00200CF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200CF4" w:rsidRPr="00025D18" w:rsidRDefault="00200CF4" w:rsidP="00200CF4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200CF4" w:rsidRPr="00025D18" w:rsidRDefault="00200CF4" w:rsidP="00200CF4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200CF4" w:rsidRPr="00025D18" w:rsidRDefault="00200CF4" w:rsidP="00200CF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200CF4" w:rsidRPr="00025D18" w:rsidRDefault="00200CF4" w:rsidP="00200CF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200CF4" w:rsidRPr="00025D18" w:rsidRDefault="00200CF4" w:rsidP="00200CF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200CF4" w:rsidRPr="00025D18" w:rsidRDefault="00200CF4" w:rsidP="00200CF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200CF4" w:rsidRPr="00025D18" w:rsidRDefault="00200CF4" w:rsidP="00200CF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200CF4" w:rsidRPr="00025D18" w:rsidRDefault="00200CF4" w:rsidP="00200CF4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200CF4" w:rsidRPr="00025D18" w:rsidRDefault="00200CF4" w:rsidP="00200CF4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200CF4" w:rsidRPr="00025D18" w:rsidRDefault="00200CF4" w:rsidP="00200CF4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200CF4" w:rsidRPr="00025D18" w:rsidRDefault="00200CF4" w:rsidP="00200CF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</w:t>
      </w:r>
      <w:r w:rsidR="0085279D">
        <w:rPr>
          <w:rFonts w:ascii="Arial" w:hAnsi="Arial" w:cs="Arial"/>
          <w:sz w:val="20"/>
          <w:lang w:val="pl-PL"/>
        </w:rPr>
        <w:t>2</w:t>
      </w:r>
      <w:r w:rsidRPr="00025D18">
        <w:rPr>
          <w:rFonts w:ascii="Arial" w:hAnsi="Arial" w:cs="Arial"/>
          <w:sz w:val="20"/>
          <w:lang w:val="pl-PL"/>
        </w:rPr>
        <w:t xml:space="preserve"> do niniejszej specyfikacji istotnych warunków zamówienia) wypełnione i podpisane przez Wykonawcę.</w:t>
      </w:r>
    </w:p>
    <w:p w:rsidR="00200CF4" w:rsidRPr="00025D18" w:rsidRDefault="00200CF4" w:rsidP="00200CF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200CF4" w:rsidRPr="00025D18" w:rsidRDefault="00200CF4" w:rsidP="00200CF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200CF4" w:rsidRPr="00025D18" w:rsidRDefault="00200CF4" w:rsidP="00200CF4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200CF4" w:rsidRPr="00025D18" w:rsidRDefault="00200CF4" w:rsidP="00200CF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200CF4" w:rsidRPr="00025D18" w:rsidRDefault="00200CF4" w:rsidP="00200CF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200CF4" w:rsidRPr="00025D18" w:rsidRDefault="00200CF4" w:rsidP="00200CF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200CF4" w:rsidRPr="00025D18" w:rsidRDefault="00200CF4" w:rsidP="00200CF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200CF4" w:rsidRPr="00025D18" w:rsidRDefault="00200CF4" w:rsidP="00200CF4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200CF4" w:rsidRPr="00025D18" w:rsidRDefault="00200CF4" w:rsidP="00200CF4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200CF4" w:rsidRPr="00025D18" w:rsidRDefault="00200CF4" w:rsidP="00200CF4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200CF4" w:rsidRPr="00025D18" w:rsidRDefault="00200CF4" w:rsidP="00200CF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200CF4" w:rsidRPr="00025D18" w:rsidRDefault="00200CF4" w:rsidP="00200CF4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200CF4" w:rsidRPr="00025D18" w:rsidRDefault="00200CF4" w:rsidP="00200CF4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200CF4" w:rsidRPr="00025D18" w:rsidRDefault="00200CF4" w:rsidP="00200CF4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7) Oświadczenie o przynależności  do grupy kapitałowej, w rozumieniu ustawy z dnia 16 lutego   </w:t>
      </w:r>
    </w:p>
    <w:p w:rsidR="00200CF4" w:rsidRPr="00025D18" w:rsidRDefault="00200CF4" w:rsidP="00200CF4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2007 r. o ochronie konkurencji i konsumentów (Dz. U. nr 50 poz. 331, z </w:t>
      </w:r>
      <w:proofErr w:type="spellStart"/>
      <w:r w:rsidRPr="00025D18">
        <w:rPr>
          <w:rFonts w:cs="Arial"/>
          <w:b w:val="0"/>
          <w:u w:val="none"/>
        </w:rPr>
        <w:t>póź</w:t>
      </w:r>
      <w:proofErr w:type="spellEnd"/>
      <w:r w:rsidRPr="00025D18">
        <w:rPr>
          <w:rFonts w:cs="Arial"/>
          <w:b w:val="0"/>
          <w:u w:val="none"/>
        </w:rPr>
        <w:t xml:space="preserve"> zm.)</w:t>
      </w:r>
    </w:p>
    <w:p w:rsidR="00200CF4" w:rsidRPr="00025D18" w:rsidRDefault="00200CF4" w:rsidP="00200CF4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8) Oświadczenie wykonawcy, że oferowany przedmiot zamówienia jest dopuszczony do obrotu i  </w:t>
      </w:r>
    </w:p>
    <w:p w:rsidR="00200CF4" w:rsidRPr="00025D18" w:rsidRDefault="00200CF4" w:rsidP="00200CF4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używania na terenie RP, w szczególności że spełnia wymagania określone w ustawie z dnia 20 </w:t>
      </w:r>
    </w:p>
    <w:p w:rsidR="00200CF4" w:rsidRPr="00025D18" w:rsidRDefault="00200CF4" w:rsidP="00200CF4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maja 2010 roku o wyrobach medycznych (</w:t>
      </w:r>
      <w:proofErr w:type="spellStart"/>
      <w:r w:rsidRPr="00025D18">
        <w:rPr>
          <w:rFonts w:cs="Arial"/>
          <w:b w:val="0"/>
          <w:u w:val="none"/>
        </w:rPr>
        <w:t>Dz.U</w:t>
      </w:r>
      <w:proofErr w:type="spellEnd"/>
      <w:r w:rsidRPr="00025D18">
        <w:rPr>
          <w:rFonts w:cs="Arial"/>
          <w:b w:val="0"/>
          <w:u w:val="none"/>
        </w:rPr>
        <w:t>. Nr 107 poz.679).</w:t>
      </w:r>
    </w:p>
    <w:p w:rsidR="00200CF4" w:rsidRPr="00025D18" w:rsidRDefault="00200CF4" w:rsidP="00200CF4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200CF4" w:rsidRPr="00025D18" w:rsidRDefault="00200CF4" w:rsidP="00200CF4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200CF4" w:rsidRPr="00025D18" w:rsidRDefault="00200CF4" w:rsidP="00200CF4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200CF4" w:rsidRPr="00025D18" w:rsidRDefault="00200CF4" w:rsidP="00200CF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200CF4" w:rsidRPr="00025D18" w:rsidRDefault="00200CF4" w:rsidP="00200CF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200CF4" w:rsidRPr="00025D18" w:rsidRDefault="00200CF4" w:rsidP="00200CF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200CF4" w:rsidRPr="00025D18" w:rsidRDefault="00200CF4" w:rsidP="00200CF4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200CF4" w:rsidRPr="00025D18" w:rsidRDefault="00200CF4" w:rsidP="00200CF4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200CF4" w:rsidRPr="00025D18" w:rsidRDefault="00200CF4" w:rsidP="00200CF4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200CF4" w:rsidRPr="00025D18" w:rsidRDefault="00200CF4" w:rsidP="00200CF4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200CF4" w:rsidRPr="00025D18" w:rsidRDefault="00200CF4" w:rsidP="00200CF4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200CF4" w:rsidRPr="00025D18" w:rsidRDefault="00200CF4" w:rsidP="00200CF4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200CF4" w:rsidRPr="00025D18" w:rsidRDefault="00200CF4" w:rsidP="00200CF4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200CF4" w:rsidRPr="00025D18" w:rsidRDefault="00200CF4" w:rsidP="00200CF4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200CF4" w:rsidRPr="00025D18" w:rsidRDefault="00200CF4" w:rsidP="00200CF4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200CF4" w:rsidRPr="00025D18" w:rsidRDefault="00200CF4" w:rsidP="00200CF4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200CF4" w:rsidRPr="00025D18" w:rsidRDefault="00200CF4" w:rsidP="00200CF4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200CF4" w:rsidRPr="001741B4" w:rsidRDefault="001741B4" w:rsidP="001741B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próbki,</w:t>
      </w:r>
      <w:r w:rsidRPr="001741B4">
        <w:rPr>
          <w:rFonts w:ascii="Arial" w:hAnsi="Arial" w:cs="Arial"/>
          <w:lang w:eastAsia="en-GB"/>
        </w:rPr>
        <w:t>które</w:t>
      </w:r>
      <w:proofErr w:type="spellEnd"/>
      <w:r w:rsidRPr="001741B4">
        <w:rPr>
          <w:rFonts w:ascii="Arial" w:hAnsi="Arial" w:cs="Arial"/>
          <w:lang w:eastAsia="en-GB"/>
        </w:rPr>
        <w:t xml:space="preserve"> mają zostać dostarczone, których autentyczność musi zostać poświadczona przez wykonawcę na żądanie zamawiającego</w:t>
      </w:r>
    </w:p>
    <w:p w:rsidR="00200CF4" w:rsidRPr="00025D18" w:rsidRDefault="00200CF4" w:rsidP="00200CF4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200CF4" w:rsidRPr="00025D18" w:rsidRDefault="00200CF4" w:rsidP="00200CF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200CF4" w:rsidRPr="00025D18" w:rsidRDefault="00200CF4" w:rsidP="00200CF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200CF4" w:rsidRPr="00025D18" w:rsidRDefault="00200CF4" w:rsidP="00200CF4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85279D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200CF4" w:rsidRPr="00025D18" w:rsidRDefault="00200CF4" w:rsidP="00200CF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200CF4" w:rsidRPr="00025D18" w:rsidRDefault="00200CF4" w:rsidP="00200CF4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200CF4" w:rsidRPr="00025D18" w:rsidRDefault="00200CF4" w:rsidP="00200CF4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Pracowni Diagnostyki Laboratoryjnej  Magdalena Fiega tel. 41 273 9842 </w:t>
      </w:r>
      <w:r w:rsidRPr="00025D18">
        <w:rPr>
          <w:rFonts w:ascii="Arial" w:hAnsi="Arial" w:cs="Arial"/>
          <w:sz w:val="20"/>
          <w:lang w:val="pl-PL"/>
        </w:rPr>
        <w:t>w    godz.09:00 – 14:00,</w:t>
      </w:r>
    </w:p>
    <w:p w:rsidR="00200CF4" w:rsidRPr="00025D18" w:rsidRDefault="00200CF4" w:rsidP="00200CF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200CF4" w:rsidRPr="00025D18" w:rsidRDefault="00200CF4" w:rsidP="00200CF4">
      <w:pPr>
        <w:pStyle w:val="Nagwek5"/>
        <w:rPr>
          <w:rFonts w:cs="Arial"/>
          <w:sz w:val="20"/>
        </w:rPr>
      </w:pPr>
    </w:p>
    <w:p w:rsidR="00200CF4" w:rsidRPr="00025D18" w:rsidRDefault="00200CF4" w:rsidP="00200CF4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200CF4" w:rsidRPr="00025D18" w:rsidRDefault="00200CF4" w:rsidP="00200CF4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200CF4" w:rsidRPr="00025D18" w:rsidRDefault="00200CF4" w:rsidP="00200CF4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200CF4" w:rsidRPr="00025D18" w:rsidRDefault="00200CF4" w:rsidP="00200CF4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85279D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200CF4" w:rsidRPr="00025D18" w:rsidRDefault="00200CF4" w:rsidP="00200CF4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200CF4" w:rsidRPr="00025D18" w:rsidRDefault="00200CF4" w:rsidP="00200CF4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200CF4" w:rsidRPr="00025D18" w:rsidRDefault="00200CF4" w:rsidP="00200CF4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200CF4" w:rsidRPr="00025D18" w:rsidRDefault="00200CF4" w:rsidP="00200CF4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200CF4" w:rsidRPr="00025D18" w:rsidRDefault="00200CF4" w:rsidP="00200CF4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200CF4" w:rsidRPr="00025D18" w:rsidRDefault="00200CF4" w:rsidP="00200CF4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200CF4" w:rsidRPr="00025D18" w:rsidRDefault="00200CF4" w:rsidP="00200CF4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200CF4" w:rsidRPr="00025D18" w:rsidRDefault="00200CF4" w:rsidP="00200CF4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200CF4" w:rsidRPr="00025D18" w:rsidRDefault="00200CF4" w:rsidP="00200CF4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200CF4" w:rsidRPr="00025D18" w:rsidRDefault="00200CF4" w:rsidP="00200CF4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200CF4" w:rsidRPr="00025D18" w:rsidRDefault="00200CF4" w:rsidP="00200CF4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200CF4" w:rsidRPr="00025D18" w:rsidRDefault="00200CF4" w:rsidP="00200CF4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200CF4" w:rsidRPr="00025D18" w:rsidRDefault="00200CF4" w:rsidP="00200CF4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>Oferta na „</w:t>
      </w:r>
      <w:r>
        <w:rPr>
          <w:rFonts w:cs="Arial"/>
          <w:sz w:val="20"/>
          <w:u w:val="single"/>
        </w:rPr>
        <w:t xml:space="preserve">Dostawa sprzętu laboratoryjnego jednorazowego użytku dla </w:t>
      </w:r>
      <w:r w:rsidRPr="00025D18">
        <w:rPr>
          <w:rFonts w:cs="Arial"/>
          <w:sz w:val="20"/>
          <w:u w:val="single"/>
        </w:rPr>
        <w:t>Powiatowego Zakładu Opieki  Zdrowotnej z siedzibą w Starachowicach”</w:t>
      </w:r>
    </w:p>
    <w:p w:rsidR="00200CF4" w:rsidRPr="00025D18" w:rsidRDefault="00200CF4" w:rsidP="00200CF4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>
        <w:rPr>
          <w:rFonts w:cs="Arial"/>
          <w:sz w:val="20"/>
          <w:u w:val="single"/>
        </w:rPr>
        <w:t>P/29/05/2015/SJU</w:t>
      </w:r>
    </w:p>
    <w:p w:rsidR="00200CF4" w:rsidRPr="00025D18" w:rsidRDefault="00200CF4" w:rsidP="00200CF4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6A2BA9">
        <w:rPr>
          <w:rFonts w:ascii="Arial" w:hAnsi="Arial" w:cs="Arial"/>
          <w:b/>
          <w:spacing w:val="15"/>
          <w:sz w:val="20"/>
          <w:lang w:val="pl-PL"/>
        </w:rPr>
        <w:t>03.06</w:t>
      </w:r>
      <w:r w:rsidRPr="00025D18">
        <w:rPr>
          <w:rFonts w:ascii="Arial" w:hAnsi="Arial" w:cs="Arial"/>
          <w:b/>
          <w:spacing w:val="15"/>
          <w:sz w:val="20"/>
          <w:lang w:val="pl-PL"/>
        </w:rPr>
        <w:t>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2015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200CF4" w:rsidRPr="00025D18" w:rsidRDefault="00200CF4" w:rsidP="00200CF4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200CF4" w:rsidRPr="00025D18" w:rsidRDefault="00200CF4" w:rsidP="00200CF4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200CF4" w:rsidRPr="00025D18" w:rsidRDefault="00200CF4" w:rsidP="00200CF4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200CF4" w:rsidRPr="00025D18" w:rsidRDefault="00200CF4" w:rsidP="00200CF4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6A2BA9">
        <w:rPr>
          <w:rFonts w:ascii="Arial" w:hAnsi="Arial" w:cs="Arial"/>
          <w:b/>
          <w:spacing w:val="15"/>
          <w:sz w:val="20"/>
          <w:lang w:val="pl-PL"/>
        </w:rPr>
        <w:t>03.06.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2015r.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200CF4" w:rsidRPr="00025D18" w:rsidRDefault="00200CF4" w:rsidP="00200CF4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200CF4" w:rsidRPr="00025D18" w:rsidRDefault="00200CF4" w:rsidP="00200CF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200CF4" w:rsidRPr="00025D18" w:rsidRDefault="00200CF4" w:rsidP="00200CF4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200CF4" w:rsidRPr="00025D18" w:rsidRDefault="00200CF4" w:rsidP="00200CF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200CF4" w:rsidRPr="00025D18" w:rsidRDefault="00200CF4" w:rsidP="00200CF4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200CF4" w:rsidRPr="00025D18" w:rsidTr="00200CF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0CF4" w:rsidRPr="00025D18" w:rsidRDefault="00200CF4" w:rsidP="00200CF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F4" w:rsidRPr="00025D18" w:rsidRDefault="00200CF4" w:rsidP="00200CF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97%</w:t>
            </w:r>
          </w:p>
        </w:tc>
      </w:tr>
      <w:tr w:rsidR="00200CF4" w:rsidRPr="00025D18" w:rsidTr="00200CF4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0CF4" w:rsidRPr="00025D18" w:rsidRDefault="00200CF4" w:rsidP="00200CF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F4" w:rsidRPr="00025D18" w:rsidRDefault="00200CF4" w:rsidP="00200CF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3%</w:t>
            </w:r>
          </w:p>
        </w:tc>
      </w:tr>
    </w:tbl>
    <w:p w:rsidR="00200CF4" w:rsidRPr="00025D18" w:rsidRDefault="00200CF4" w:rsidP="00200CF4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200CF4" w:rsidRPr="00025D18" w:rsidRDefault="00200CF4" w:rsidP="00200CF4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200CF4" w:rsidRPr="00025D18" w:rsidRDefault="00200CF4" w:rsidP="00200CF4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200CF4" w:rsidRPr="00025D18" w:rsidRDefault="00200CF4" w:rsidP="00200CF4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200CF4" w:rsidRPr="00025D18" w:rsidRDefault="00200CF4" w:rsidP="00200CF4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200CF4" w:rsidRPr="00025D18" w:rsidRDefault="00200CF4" w:rsidP="00200CF4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200CF4" w:rsidRPr="00025D18" w:rsidRDefault="00200CF4" w:rsidP="00200CF4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200CF4" w:rsidRPr="00025D18" w:rsidRDefault="00200CF4" w:rsidP="00200CF4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200CF4" w:rsidRPr="00025D18" w:rsidRDefault="00200CF4" w:rsidP="00200CF4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200CF4" w:rsidRPr="00025D18" w:rsidRDefault="00200CF4" w:rsidP="00200CF4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200CF4" w:rsidRPr="00025D18" w:rsidRDefault="00200CF4" w:rsidP="00200CF4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200CF4" w:rsidRPr="00025D18" w:rsidRDefault="00200CF4" w:rsidP="00200CF4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200CF4" w:rsidRPr="00025D18" w:rsidRDefault="00200CF4" w:rsidP="00200CF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200CF4" w:rsidRPr="00025D18" w:rsidRDefault="00200CF4" w:rsidP="00200CF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200CF4" w:rsidRPr="00025D18" w:rsidRDefault="00200CF4" w:rsidP="00200CF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200CF4" w:rsidRPr="00025D18" w:rsidRDefault="00200CF4" w:rsidP="00200CF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200CF4" w:rsidRPr="00025D18" w:rsidRDefault="00200CF4" w:rsidP="00200CF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200CF4" w:rsidRPr="00025D18" w:rsidRDefault="00200CF4" w:rsidP="00200CF4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025D18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</w:t>
      </w:r>
      <w:r>
        <w:rPr>
          <w:rFonts w:ascii="Arial" w:hAnsi="Arial" w:cs="Arial"/>
          <w:sz w:val="20"/>
          <w:lang w:val="pl-PL"/>
        </w:rPr>
        <w:t>3</w:t>
      </w:r>
      <w:r w:rsidRPr="00025D18">
        <w:rPr>
          <w:rFonts w:ascii="Arial" w:hAnsi="Arial" w:cs="Arial"/>
          <w:sz w:val="20"/>
          <w:lang w:val="pl-PL"/>
        </w:rPr>
        <w:t xml:space="preserve"> </w:t>
      </w:r>
    </w:p>
    <w:p w:rsidR="00200CF4" w:rsidRPr="00025D18" w:rsidRDefault="00200CF4" w:rsidP="00200CF4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</w:t>
      </w:r>
      <w:r>
        <w:rPr>
          <w:rFonts w:ascii="Arial" w:hAnsi="Arial" w:cs="Arial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, </w:t>
      </w:r>
    </w:p>
    <w:p w:rsidR="00200CF4" w:rsidRPr="00025D18" w:rsidRDefault="00200CF4" w:rsidP="00200CF4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5.  Informacja dotycząca przynależności do grupy kapitałowej załącznik nr </w:t>
      </w:r>
      <w:r>
        <w:rPr>
          <w:rFonts w:ascii="Arial" w:hAnsi="Arial" w:cs="Arial"/>
          <w:color w:val="000000"/>
          <w:sz w:val="20"/>
          <w:lang w:val="pl-PL"/>
        </w:rPr>
        <w:t>5</w:t>
      </w:r>
    </w:p>
    <w:p w:rsidR="00200CF4" w:rsidRPr="00025D18" w:rsidRDefault="00200CF4" w:rsidP="00200CF4">
      <w:pPr>
        <w:rPr>
          <w:rFonts w:ascii="Arial" w:hAnsi="Arial" w:cs="Arial"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6.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wykaz asortymentowo-cenowy- załącznik nr </w:t>
      </w:r>
      <w:r>
        <w:rPr>
          <w:rFonts w:ascii="Arial" w:hAnsi="Arial" w:cs="Arial"/>
          <w:color w:val="000000"/>
          <w:sz w:val="20"/>
          <w:shd w:val="clear" w:color="auto" w:fill="FFFFFF"/>
          <w:lang w:val="pl-PL"/>
        </w:rPr>
        <w:t>2</w:t>
      </w:r>
    </w:p>
    <w:p w:rsidR="00200CF4" w:rsidRPr="00025D18" w:rsidRDefault="00200CF4" w:rsidP="00200CF4">
      <w:pPr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5279D" w:rsidRPr="00025D18" w:rsidRDefault="0085279D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200CF4" w:rsidRPr="00025D18" w:rsidRDefault="00200CF4" w:rsidP="00200CF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200CF4" w:rsidRPr="00025D18" w:rsidRDefault="00200CF4" w:rsidP="00200CF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Dostawa sprzętu laboratoryjnego jednorazowego użytku dla </w:t>
      </w: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Powiatowego Zakładu Opieki  Zdrowotnej z siedzibą w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200CF4" w:rsidRPr="00025D18" w:rsidRDefault="00200CF4" w:rsidP="00200CF4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200CF4" w:rsidRPr="00025D18" w:rsidRDefault="00200CF4" w:rsidP="00200CF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200CF4" w:rsidRPr="00025D18" w:rsidRDefault="00200CF4" w:rsidP="00200CF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200CF4" w:rsidRPr="00025D18" w:rsidRDefault="00200CF4" w:rsidP="00200CF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200CF4" w:rsidRPr="00025D18" w:rsidRDefault="00200CF4" w:rsidP="00200CF4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200CF4" w:rsidRPr="00025D18" w:rsidRDefault="00200CF4" w:rsidP="00200CF4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200CF4" w:rsidRPr="00025D18" w:rsidRDefault="00200CF4" w:rsidP="00200CF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00CF4" w:rsidRPr="00025D18" w:rsidRDefault="00200CF4" w:rsidP="00200CF4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 w:rsidR="0085279D"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</w:t>
      </w:r>
      <w:r w:rsidR="0085279D">
        <w:rPr>
          <w:rFonts w:cs="Arial"/>
          <w:sz w:val="20"/>
        </w:rPr>
        <w:t xml:space="preserve">Siwz </w:t>
      </w:r>
      <w:r w:rsidRPr="00025D18">
        <w:rPr>
          <w:rFonts w:cs="Arial"/>
          <w:sz w:val="20"/>
        </w:rPr>
        <w:t xml:space="preserve"> wzoru 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</w:t>
      </w:r>
    </w:p>
    <w:p w:rsidR="00200CF4" w:rsidRPr="00025D18" w:rsidRDefault="00200CF4" w:rsidP="00200CF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3 dni roboczych):………….......... .......... dni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200CF4" w:rsidRPr="00025D18" w:rsidRDefault="00200CF4" w:rsidP="00200CF4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200CF4" w:rsidRPr="00025D18" w:rsidRDefault="00200CF4" w:rsidP="00200CF4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200CF4" w:rsidRPr="00025D18" w:rsidRDefault="00200CF4" w:rsidP="00200CF4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rPr>
          <w:rFonts w:cs="Arial"/>
        </w:rPr>
      </w:pPr>
    </w:p>
    <w:p w:rsidR="00200CF4" w:rsidRPr="00025D18" w:rsidRDefault="00200CF4" w:rsidP="00200CF4">
      <w:pPr>
        <w:pStyle w:val="Tekstpodstawowy31"/>
        <w:jc w:val="right"/>
        <w:rPr>
          <w:rFonts w:cs="Arial"/>
          <w:b w:val="0"/>
          <w:i/>
        </w:rPr>
      </w:pPr>
    </w:p>
    <w:p w:rsidR="00697ED6" w:rsidRDefault="00697ED6" w:rsidP="00200CF4">
      <w:pPr>
        <w:pStyle w:val="Tekstpodstawowy31"/>
        <w:jc w:val="right"/>
        <w:rPr>
          <w:rFonts w:cs="Arial"/>
          <w:b w:val="0"/>
          <w:i/>
        </w:rPr>
      </w:pPr>
    </w:p>
    <w:p w:rsidR="00697ED6" w:rsidRDefault="00697ED6" w:rsidP="00200CF4">
      <w:pPr>
        <w:pStyle w:val="Tekstpodstawowy31"/>
        <w:jc w:val="right"/>
        <w:rPr>
          <w:rFonts w:cs="Arial"/>
          <w:b w:val="0"/>
          <w:i/>
        </w:rPr>
      </w:pPr>
    </w:p>
    <w:p w:rsidR="00200CF4" w:rsidRPr="00025D18" w:rsidRDefault="00200CF4" w:rsidP="00200CF4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200CF4" w:rsidRPr="00025D18" w:rsidRDefault="00200CF4" w:rsidP="00200CF4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200CF4" w:rsidRPr="00025D18" w:rsidRDefault="00200CF4" w:rsidP="00200CF4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200CF4" w:rsidRPr="00025D18" w:rsidRDefault="00200CF4" w:rsidP="00200CF4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</w:t>
      </w:r>
      <w:r>
        <w:rPr>
          <w:rFonts w:ascii="Arial" w:hAnsi="Arial" w:cs="Arial"/>
          <w:sz w:val="20"/>
          <w:lang w:val="pl-PL"/>
        </w:rPr>
        <w:t>………</w:t>
      </w:r>
      <w:r w:rsidRPr="00025D18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>………….</w:t>
      </w:r>
    </w:p>
    <w:p w:rsidR="00200CF4" w:rsidRPr="00025D18" w:rsidRDefault="00200CF4" w:rsidP="00200CF4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sprzętu laboratoryjnego jednorazowego użytku dla </w:t>
      </w:r>
      <w:r w:rsidRPr="00025D18">
        <w:rPr>
          <w:rFonts w:cs="Arial"/>
          <w:sz w:val="20"/>
        </w:rPr>
        <w:t>Powiatowego Zakładu Opieki  Zdrowotnej z siedzibą w Starachowicach”</w:t>
      </w:r>
    </w:p>
    <w:p w:rsidR="00200CF4" w:rsidRPr="00025D18" w:rsidRDefault="00200CF4" w:rsidP="00200CF4">
      <w:pPr>
        <w:pStyle w:val="Tekstpodstawowy2"/>
        <w:rPr>
          <w:rFonts w:cs="Arial"/>
          <w:sz w:val="20"/>
        </w:rPr>
      </w:pPr>
    </w:p>
    <w:p w:rsidR="00200CF4" w:rsidRPr="00025D18" w:rsidRDefault="00200CF4" w:rsidP="00200CF4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zmianami) dotyczące:</w:t>
      </w:r>
    </w:p>
    <w:p w:rsidR="00200CF4" w:rsidRPr="00025D18" w:rsidRDefault="00200CF4" w:rsidP="00200CF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200CF4" w:rsidRPr="00025D18" w:rsidRDefault="00200CF4" w:rsidP="00200CF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200CF4" w:rsidRPr="00025D18" w:rsidRDefault="00200CF4" w:rsidP="00200CF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200CF4" w:rsidRPr="00025D18" w:rsidRDefault="00200CF4" w:rsidP="00200CF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200CF4" w:rsidRPr="00025D18" w:rsidRDefault="00200CF4" w:rsidP="00200CF4">
      <w:pPr>
        <w:ind w:left="36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ind w:left="36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200CF4" w:rsidRPr="00025D18" w:rsidRDefault="00200CF4" w:rsidP="00200CF4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200CF4" w:rsidRPr="00025D18" w:rsidRDefault="00200CF4" w:rsidP="00200CF4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200CF4" w:rsidRPr="00025D18" w:rsidRDefault="00200CF4" w:rsidP="00200CF4">
      <w:pPr>
        <w:ind w:firstLine="360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200CF4" w:rsidRPr="00025D18" w:rsidRDefault="00200CF4" w:rsidP="00200CF4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>
        <w:rPr>
          <w:rFonts w:ascii="Arial" w:hAnsi="Arial" w:cs="Arial"/>
          <w:sz w:val="20"/>
          <w:lang w:val="pl-PL"/>
        </w:rPr>
        <w:t>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>
        <w:rPr>
          <w:rFonts w:ascii="Arial" w:hAnsi="Arial" w:cs="Arial"/>
          <w:sz w:val="20"/>
          <w:lang w:val="pl-PL"/>
        </w:rPr>
        <w:t>…………………..</w:t>
      </w:r>
    </w:p>
    <w:p w:rsidR="00200CF4" w:rsidRPr="00025D18" w:rsidRDefault="00200CF4" w:rsidP="00200CF4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na „</w:t>
      </w:r>
      <w:r>
        <w:rPr>
          <w:rFonts w:cs="Arial"/>
          <w:sz w:val="20"/>
        </w:rPr>
        <w:t xml:space="preserve">Dostawa sprzętu laboratoryjnego jednorazowego użytku dla </w:t>
      </w:r>
      <w:r w:rsidRPr="00025D18">
        <w:rPr>
          <w:rFonts w:cs="Arial"/>
          <w:sz w:val="20"/>
        </w:rPr>
        <w:t>Powiatowego Zakładu Opieki  Zdrowotnej z siedzibą w Starachowicach”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200CF4" w:rsidRPr="00025D18" w:rsidRDefault="00200CF4" w:rsidP="00200CF4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200CF4" w:rsidRPr="00025D18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Pr="00025D18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Pr="00025D18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Pr="00025D18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97ED6" w:rsidRDefault="00697ED6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200CF4" w:rsidRPr="00025D18" w:rsidRDefault="00200CF4" w:rsidP="00200CF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200CF4" w:rsidRPr="00025D18" w:rsidRDefault="00200CF4" w:rsidP="00200CF4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200CF4" w:rsidRPr="00025D18" w:rsidRDefault="00200CF4" w:rsidP="00200CF4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NR </w:t>
      </w:r>
      <w:r>
        <w:rPr>
          <w:rFonts w:ascii="Arial" w:hAnsi="Arial" w:cs="Arial"/>
          <w:b/>
          <w:bCs/>
          <w:sz w:val="20"/>
          <w:lang w:val="pl-PL"/>
        </w:rPr>
        <w:t>P/29/05/2015/SJU</w:t>
      </w:r>
    </w:p>
    <w:p w:rsidR="00200CF4" w:rsidRPr="00025D18" w:rsidRDefault="00200CF4" w:rsidP="00200CF4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Powiatowym Zakładem Opieki Zdrowotnej</w:t>
      </w:r>
      <w:r w:rsidRPr="00025D18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200CF4" w:rsidRPr="00025D18" w:rsidRDefault="00200CF4" w:rsidP="00200CF4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025D18"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Cs/>
          <w:sz w:val="20"/>
        </w:rPr>
        <w:t>Dyrektora Powiatowego Zakładu Opieki Zdrowotnej – Sebastiana Petrykowskiego</w:t>
      </w:r>
    </w:p>
    <w:p w:rsidR="00200CF4" w:rsidRPr="00025D18" w:rsidRDefault="00200CF4" w:rsidP="00200CF4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Głównego Księgowego – Magdalenę Moskal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 dalej „Zamawiającym</w:t>
      </w:r>
      <w:r w:rsidRPr="00025D18">
        <w:rPr>
          <w:rFonts w:ascii="Arial" w:hAnsi="Arial" w:cs="Arial"/>
          <w:b/>
          <w:sz w:val="20"/>
          <w:lang w:val="pl-PL"/>
        </w:rPr>
        <w:t>”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a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025D18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reprezentowany przez: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zwany dalej „Wykonawcą”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następującej treści: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Niniejsza umowa jest: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2013 r. poz.907 z późniejszymi zmianami) sprawa nr</w:t>
      </w:r>
      <w:r w:rsidRPr="00025D18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P/29/05/2015/SJU</w:t>
      </w:r>
      <w:r w:rsidRPr="00025D18">
        <w:rPr>
          <w:rFonts w:ascii="Arial" w:hAnsi="Arial" w:cs="Arial"/>
          <w:sz w:val="20"/>
          <w:lang w:val="pl-PL"/>
        </w:rPr>
        <w:t xml:space="preserve">, „ </w:t>
      </w:r>
      <w:r>
        <w:rPr>
          <w:rFonts w:ascii="Arial" w:hAnsi="Arial" w:cs="Arial"/>
          <w:sz w:val="20"/>
          <w:lang w:val="pl-PL"/>
        </w:rPr>
        <w:t>Dostawa sprzętu laboratoryjnego jednorazow</w:t>
      </w:r>
      <w:r w:rsidR="00BA2EFB">
        <w:rPr>
          <w:rFonts w:ascii="Arial" w:hAnsi="Arial" w:cs="Arial"/>
          <w:sz w:val="20"/>
          <w:lang w:val="pl-PL"/>
        </w:rPr>
        <w:t>e</w:t>
      </w:r>
      <w:r>
        <w:rPr>
          <w:rFonts w:ascii="Arial" w:hAnsi="Arial" w:cs="Arial"/>
          <w:sz w:val="20"/>
          <w:lang w:val="pl-PL"/>
        </w:rPr>
        <w:t>go użytku</w:t>
      </w:r>
      <w:r w:rsidR="00BA2EFB">
        <w:rPr>
          <w:rFonts w:ascii="Arial" w:hAnsi="Arial" w:cs="Arial"/>
          <w:sz w:val="20"/>
          <w:lang w:val="pl-PL"/>
        </w:rPr>
        <w:t xml:space="preserve"> dla </w:t>
      </w:r>
      <w:r w:rsidRPr="00025D18">
        <w:rPr>
          <w:rFonts w:ascii="Arial" w:hAnsi="Arial" w:cs="Arial"/>
          <w:sz w:val="20"/>
          <w:lang w:val="pl-PL"/>
        </w:rPr>
        <w:t>Powiatowego Zakładu Opieki  Zdrowotnej z siedzibą w Starachowicach”</w:t>
      </w:r>
    </w:p>
    <w:p w:rsidR="00200CF4" w:rsidRPr="00025D18" w:rsidRDefault="00200CF4" w:rsidP="00200CF4">
      <w:pPr>
        <w:spacing w:line="260" w:lineRule="exac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na czas realizacji przedmiotu zamówienia o wartości wymienionej w § 5 niniejszej umowy je</w:t>
      </w:r>
      <w:r w:rsidR="00BA2EFB">
        <w:rPr>
          <w:rFonts w:ascii="Arial" w:hAnsi="Arial" w:cs="Arial"/>
          <w:sz w:val="20"/>
          <w:lang w:val="pl-PL"/>
        </w:rPr>
        <w:t xml:space="preserve">dnak na czas nie dłuższy niż </w:t>
      </w:r>
      <w:r w:rsidRPr="00025D18">
        <w:rPr>
          <w:rFonts w:ascii="Arial" w:hAnsi="Arial" w:cs="Arial"/>
          <w:sz w:val="20"/>
          <w:lang w:val="pl-PL"/>
        </w:rPr>
        <w:t>12 miesięcy</w:t>
      </w:r>
      <w:r w:rsidR="00BA2EFB">
        <w:rPr>
          <w:rFonts w:ascii="Arial" w:hAnsi="Arial" w:cs="Arial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 tj. do dnia ………………r. </w:t>
      </w:r>
    </w:p>
    <w:p w:rsidR="00200CF4" w:rsidRPr="00025D18" w:rsidRDefault="00200CF4" w:rsidP="00200CF4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2</w:t>
      </w:r>
    </w:p>
    <w:p w:rsidR="00200CF4" w:rsidRPr="00025D18" w:rsidRDefault="00200CF4" w:rsidP="00200CF4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025D18">
        <w:rPr>
          <w:rFonts w:ascii="Arial" w:hAnsi="Arial" w:cs="Arial"/>
          <w:bCs/>
          <w:sz w:val="20"/>
          <w:lang w:val="pl-PL"/>
        </w:rPr>
        <w:t xml:space="preserve">asortymentu </w:t>
      </w:r>
      <w:r w:rsidRPr="00025D18">
        <w:rPr>
          <w:rFonts w:ascii="Arial" w:hAnsi="Arial" w:cs="Arial"/>
          <w:sz w:val="20"/>
          <w:lang w:val="pl-PL"/>
        </w:rPr>
        <w:t xml:space="preserve">określonego szczegółowo w </w:t>
      </w:r>
      <w:r w:rsidRPr="00025D18">
        <w:rPr>
          <w:rFonts w:ascii="Arial" w:hAnsi="Arial" w:cs="Arial"/>
          <w:bCs/>
          <w:iCs/>
          <w:sz w:val="20"/>
          <w:lang w:val="pl-PL"/>
        </w:rPr>
        <w:t>Zał</w:t>
      </w:r>
      <w:r w:rsidRPr="00025D18">
        <w:rPr>
          <w:rFonts w:ascii="Arial" w:hAnsi="Arial" w:cs="Arial"/>
          <w:bCs/>
          <w:sz w:val="20"/>
          <w:lang w:val="pl-PL"/>
        </w:rPr>
        <w:t>ą</w:t>
      </w:r>
      <w:r w:rsidRPr="00025D18">
        <w:rPr>
          <w:rFonts w:ascii="Arial" w:hAnsi="Arial" w:cs="Arial"/>
          <w:bCs/>
          <w:iCs/>
          <w:sz w:val="20"/>
          <w:lang w:val="pl-PL"/>
        </w:rPr>
        <w:t>czniku nr 1</w:t>
      </w:r>
      <w:r w:rsidRPr="00025D18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025D18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5D18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200CF4" w:rsidRPr="00025D18" w:rsidRDefault="00200CF4" w:rsidP="00200CF4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200CF4" w:rsidRPr="00025D18" w:rsidRDefault="00200CF4" w:rsidP="00F15921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025D18">
        <w:rPr>
          <w:rFonts w:ascii="Arial" w:hAnsi="Arial" w:cs="Arial"/>
          <w:sz w:val="20"/>
          <w:lang w:val="pl-PL"/>
        </w:rPr>
        <w:t>cy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 od daty dostawy</w:t>
      </w:r>
      <w:r w:rsidR="00F15921">
        <w:rPr>
          <w:rFonts w:ascii="Arial" w:hAnsi="Arial" w:cs="Arial"/>
          <w:sz w:val="20"/>
          <w:lang w:val="pl-PL"/>
        </w:rPr>
        <w:t>.</w:t>
      </w:r>
      <w:r w:rsidRPr="00025D18">
        <w:rPr>
          <w:rFonts w:ascii="Arial" w:hAnsi="Arial" w:cs="Arial"/>
          <w:sz w:val="20"/>
          <w:lang w:val="pl-PL"/>
        </w:rPr>
        <w:t xml:space="preserve">  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200CF4" w:rsidRPr="00025D18" w:rsidRDefault="00200CF4" w:rsidP="00200CF4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200CF4" w:rsidRPr="00025D18" w:rsidRDefault="00200CF4" w:rsidP="00200CF4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200CF4" w:rsidRPr="00025D18" w:rsidRDefault="00200CF4" w:rsidP="00200CF4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Pracowni Diagnostyki Laboratoryjnej Zamawiającego na własny koszt i ryzyko w terminie max do 5 dni roboczych od daty złożenia Zamówienia, w godzinach 8.00-14.00 (dotyczy także spedytorów realizujących dostawę na zlecenie Wykonawcy). </w:t>
      </w:r>
    </w:p>
    <w:p w:rsidR="00200CF4" w:rsidRPr="00025D18" w:rsidRDefault="00200CF4" w:rsidP="00200CF4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200CF4" w:rsidRPr="00025D18" w:rsidRDefault="00200CF4" w:rsidP="00200CF4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200CF4" w:rsidRPr="00025D18" w:rsidRDefault="00200CF4" w:rsidP="00200CF4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B3213A" w:rsidRPr="00625DC5" w:rsidRDefault="00B3213A" w:rsidP="00B3213A">
      <w:pPr>
        <w:pStyle w:val="Akapitzlist"/>
        <w:numPr>
          <w:ilvl w:val="0"/>
          <w:numId w:val="19"/>
        </w:numPr>
        <w:tabs>
          <w:tab w:val="clear" w:pos="644"/>
          <w:tab w:val="num" w:pos="426"/>
        </w:tabs>
        <w:ind w:left="284" w:hanging="284"/>
        <w:jc w:val="both"/>
        <w:rPr>
          <w:rFonts w:ascii="Arial" w:hAnsi="Arial" w:cs="Arial"/>
        </w:rPr>
      </w:pPr>
      <w:r w:rsidRPr="00625DC5">
        <w:rPr>
          <w:rFonts w:ascii="Arial" w:hAnsi="Arial" w:cs="Arial"/>
        </w:rPr>
        <w:t>Zamawiający zastrzega sobie prawo do częściowej realizacji Umowy, jednak niezrealizowana wartość umowy nie może być większa niż 20% wartości umowy</w:t>
      </w:r>
    </w:p>
    <w:p w:rsidR="00200CF4" w:rsidRPr="00025D18" w:rsidRDefault="00200CF4" w:rsidP="00B3213A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</w:t>
      </w:r>
    </w:p>
    <w:p w:rsidR="00200CF4" w:rsidRPr="00025D18" w:rsidRDefault="00200CF4" w:rsidP="00200CF4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200CF4" w:rsidRPr="00025D18" w:rsidRDefault="00200CF4" w:rsidP="00200CF4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200CF4" w:rsidRPr="00025D18" w:rsidRDefault="00200CF4" w:rsidP="00200CF4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200CF4" w:rsidRPr="00025D18" w:rsidRDefault="00200CF4" w:rsidP="00200CF4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200CF4" w:rsidRPr="00025D18" w:rsidRDefault="00200CF4" w:rsidP="00200CF4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1. Wartość 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025D18">
        <w:rPr>
          <w:rFonts w:ascii="Arial" w:hAnsi="Arial" w:cs="Arial"/>
          <w:sz w:val="20"/>
          <w:lang w:val="pl-PL"/>
        </w:rPr>
        <w:t xml:space="preserve">przedmiotu umowy nie może być wyższa niż: 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………….. </w:t>
      </w:r>
      <w:r w:rsidRPr="00025D18">
        <w:rPr>
          <w:rFonts w:ascii="Arial" w:hAnsi="Arial" w:cs="Arial"/>
          <w:sz w:val="20"/>
          <w:lang w:val="pl-PL"/>
        </w:rPr>
        <w:t xml:space="preserve">/słownie: …………………………………………………., płatna zgodnie z </w:t>
      </w:r>
      <w:r w:rsidRPr="00025D18">
        <w:rPr>
          <w:rFonts w:ascii="Arial" w:hAnsi="Arial" w:cs="Arial"/>
          <w:bCs/>
          <w:sz w:val="20"/>
          <w:lang w:val="pl-PL"/>
        </w:rPr>
        <w:t>§ 7 niniejszej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 umowy, 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Podana wartość brutto zawiera: 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a) wartość towaru wraz z podatkiem VAT w wysokości </w:t>
      </w:r>
      <w:r w:rsidRPr="00025D18">
        <w:rPr>
          <w:rFonts w:ascii="Arial" w:hAnsi="Arial" w:cs="Arial"/>
          <w:b/>
          <w:sz w:val="20"/>
          <w:lang w:val="pl-PL"/>
        </w:rPr>
        <w:t>…………</w:t>
      </w:r>
      <w:r w:rsidRPr="00025D18">
        <w:rPr>
          <w:rFonts w:ascii="Arial" w:hAnsi="Arial" w:cs="Arial"/>
          <w:sz w:val="20"/>
          <w:lang w:val="pl-PL"/>
        </w:rPr>
        <w:t xml:space="preserve">.zł naliczonym zgodnie z obowiązującymi przepisami. 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200CF4" w:rsidRPr="00025D18" w:rsidRDefault="00200CF4" w:rsidP="00200CF4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200CF4" w:rsidRPr="00025D18" w:rsidRDefault="00200CF4" w:rsidP="00200CF4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Płatność dokonywana będzie w terminie do ………..(30-60) dni od daty otrzymania prawidłowo wystawionej faktury i po zrealizowaniu zamówienia na konto bankowe Wykonawcy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200CF4" w:rsidRPr="00025D18" w:rsidRDefault="00200CF4" w:rsidP="00200CF4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200CF4" w:rsidRPr="00025D18" w:rsidRDefault="00200CF4" w:rsidP="00200CF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200CF4" w:rsidRPr="00025D18" w:rsidRDefault="00200CF4" w:rsidP="00200CF4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200CF4" w:rsidRPr="00025D18" w:rsidRDefault="00200CF4" w:rsidP="00200CF4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200CF4" w:rsidRPr="00025D18" w:rsidRDefault="00200CF4" w:rsidP="00200CF4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200CF4" w:rsidRPr="00025D18" w:rsidRDefault="00200CF4" w:rsidP="00200CF4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200CF4" w:rsidRPr="00025D18" w:rsidRDefault="00200CF4" w:rsidP="00200CF4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200CF4" w:rsidRPr="00025D18" w:rsidRDefault="00200CF4" w:rsidP="00200CF4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200CF4" w:rsidRPr="00025D18" w:rsidRDefault="00200CF4" w:rsidP="00200CF4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200CF4" w:rsidRPr="00025D18" w:rsidRDefault="00200CF4" w:rsidP="00200CF4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200CF4" w:rsidRPr="00025D18" w:rsidRDefault="00200CF4" w:rsidP="00200CF4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a)   usunięcia wady przedmiotu umowy, </w:t>
      </w:r>
    </w:p>
    <w:p w:rsidR="00200CF4" w:rsidRPr="00025D18" w:rsidRDefault="00200CF4" w:rsidP="00200CF4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200CF4" w:rsidRPr="00025D18" w:rsidRDefault="00200CF4" w:rsidP="00200CF4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200CF4" w:rsidRPr="00025D18" w:rsidRDefault="00200CF4" w:rsidP="00200CF4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200CF4" w:rsidRPr="00025D18" w:rsidRDefault="00200CF4" w:rsidP="00200CF4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200CF4" w:rsidRPr="00025D18" w:rsidRDefault="00200CF4" w:rsidP="00200CF4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200CF4" w:rsidRPr="00025D18" w:rsidRDefault="00200CF4" w:rsidP="00200CF4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200CF4" w:rsidRPr="00025D18" w:rsidRDefault="00200CF4" w:rsidP="00200CF4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200CF4" w:rsidRPr="00025D18" w:rsidRDefault="00200CF4" w:rsidP="00200CF4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200CF4" w:rsidRPr="00025D18" w:rsidRDefault="00200CF4" w:rsidP="00200CF4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200CF4" w:rsidRPr="00025D18" w:rsidRDefault="00200CF4" w:rsidP="00200CF4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200CF4" w:rsidRPr="00025D18" w:rsidRDefault="00200CF4" w:rsidP="00200CF4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200CF4" w:rsidRPr="00025D18" w:rsidRDefault="00200CF4" w:rsidP="00200CF4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200CF4" w:rsidRPr="00025D18" w:rsidRDefault="00200CF4" w:rsidP="00200CF4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200CF4" w:rsidRPr="00025D18" w:rsidRDefault="00200CF4" w:rsidP="00200CF4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2. Wykonawca może żądać od Zamawiającego kar umownych w wysokości:</w:t>
      </w:r>
    </w:p>
    <w:p w:rsidR="00200CF4" w:rsidRPr="00025D18" w:rsidRDefault="00200CF4" w:rsidP="00200CF4">
      <w:pPr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 xml:space="preserve">§ </w:t>
      </w:r>
      <w:r w:rsidRPr="00025D18">
        <w:rPr>
          <w:rFonts w:ascii="Arial" w:hAnsi="Arial" w:cs="Arial"/>
          <w:sz w:val="20"/>
          <w:lang w:val="pl-PL"/>
        </w:rPr>
        <w:t>5 niniejszej umowy w razie odstąpienia przez Zamawiającego od umowy bez uzasadnionej przyczyny.</w:t>
      </w:r>
    </w:p>
    <w:p w:rsidR="00200CF4" w:rsidRPr="00025D18" w:rsidRDefault="00200CF4" w:rsidP="00200CF4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200CF4" w:rsidRPr="00025D18" w:rsidRDefault="00200CF4" w:rsidP="00200CF4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200CF4" w:rsidRPr="00025D18" w:rsidRDefault="00200CF4" w:rsidP="00200CF4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200CF4" w:rsidRPr="00025D18" w:rsidRDefault="00200CF4" w:rsidP="00200CF4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16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200CF4" w:rsidRPr="00025D18" w:rsidRDefault="00465D8F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</w:t>
      </w:r>
      <w:r w:rsidR="00200CF4" w:rsidRPr="00025D18">
        <w:rPr>
          <w:rFonts w:ascii="Arial" w:hAnsi="Arial" w:cs="Arial"/>
          <w:sz w:val="20"/>
          <w:lang w:val="pl-PL"/>
        </w:rPr>
        <w:t>) zmian (aktualizacji) nr katalogowych, nazw handlowych wyrobów</w:t>
      </w:r>
    </w:p>
    <w:p w:rsidR="00200CF4" w:rsidRPr="00025D18" w:rsidRDefault="00465D8F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</w:t>
      </w:r>
      <w:r w:rsidR="00200CF4" w:rsidRPr="00025D18">
        <w:rPr>
          <w:rFonts w:ascii="Arial" w:hAnsi="Arial" w:cs="Arial"/>
          <w:sz w:val="20"/>
          <w:lang w:val="pl-PL"/>
        </w:rPr>
        <w:t>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  <w:r>
        <w:rPr>
          <w:rFonts w:ascii="Arial" w:hAnsi="Arial" w:cs="Arial"/>
          <w:sz w:val="20"/>
          <w:lang w:val="pl-PL"/>
        </w:rPr>
        <w:t>.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</w:t>
      </w:r>
      <w:r w:rsidR="00465D8F">
        <w:rPr>
          <w:rFonts w:ascii="Arial" w:hAnsi="Arial" w:cs="Arial"/>
          <w:sz w:val="20"/>
          <w:lang w:val="pl-PL"/>
        </w:rPr>
        <w:t>d</w:t>
      </w:r>
      <w:r w:rsidRPr="00025D18">
        <w:rPr>
          <w:rFonts w:ascii="Arial" w:hAnsi="Arial" w:cs="Arial"/>
          <w:sz w:val="20"/>
          <w:lang w:val="pl-PL"/>
        </w:rPr>
        <w:t>”.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17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200CF4" w:rsidRPr="00025D18" w:rsidRDefault="00200CF4" w:rsidP="00200CF4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200CF4" w:rsidRPr="00025D18" w:rsidRDefault="00200CF4" w:rsidP="00200CF4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</w:t>
      </w:r>
      <w:r w:rsidR="00F15921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Dostawa sprzętu laboratoryjnego jednorazow</w:t>
      </w:r>
      <w:r w:rsidR="00F15921">
        <w:rPr>
          <w:rFonts w:ascii="Arial" w:hAnsi="Arial" w:cs="Arial"/>
          <w:snapToGrid w:val="0"/>
          <w:color w:val="000000"/>
          <w:sz w:val="20"/>
          <w:lang w:val="pl-PL"/>
        </w:rPr>
        <w:t>e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go użytku</w:t>
      </w:r>
      <w:r w:rsidR="00F15921">
        <w:rPr>
          <w:rFonts w:ascii="Arial" w:hAnsi="Arial" w:cs="Arial"/>
          <w:snapToGrid w:val="0"/>
          <w:color w:val="000000"/>
          <w:sz w:val="20"/>
          <w:lang w:val="pl-PL"/>
        </w:rPr>
        <w:t xml:space="preserve"> dla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Powiatowego Zakładu Opieki  Zdrowotnej z siedzibą w Starachowicach</w:t>
      </w:r>
    </w:p>
    <w:p w:rsidR="00200CF4" w:rsidRPr="00025D18" w:rsidRDefault="00200CF4" w:rsidP="00200CF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00CF4" w:rsidRPr="00025D18" w:rsidRDefault="00200CF4" w:rsidP="00200CF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200CF4" w:rsidRPr="00025D18" w:rsidRDefault="00200CF4" w:rsidP="00200CF4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200CF4" w:rsidRPr="00025D18" w:rsidRDefault="00200CF4" w:rsidP="00200CF4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200CF4" w:rsidRPr="00025D18" w:rsidRDefault="00200CF4" w:rsidP="00200CF4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200CF4" w:rsidRPr="00025D18" w:rsidRDefault="00200CF4" w:rsidP="00200CF4">
      <w:pPr>
        <w:rPr>
          <w:rFonts w:ascii="Arial" w:hAnsi="Arial" w:cs="Arial"/>
          <w:sz w:val="20"/>
          <w:lang w:val="pl-PL"/>
        </w:rPr>
      </w:pPr>
    </w:p>
    <w:p w:rsidR="00200CF4" w:rsidRPr="00025D18" w:rsidRDefault="00200CF4" w:rsidP="00200CF4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200CF4" w:rsidRPr="00025D18" w:rsidRDefault="00200CF4" w:rsidP="00200CF4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200CF4" w:rsidRPr="00025D18" w:rsidRDefault="00200CF4" w:rsidP="00200CF4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200CF4" w:rsidRPr="00025D18" w:rsidRDefault="00200CF4" w:rsidP="00200CF4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200CF4" w:rsidRPr="00025D18" w:rsidRDefault="00200CF4" w:rsidP="00200CF4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200CF4" w:rsidRPr="00025D18" w:rsidRDefault="00200CF4" w:rsidP="00200CF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200CF4" w:rsidRPr="00025D18" w:rsidRDefault="00200CF4" w:rsidP="00200CF4">
      <w:pPr>
        <w:rPr>
          <w:lang w:val="pl-PL"/>
        </w:rPr>
      </w:pPr>
    </w:p>
    <w:p w:rsidR="004209F8" w:rsidRDefault="004209F8"/>
    <w:sectPr w:rsidR="004209F8" w:rsidSect="00200CF4">
      <w:headerReference w:type="default" r:id="rId11"/>
      <w:pgSz w:w="12240" w:h="15840" w:code="1"/>
      <w:pgMar w:top="99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60" w:rsidRDefault="00473660" w:rsidP="00200CF4">
      <w:r>
        <w:separator/>
      </w:r>
    </w:p>
  </w:endnote>
  <w:endnote w:type="continuationSeparator" w:id="0">
    <w:p w:rsidR="00473660" w:rsidRDefault="00473660" w:rsidP="0020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60" w:rsidRDefault="00473660" w:rsidP="00200CF4">
      <w:r>
        <w:separator/>
      </w:r>
    </w:p>
  </w:footnote>
  <w:footnote w:type="continuationSeparator" w:id="0">
    <w:p w:rsidR="00473660" w:rsidRDefault="00473660" w:rsidP="0020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55" w:rsidRPr="00F37D79" w:rsidRDefault="00701455">
    <w:pPr>
      <w:pStyle w:val="Nagwek"/>
      <w:rPr>
        <w:rFonts w:ascii="Arial" w:hAnsi="Arial" w:cs="Arial"/>
        <w:sz w:val="16"/>
        <w:szCs w:val="16"/>
        <w:lang w:val="pl-PL"/>
      </w:rPr>
    </w:pPr>
    <w:r w:rsidRPr="00F37D79">
      <w:rPr>
        <w:rFonts w:ascii="Arial" w:hAnsi="Arial" w:cs="Arial"/>
        <w:sz w:val="16"/>
        <w:szCs w:val="16"/>
        <w:lang w:val="pl-PL"/>
      </w:rPr>
      <w:t xml:space="preserve">Nr sprawy </w:t>
    </w:r>
    <w:r>
      <w:rPr>
        <w:rFonts w:ascii="Arial" w:hAnsi="Arial" w:cs="Arial"/>
        <w:sz w:val="16"/>
        <w:szCs w:val="16"/>
        <w:lang w:val="pl-PL"/>
      </w:rPr>
      <w:t>P/28/05/2015/SJU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34"/>
  </w:num>
  <w:num w:numId="4">
    <w:abstractNumId w:val="30"/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26"/>
  </w:num>
  <w:num w:numId="13">
    <w:abstractNumId w:val="23"/>
  </w:num>
  <w:num w:numId="14">
    <w:abstractNumId w:val="15"/>
  </w:num>
  <w:num w:numId="15">
    <w:abstractNumId w:val="21"/>
  </w:num>
  <w:num w:numId="16">
    <w:abstractNumId w:val="2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17"/>
  </w:num>
  <w:num w:numId="27">
    <w:abstractNumId w:val="33"/>
  </w:num>
  <w:num w:numId="28">
    <w:abstractNumId w:val="11"/>
  </w:num>
  <w:num w:numId="29">
    <w:abstractNumId w:val="29"/>
  </w:num>
  <w:num w:numId="30">
    <w:abstractNumId w:val="16"/>
  </w:num>
  <w:num w:numId="31">
    <w:abstractNumId w:val="20"/>
  </w:num>
  <w:num w:numId="32">
    <w:abstractNumId w:val="24"/>
  </w:num>
  <w:num w:numId="33">
    <w:abstractNumId w:val="25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F4"/>
    <w:rsid w:val="00002906"/>
    <w:rsid w:val="000247A8"/>
    <w:rsid w:val="001741B4"/>
    <w:rsid w:val="0018062E"/>
    <w:rsid w:val="00200CF4"/>
    <w:rsid w:val="002C5C0B"/>
    <w:rsid w:val="004149AD"/>
    <w:rsid w:val="004209F8"/>
    <w:rsid w:val="00465D8F"/>
    <w:rsid w:val="00473660"/>
    <w:rsid w:val="005134D4"/>
    <w:rsid w:val="00667E47"/>
    <w:rsid w:val="0068153E"/>
    <w:rsid w:val="00697ED6"/>
    <w:rsid w:val="006A2BA9"/>
    <w:rsid w:val="00701455"/>
    <w:rsid w:val="0085279D"/>
    <w:rsid w:val="008D0CC3"/>
    <w:rsid w:val="009857A2"/>
    <w:rsid w:val="009D3FD3"/>
    <w:rsid w:val="00B3213A"/>
    <w:rsid w:val="00BA2EFB"/>
    <w:rsid w:val="00C9408A"/>
    <w:rsid w:val="00CB0CB0"/>
    <w:rsid w:val="00DB7721"/>
    <w:rsid w:val="00E821CF"/>
    <w:rsid w:val="00EC1B7E"/>
    <w:rsid w:val="00ED0F15"/>
    <w:rsid w:val="00F1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F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200CF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00CF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200CF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0CF4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200CF4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00CF4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200CF4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200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200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0CF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00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CF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200CF4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00CF4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200CF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200CF4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200CF4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200CF4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200CF4"/>
    <w:rPr>
      <w:rFonts w:eastAsia="Times New Roman" w:cs="Times New Roman"/>
      <w:sz w:val="24"/>
      <w:lang w:eastAsia="pl-PL"/>
    </w:rPr>
  </w:style>
  <w:style w:type="character" w:styleId="Hipercze">
    <w:name w:val="Hyperlink"/>
    <w:rsid w:val="00200CF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200CF4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200CF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200CF4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200CF4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200CF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200CF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200CF4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00CF4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CF4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200CF4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0CF4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200CF4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200CF4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CF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CF4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200CF4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F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200CF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00CF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200CF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0CF4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200CF4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00CF4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200CF4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200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200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0CF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00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CF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200CF4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00CF4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200CF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200CF4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200CF4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200CF4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200CF4"/>
    <w:rPr>
      <w:rFonts w:eastAsia="Times New Roman" w:cs="Times New Roman"/>
      <w:sz w:val="24"/>
      <w:lang w:eastAsia="pl-PL"/>
    </w:rPr>
  </w:style>
  <w:style w:type="character" w:styleId="Hipercze">
    <w:name w:val="Hyperlink"/>
    <w:rsid w:val="00200CF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200CF4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200CF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200CF4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200CF4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200CF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200CF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200CF4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00CF4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CF4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200CF4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0CF4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200CF4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200CF4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CF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CF4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200CF4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143D-09B5-49DF-87A3-78B27B34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21</Pages>
  <Words>8180</Words>
  <Characters>49083</Characters>
  <Application>Microsoft Office Word</Application>
  <DocSecurity>0</DocSecurity>
  <Lines>409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Dyrektora Powiatowego Zakładu Opieki Zdrowotnej – Sebastiana Petrykowskiego</vt:lpstr>
    </vt:vector>
  </TitlesOfParts>
  <Company>Microsoft</Company>
  <LinksUpToDate>false</LinksUpToDate>
  <CharactersWithSpaces>57149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15</cp:revision>
  <cp:lastPrinted>2015-05-25T07:33:00Z</cp:lastPrinted>
  <dcterms:created xsi:type="dcterms:W3CDTF">2015-05-20T06:00:00Z</dcterms:created>
  <dcterms:modified xsi:type="dcterms:W3CDTF">2015-05-25T10:35:00Z</dcterms:modified>
</cp:coreProperties>
</file>