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F7" w:rsidRPr="0035104E" w:rsidRDefault="004A14F7" w:rsidP="004A14F7">
      <w:pPr>
        <w:pStyle w:val="Nagwek"/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 xml:space="preserve">l.dz. P/33/06/2015/WM                                                       </w:t>
      </w:r>
      <w:r w:rsidR="0035104E">
        <w:rPr>
          <w:rFonts w:ascii="Arial" w:hAnsi="Arial" w:cs="Arial"/>
          <w:sz w:val="20"/>
        </w:rPr>
        <w:t xml:space="preserve">            </w:t>
      </w:r>
      <w:r w:rsidRPr="0035104E">
        <w:rPr>
          <w:rFonts w:ascii="Arial" w:hAnsi="Arial" w:cs="Arial"/>
          <w:sz w:val="20"/>
        </w:rPr>
        <w:t xml:space="preserve"> </w:t>
      </w:r>
      <w:r w:rsidR="001B1320">
        <w:rPr>
          <w:rFonts w:ascii="Arial" w:hAnsi="Arial" w:cs="Arial"/>
          <w:sz w:val="20"/>
        </w:rPr>
        <w:t xml:space="preserve">            </w:t>
      </w:r>
      <w:r w:rsidRPr="0035104E">
        <w:rPr>
          <w:rFonts w:ascii="Arial" w:hAnsi="Arial" w:cs="Arial"/>
          <w:sz w:val="20"/>
        </w:rPr>
        <w:t xml:space="preserve"> Starachowice 25.06.2015r.</w:t>
      </w:r>
    </w:p>
    <w:p w:rsidR="004A14F7" w:rsidRPr="0035104E" w:rsidRDefault="004A14F7" w:rsidP="004A14F7">
      <w:pPr>
        <w:pStyle w:val="Nagwek"/>
        <w:rPr>
          <w:rFonts w:ascii="Arial" w:hAnsi="Arial" w:cs="Arial"/>
          <w:sz w:val="20"/>
        </w:rPr>
      </w:pPr>
    </w:p>
    <w:p w:rsidR="004A14F7" w:rsidRPr="0035104E" w:rsidRDefault="004A14F7" w:rsidP="004A14F7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 xml:space="preserve">Wykonawcy postępowania </w:t>
      </w:r>
    </w:p>
    <w:p w:rsidR="004A14F7" w:rsidRPr="0035104E" w:rsidRDefault="004A14F7" w:rsidP="004A14F7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 xml:space="preserve">przetargowego </w:t>
      </w:r>
    </w:p>
    <w:p w:rsidR="004A14F7" w:rsidRPr="0035104E" w:rsidRDefault="004A14F7" w:rsidP="004A14F7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>nr ogłoszenia 151002 – 2015</w:t>
      </w:r>
    </w:p>
    <w:p w:rsidR="004A14F7" w:rsidRPr="0035104E" w:rsidRDefault="004A14F7" w:rsidP="004A14F7">
      <w:pPr>
        <w:pStyle w:val="Nagwek"/>
        <w:ind w:firstLine="4536"/>
        <w:rPr>
          <w:rFonts w:ascii="Arial" w:hAnsi="Arial" w:cs="Arial"/>
          <w:sz w:val="20"/>
        </w:rPr>
      </w:pPr>
    </w:p>
    <w:p w:rsidR="004A14F7" w:rsidRPr="0035104E" w:rsidRDefault="004A14F7" w:rsidP="004A14F7">
      <w:pPr>
        <w:pStyle w:val="Nagwek"/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dot.: postępowania przetargowego „Dostawa różnych produktów medycznych dla Powiatowego Zakładu Opieki Zdrowotnej w Starachowicach”</w:t>
      </w:r>
      <w:r w:rsidR="0035104E">
        <w:rPr>
          <w:rFonts w:ascii="Arial" w:hAnsi="Arial" w:cs="Arial"/>
          <w:sz w:val="20"/>
        </w:rPr>
        <w:t xml:space="preserve"> nr sprawy P/33/06/2015/WM</w:t>
      </w:r>
    </w:p>
    <w:p w:rsidR="004A14F7" w:rsidRPr="0035104E" w:rsidRDefault="004A14F7" w:rsidP="004A14F7">
      <w:pPr>
        <w:pStyle w:val="Nagwek"/>
        <w:rPr>
          <w:rFonts w:ascii="Arial" w:hAnsi="Arial" w:cs="Arial"/>
          <w:sz w:val="20"/>
        </w:rPr>
      </w:pPr>
    </w:p>
    <w:p w:rsidR="004A14F7" w:rsidRPr="0035104E" w:rsidRDefault="004A14F7" w:rsidP="004A14F7">
      <w:pPr>
        <w:pStyle w:val="Nagwek"/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Niniejszym informujemy, że wpłynęły zapytania ofertowe dotyczące niniejszego postępowania:</w:t>
      </w:r>
      <w:r w:rsidR="0035104E">
        <w:rPr>
          <w:rFonts w:ascii="Arial" w:hAnsi="Arial" w:cs="Arial"/>
          <w:sz w:val="20"/>
        </w:rPr>
        <w:t xml:space="preserve"> na które odpowiadamy: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Pytanie nr 1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Pakiet 1 pozycja 12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 xml:space="preserve">Czy zamawiający dopuści elektrodę pętlową, prostą Ø 10mm, wolframową </w:t>
      </w:r>
    </w:p>
    <w:p w:rsid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o długości 135 mm ?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dopuszcza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Pytanie nr 2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 xml:space="preserve"> Pakiet 1 pozycja 13</w:t>
      </w:r>
    </w:p>
    <w:p w:rsid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Czy zamawiający dopuści elektrodę pętlową, prostą Ø 15mm, wolframową długości135 mm ?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dopuszcza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Pakiet 1 pozycja 14</w:t>
      </w:r>
    </w:p>
    <w:p w:rsid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Czy zamawiający dopuści elektrodę pętlową, prostą Ø 20mm, wolframową długości140 mm ?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dopuszcza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4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Pakiet 1 pozycja 15</w:t>
      </w:r>
    </w:p>
    <w:p w:rsid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Czy zamawiający dopuści elektrodę kulkową, prostą Ø 4 mm, długości 40 mm?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dopuszcza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5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Pakiet 1 pozycja 16</w:t>
      </w:r>
    </w:p>
    <w:p w:rsid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Czy zamawiający dopuści elektrodę kulkową, prostą Ø 5 mm, długości 40 mm?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dopuszcza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6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Pakiet 1 pozycja 17</w:t>
      </w:r>
    </w:p>
    <w:p w:rsidR="0035104E" w:rsidRDefault="0035104E" w:rsidP="0035104E">
      <w:pPr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>Czy zamawiający dopuści elektrodę kulkową, prostą Ø 6 mm, długości 40 mm?</w:t>
      </w:r>
    </w:p>
    <w:p w:rsidR="0035104E" w:rsidRPr="0035104E" w:rsidRDefault="0035104E" w:rsidP="003510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dopuszcza</w:t>
      </w:r>
    </w:p>
    <w:p w:rsidR="004A14F7" w:rsidRDefault="00A1441D" w:rsidP="004A14F7">
      <w:pPr>
        <w:pStyle w:val="Nagwe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7 </w:t>
      </w:r>
    </w:p>
    <w:p w:rsidR="0006614B" w:rsidRDefault="00A1441D" w:rsidP="004A14F7">
      <w:pPr>
        <w:pStyle w:val="Nagwe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Zamawiający w pakiecie nr</w:t>
      </w:r>
      <w:r w:rsidR="001B132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5 poz.1 dopuści taśmę do operacyjnego leczenia wysiłkowego nietrzymania moczu wykonaną z polipropylenu </w:t>
      </w:r>
      <w:proofErr w:type="spellStart"/>
      <w:r>
        <w:rPr>
          <w:rFonts w:ascii="Arial" w:hAnsi="Arial" w:cs="Arial"/>
          <w:sz w:val="20"/>
        </w:rPr>
        <w:t>monofilamentowego</w:t>
      </w:r>
      <w:proofErr w:type="spellEnd"/>
      <w:r>
        <w:rPr>
          <w:rFonts w:ascii="Arial" w:hAnsi="Arial" w:cs="Arial"/>
          <w:sz w:val="20"/>
        </w:rPr>
        <w:t>. Automatyczne brzegi, zakończone pętelkami, grubość taśmy 0,5 mm, długości 50cm, szerokości 1,25 cm, porowatość 85%, gramatura 70g/m</w:t>
      </w:r>
      <w:r w:rsidRPr="00965FF0">
        <w:rPr>
          <w:rFonts w:ascii="Arial" w:hAnsi="Arial" w:cs="Arial"/>
          <w:sz w:val="20"/>
          <w:vertAlign w:val="superscript"/>
        </w:rPr>
        <w:t>2.</w:t>
      </w:r>
      <w:r>
        <w:rPr>
          <w:rFonts w:ascii="Arial" w:hAnsi="Arial" w:cs="Arial"/>
          <w:sz w:val="20"/>
        </w:rPr>
        <w:t xml:space="preserve"> Końce taśmy zakończone 2,5 cm zwężeniem. Taśma bez plastikowych osłonek. Do implantacji służą narzędzia wielorazowego użytku. Nie w technologii </w:t>
      </w:r>
      <w:proofErr w:type="spellStart"/>
      <w:r>
        <w:rPr>
          <w:rFonts w:ascii="Arial" w:hAnsi="Arial" w:cs="Arial"/>
          <w:sz w:val="20"/>
        </w:rPr>
        <w:t>quadriaxial</w:t>
      </w:r>
      <w:proofErr w:type="spellEnd"/>
      <w:r>
        <w:rPr>
          <w:rFonts w:ascii="Arial" w:hAnsi="Arial" w:cs="Arial"/>
          <w:sz w:val="20"/>
        </w:rPr>
        <w:t>.</w:t>
      </w:r>
    </w:p>
    <w:p w:rsidR="00A1441D" w:rsidRDefault="00A1441D" w:rsidP="004A14F7">
      <w:pPr>
        <w:pStyle w:val="Nagwe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</w:t>
      </w:r>
      <w:r w:rsidR="001B132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mawiający nie dopuszcza</w:t>
      </w:r>
    </w:p>
    <w:p w:rsidR="00A1441D" w:rsidRDefault="00A1441D" w:rsidP="004A14F7">
      <w:pPr>
        <w:pStyle w:val="Nagwe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8</w:t>
      </w:r>
    </w:p>
    <w:p w:rsidR="00A1441D" w:rsidRDefault="00A1441D" w:rsidP="004A14F7">
      <w:pPr>
        <w:pStyle w:val="Nagwe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Czy Zamawiający w zadaniu 5 wymaga aby oferowany produkt posiadał ważny certyfikat CE zawierający nazwę handlową oferowanego wyrobu wraz kodem referencyjnym. </w:t>
      </w:r>
      <w:r w:rsidR="00CD678C">
        <w:rPr>
          <w:rFonts w:ascii="Arial" w:hAnsi="Arial" w:cs="Arial"/>
          <w:sz w:val="20"/>
        </w:rPr>
        <w:t>(zgodnie z ustawą z dnia 20 maja 2010 roku o wyrobach medycznych (</w:t>
      </w:r>
      <w:proofErr w:type="spellStart"/>
      <w:r w:rsidR="00CD678C">
        <w:rPr>
          <w:rFonts w:ascii="Arial" w:hAnsi="Arial" w:cs="Arial"/>
          <w:sz w:val="20"/>
        </w:rPr>
        <w:t>Dz.U</w:t>
      </w:r>
      <w:proofErr w:type="spellEnd"/>
      <w:r w:rsidR="00CD678C">
        <w:rPr>
          <w:rFonts w:ascii="Arial" w:hAnsi="Arial" w:cs="Arial"/>
          <w:sz w:val="20"/>
        </w:rPr>
        <w:t>. z 2010 nr 107 poz. 679)?</w:t>
      </w:r>
    </w:p>
    <w:p w:rsidR="00A1441D" w:rsidRDefault="00A1441D" w:rsidP="004A14F7">
      <w:pPr>
        <w:pStyle w:val="Nagwe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wymaga.</w:t>
      </w:r>
    </w:p>
    <w:p w:rsidR="0006614B" w:rsidRDefault="0006614B" w:rsidP="004A14F7">
      <w:pPr>
        <w:pStyle w:val="Nagwek"/>
        <w:rPr>
          <w:rFonts w:ascii="Arial" w:hAnsi="Arial" w:cs="Arial"/>
          <w:sz w:val="20"/>
        </w:rPr>
      </w:pPr>
    </w:p>
    <w:p w:rsidR="0006614B" w:rsidRPr="0006614B" w:rsidRDefault="0006614B" w:rsidP="0006614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06614B">
        <w:rPr>
          <w:rFonts w:ascii="Arial" w:hAnsi="Arial" w:cs="Arial"/>
          <w:sz w:val="16"/>
          <w:szCs w:val="16"/>
        </w:rPr>
        <w:t>Sprawę prowadzi:</w:t>
      </w:r>
    </w:p>
    <w:p w:rsidR="0006614B" w:rsidRPr="0006614B" w:rsidRDefault="0006614B" w:rsidP="0006614B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>Włodzimierz Żyła</w:t>
      </w:r>
    </w:p>
    <w:p w:rsidR="0006614B" w:rsidRPr="0006614B" w:rsidRDefault="0006614B" w:rsidP="0006614B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06614B">
        <w:rPr>
          <w:rFonts w:ascii="Arial" w:hAnsi="Arial" w:cs="Arial"/>
          <w:sz w:val="16"/>
          <w:szCs w:val="16"/>
        </w:rPr>
        <w:t>tel</w:t>
      </w:r>
      <w:proofErr w:type="spellEnd"/>
      <w:r w:rsidRPr="0006614B">
        <w:rPr>
          <w:rFonts w:ascii="Arial" w:hAnsi="Arial" w:cs="Arial"/>
          <w:sz w:val="16"/>
          <w:szCs w:val="16"/>
        </w:rPr>
        <w:t xml:space="preserve"> 41 273 91 82</w:t>
      </w:r>
    </w:p>
    <w:p w:rsidR="004209F8" w:rsidRPr="00A1441D" w:rsidRDefault="0006614B">
      <w:pPr>
        <w:rPr>
          <w:sz w:val="20"/>
        </w:rPr>
      </w:pPr>
      <w:r w:rsidRPr="00A1441D">
        <w:rPr>
          <w:rFonts w:ascii="Arial" w:hAnsi="Arial" w:cs="Arial"/>
          <w:sz w:val="16"/>
          <w:szCs w:val="16"/>
        </w:rPr>
        <w:t>Adres email: w.zyla@szpital.starachowice.pl</w:t>
      </w:r>
    </w:p>
    <w:sectPr w:rsidR="004209F8" w:rsidRPr="00A1441D" w:rsidSect="001B13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9" w:right="1041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F3" w:rsidRDefault="009842F3">
      <w:r>
        <w:separator/>
      </w:r>
    </w:p>
  </w:endnote>
  <w:endnote w:type="continuationSeparator" w:id="0">
    <w:p w:rsidR="009842F3" w:rsidRDefault="0098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9842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6614B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4A14F7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41090AA3" wp14:editId="12E9F16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F3" w:rsidRDefault="009842F3">
      <w:r>
        <w:separator/>
      </w:r>
    </w:p>
  </w:footnote>
  <w:footnote w:type="continuationSeparator" w:id="0">
    <w:p w:rsidR="009842F3" w:rsidRDefault="0098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984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4A14F7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81E2201" wp14:editId="270B3BEF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750702CF" wp14:editId="2903A7E0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C4C0CC7" wp14:editId="5C92DDF2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09597AD6" wp14:editId="48CA2920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06614B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06614B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0E98921C" wp14:editId="0E29FBB7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4A14F7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7BAA5027" wp14:editId="4FD1DC9B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14B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6738090" r:id="rId7"/>
      </w:object>
    </w:r>
  </w:p>
  <w:p w:rsidR="00896072" w:rsidRDefault="009842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F7"/>
    <w:rsid w:val="0006614B"/>
    <w:rsid w:val="001B1320"/>
    <w:rsid w:val="0035104E"/>
    <w:rsid w:val="004209F8"/>
    <w:rsid w:val="004A14F7"/>
    <w:rsid w:val="00965FF0"/>
    <w:rsid w:val="009842F3"/>
    <w:rsid w:val="00A1441D"/>
    <w:rsid w:val="00B54673"/>
    <w:rsid w:val="00C9408A"/>
    <w:rsid w:val="00CB0CB0"/>
    <w:rsid w:val="00C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4F7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1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14F7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4A1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14F7"/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4F7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1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14F7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4A1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14F7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2015-06-25T09:36:00Z</cp:lastPrinted>
  <dcterms:created xsi:type="dcterms:W3CDTF">2015-06-25T05:53:00Z</dcterms:created>
  <dcterms:modified xsi:type="dcterms:W3CDTF">2015-06-25T09:48:00Z</dcterms:modified>
</cp:coreProperties>
</file>