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4" w:rsidRPr="00563164" w:rsidRDefault="00563164" w:rsidP="00563164">
      <w:pPr>
        <w:rPr>
          <w:sz w:val="20"/>
        </w:rPr>
      </w:pPr>
      <w:r w:rsidRPr="00563164">
        <w:rPr>
          <w:sz w:val="20"/>
        </w:rPr>
        <w:t>L.dz. P/ 58/11/2015/KARD</w:t>
      </w:r>
      <w:r>
        <w:rPr>
          <w:sz w:val="20"/>
        </w:rPr>
        <w:t xml:space="preserve">                                                                      Starachowice </w:t>
      </w:r>
      <w:r w:rsidR="002F738A">
        <w:rPr>
          <w:sz w:val="20"/>
        </w:rPr>
        <w:t xml:space="preserve">dn. </w:t>
      </w:r>
      <w:r>
        <w:rPr>
          <w:sz w:val="20"/>
        </w:rPr>
        <w:t xml:space="preserve">05.11.2015 r. </w:t>
      </w:r>
    </w:p>
    <w:p w:rsidR="00563164" w:rsidRDefault="00563164" w:rsidP="00563164"/>
    <w:p w:rsidR="00563164" w:rsidRDefault="00563164" w:rsidP="00563164"/>
    <w:p w:rsidR="00563164" w:rsidRPr="00563164" w:rsidRDefault="00563164" w:rsidP="002F738A">
      <w:pPr>
        <w:ind w:firstLine="5670"/>
        <w:rPr>
          <w:sz w:val="22"/>
        </w:rPr>
      </w:pPr>
      <w:r w:rsidRPr="00563164">
        <w:rPr>
          <w:sz w:val="22"/>
        </w:rPr>
        <w:t>Wykonawcy postępowania</w:t>
      </w:r>
    </w:p>
    <w:p w:rsidR="00563164" w:rsidRDefault="00563164" w:rsidP="002F738A">
      <w:pPr>
        <w:ind w:firstLine="5670"/>
        <w:rPr>
          <w:sz w:val="22"/>
        </w:rPr>
      </w:pPr>
      <w:r>
        <w:rPr>
          <w:sz w:val="22"/>
        </w:rPr>
        <w:t>p</w:t>
      </w:r>
      <w:r w:rsidRPr="00563164">
        <w:rPr>
          <w:sz w:val="22"/>
        </w:rPr>
        <w:t xml:space="preserve">rzetargowego </w:t>
      </w:r>
    </w:p>
    <w:p w:rsidR="00563164" w:rsidRPr="00563164" w:rsidRDefault="00563164" w:rsidP="002F738A">
      <w:pPr>
        <w:ind w:firstLine="5670"/>
        <w:rPr>
          <w:sz w:val="22"/>
        </w:rPr>
      </w:pPr>
      <w:r w:rsidRPr="00563164">
        <w:rPr>
          <w:sz w:val="22"/>
        </w:rPr>
        <w:t>nr ogłoszenia 295834 - 2015</w:t>
      </w:r>
    </w:p>
    <w:p w:rsidR="00563164" w:rsidRDefault="00563164" w:rsidP="00563164"/>
    <w:p w:rsidR="00563164" w:rsidRDefault="00563164" w:rsidP="00563164"/>
    <w:p w:rsidR="00563164" w:rsidRPr="00563164" w:rsidRDefault="00563164" w:rsidP="00563164">
      <w:pPr>
        <w:pStyle w:val="Nagwek"/>
        <w:tabs>
          <w:tab w:val="clear" w:pos="4536"/>
          <w:tab w:val="clear" w:pos="9072"/>
          <w:tab w:val="center" w:pos="0"/>
          <w:tab w:val="left" w:pos="284"/>
        </w:tabs>
        <w:ind w:left="-284"/>
        <w:rPr>
          <w:rFonts w:cs="Arial"/>
          <w:sz w:val="20"/>
        </w:rPr>
      </w:pPr>
      <w:r w:rsidRPr="00563164">
        <w:rPr>
          <w:rFonts w:cs="Arial"/>
          <w:sz w:val="20"/>
        </w:rPr>
        <w:t>dotyczy:</w:t>
      </w:r>
      <w:r>
        <w:rPr>
          <w:rFonts w:cs="Arial"/>
          <w:sz w:val="20"/>
        </w:rPr>
        <w:t xml:space="preserve"> postępowania przetargowego „</w:t>
      </w:r>
      <w:r w:rsidRPr="00563164">
        <w:rPr>
          <w:rFonts w:cs="Arial"/>
          <w:sz w:val="20"/>
        </w:rPr>
        <w:t>Dostawa kardiowerterów jedno i dwu jamowych dla Powiatowego Zakładu Opieki Zdrowotnej z siedzibą w Starachowicach</w:t>
      </w:r>
      <w:r>
        <w:rPr>
          <w:rFonts w:cs="Arial"/>
          <w:sz w:val="20"/>
        </w:rPr>
        <w:t xml:space="preserve">” nr sprawy </w:t>
      </w:r>
      <w:r w:rsidRPr="00563164">
        <w:rPr>
          <w:sz w:val="20"/>
        </w:rPr>
        <w:t>P/ 58/11/2015/KARD</w:t>
      </w:r>
      <w:r>
        <w:rPr>
          <w:sz w:val="20"/>
        </w:rPr>
        <w:t xml:space="preserve">                                                                    </w:t>
      </w:r>
    </w:p>
    <w:p w:rsidR="00563164" w:rsidRDefault="00563164" w:rsidP="00563164"/>
    <w:p w:rsidR="00563164" w:rsidRPr="007B7E9A" w:rsidRDefault="00563164" w:rsidP="00563164">
      <w:pPr>
        <w:jc w:val="center"/>
      </w:pPr>
    </w:p>
    <w:p w:rsidR="007A0CC0" w:rsidRPr="00E75AD2" w:rsidRDefault="00563164" w:rsidP="002F738A">
      <w:pPr>
        <w:widowControl w:val="0"/>
        <w:rPr>
          <w:rFonts w:cs="Arial"/>
          <w:sz w:val="20"/>
        </w:rPr>
      </w:pPr>
      <w:r>
        <w:rPr>
          <w:rFonts w:cs="Arial"/>
          <w:sz w:val="20"/>
        </w:rPr>
        <w:t>Zamawiający na podstawie art. 38 ust. 4 Ustawy</w:t>
      </w:r>
      <w:r w:rsidR="00A71662">
        <w:rPr>
          <w:rFonts w:cs="Arial"/>
          <w:sz w:val="20"/>
        </w:rPr>
        <w:t xml:space="preserve"> Prawo zamówień publicznych </w:t>
      </w:r>
      <w:r>
        <w:rPr>
          <w:rFonts w:cs="Arial"/>
          <w:sz w:val="20"/>
        </w:rPr>
        <w:t xml:space="preserve"> </w:t>
      </w:r>
      <w:r w:rsidRPr="00647761">
        <w:rPr>
          <w:rFonts w:cs="Arial"/>
          <w:sz w:val="20"/>
        </w:rPr>
        <w:t>(</w:t>
      </w:r>
      <w:proofErr w:type="spellStart"/>
      <w:r w:rsidRPr="00647761">
        <w:rPr>
          <w:rFonts w:cs="Arial"/>
          <w:sz w:val="20"/>
        </w:rPr>
        <w:t>t.j</w:t>
      </w:r>
      <w:proofErr w:type="spellEnd"/>
      <w:r w:rsidRPr="00647761">
        <w:rPr>
          <w:rFonts w:cs="Arial"/>
          <w:sz w:val="20"/>
        </w:rPr>
        <w:t>. Dz. U. z 2013 poz. 907, ze zm.)  dokonuje zmiany w treści SIWZ dotyczące</w:t>
      </w:r>
      <w:r w:rsidR="002F738A">
        <w:rPr>
          <w:rFonts w:cs="Arial"/>
          <w:sz w:val="20"/>
        </w:rPr>
        <w:t xml:space="preserve">j zapisów </w:t>
      </w:r>
      <w:r w:rsidR="007A0CC0">
        <w:rPr>
          <w:rFonts w:cs="Arial"/>
          <w:sz w:val="20"/>
        </w:rPr>
        <w:t>działu III „</w:t>
      </w:r>
      <w:r w:rsidR="007A0CC0" w:rsidRPr="00E75AD2">
        <w:rPr>
          <w:rFonts w:cs="Arial"/>
          <w:b/>
          <w:snapToGrid w:val="0"/>
          <w:color w:val="000000"/>
          <w:sz w:val="20"/>
        </w:rPr>
        <w:t xml:space="preserve"> </w:t>
      </w:r>
      <w:r w:rsidR="007A0CC0" w:rsidRPr="007A0CC0">
        <w:rPr>
          <w:rFonts w:cs="Arial"/>
          <w:sz w:val="20"/>
        </w:rPr>
        <w:t>Opis przedmiotu zamówienia</w:t>
      </w:r>
      <w:r w:rsidR="007A0CC0">
        <w:rPr>
          <w:rFonts w:cs="Arial"/>
          <w:sz w:val="20"/>
        </w:rPr>
        <w:t>”</w:t>
      </w:r>
      <w:r w:rsidR="007A0CC0" w:rsidRPr="007A0CC0">
        <w:rPr>
          <w:rFonts w:cs="Arial"/>
          <w:sz w:val="20"/>
        </w:rPr>
        <w:t xml:space="preserve"> który otrzymuje brzmienie:</w:t>
      </w:r>
      <w:r w:rsidR="007A0CC0" w:rsidRPr="00E75AD2">
        <w:rPr>
          <w:rFonts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0CC0" w:rsidRPr="00E75AD2" w:rsidRDefault="00A71662" w:rsidP="002F738A">
      <w:pPr>
        <w:widowControl w:val="0"/>
        <w:rPr>
          <w:rFonts w:cs="Arial"/>
          <w:snapToGrid w:val="0"/>
          <w:color w:val="000000"/>
          <w:sz w:val="20"/>
        </w:rPr>
      </w:pPr>
      <w:r>
        <w:rPr>
          <w:rFonts w:cs="Arial"/>
          <w:snapToGrid w:val="0"/>
          <w:color w:val="000000"/>
          <w:sz w:val="20"/>
        </w:rPr>
        <w:t>„</w:t>
      </w:r>
      <w:r w:rsidR="002F738A">
        <w:rPr>
          <w:rFonts w:cs="Arial"/>
          <w:snapToGrid w:val="0"/>
          <w:color w:val="000000"/>
          <w:sz w:val="20"/>
        </w:rPr>
        <w:t xml:space="preserve">Dział III. </w:t>
      </w:r>
      <w:r w:rsidR="007A0CC0" w:rsidRPr="00E75AD2">
        <w:rPr>
          <w:rFonts w:cs="Arial"/>
          <w:snapToGrid w:val="0"/>
          <w:color w:val="000000"/>
          <w:sz w:val="20"/>
        </w:rPr>
        <w:t xml:space="preserve">Przedmiotem zamówienia jest dostawa: </w:t>
      </w:r>
    </w:p>
    <w:p w:rsidR="007A0CC0" w:rsidRDefault="007A0CC0" w:rsidP="002F738A">
      <w:pPr>
        <w:widowControl w:val="0"/>
        <w:rPr>
          <w:rFonts w:cs="Arial"/>
          <w:color w:val="000000"/>
          <w:sz w:val="20"/>
        </w:rPr>
      </w:pPr>
      <w:r w:rsidRPr="00E75AD2">
        <w:rPr>
          <w:rFonts w:cs="Arial"/>
          <w:color w:val="000000"/>
          <w:sz w:val="20"/>
        </w:rPr>
        <w:t xml:space="preserve"> </w:t>
      </w:r>
      <w:r>
        <w:rPr>
          <w:rFonts w:cs="Arial"/>
          <w:snapToGrid w:val="0"/>
          <w:color w:val="000000"/>
          <w:sz w:val="20"/>
        </w:rPr>
        <w:t xml:space="preserve">Kardiowerterów jedno i dwu jamowych </w:t>
      </w:r>
      <w:r w:rsidRPr="009239D6">
        <w:rPr>
          <w:rFonts w:cs="Arial"/>
          <w:snapToGrid w:val="0"/>
          <w:color w:val="000000"/>
          <w:sz w:val="20"/>
        </w:rPr>
        <w:t>dla Powiatowego Zakładu Opieki  Zdrowotnej z siedzibą w Starachowicach</w:t>
      </w:r>
      <w:r>
        <w:rPr>
          <w:rFonts w:cs="Arial"/>
          <w:snapToGrid w:val="0"/>
          <w:color w:val="000000"/>
          <w:sz w:val="20"/>
        </w:rPr>
        <w:t xml:space="preserve"> </w:t>
      </w:r>
      <w:r w:rsidRPr="00E75AD2">
        <w:rPr>
          <w:rFonts w:cs="Arial"/>
          <w:color w:val="000000"/>
          <w:sz w:val="20"/>
        </w:rPr>
        <w:t xml:space="preserve"> w ilościach uzależnionych od  zapotrzebowania wynikaj</w:t>
      </w:r>
      <w:r>
        <w:rPr>
          <w:rFonts w:cs="Arial"/>
          <w:color w:val="000000"/>
          <w:sz w:val="20"/>
        </w:rPr>
        <w:t>ącego z działalności leczniczej wraz z bezpłatnym użyczeniem p</w:t>
      </w:r>
      <w:r w:rsidRPr="00172C5F">
        <w:rPr>
          <w:rFonts w:cs="Arial"/>
          <w:color w:val="000000"/>
          <w:sz w:val="20"/>
        </w:rPr>
        <w:t>rogramator</w:t>
      </w:r>
      <w:r>
        <w:rPr>
          <w:rFonts w:cs="Arial"/>
          <w:color w:val="000000"/>
          <w:sz w:val="20"/>
        </w:rPr>
        <w:t>a</w:t>
      </w:r>
      <w:r w:rsidRPr="00172C5F">
        <w:rPr>
          <w:rFonts w:cs="Arial"/>
          <w:color w:val="000000"/>
          <w:sz w:val="20"/>
        </w:rPr>
        <w:t xml:space="preserve"> z analizatorem</w:t>
      </w:r>
      <w:r w:rsidRPr="005C1738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>dla pakietu nr 1, 2, 3</w:t>
      </w:r>
    </w:p>
    <w:p w:rsidR="007A0CC0" w:rsidRDefault="007A0CC0" w:rsidP="007A0CC0">
      <w:pPr>
        <w:widowControl w:val="0"/>
        <w:rPr>
          <w:rFonts w:cs="Arial"/>
          <w:color w:val="000000"/>
          <w:sz w:val="20"/>
        </w:rPr>
      </w:pPr>
      <w:r w:rsidRPr="00172C5F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>+</w:t>
      </w:r>
      <w:r w:rsidRPr="00172C5F">
        <w:rPr>
          <w:rFonts w:cs="Arial"/>
          <w:color w:val="000000"/>
          <w:sz w:val="20"/>
        </w:rPr>
        <w:t xml:space="preserve"> 2kpl  kabli do analizatora </w:t>
      </w:r>
      <w:r>
        <w:rPr>
          <w:rFonts w:cs="Arial"/>
          <w:color w:val="000000"/>
          <w:sz w:val="20"/>
        </w:rPr>
        <w:t>dla pakietu nr 1, 2</w:t>
      </w:r>
    </w:p>
    <w:p w:rsidR="007A0CC0" w:rsidRPr="007A0CC0" w:rsidRDefault="007A0CC0" w:rsidP="007A0CC0">
      <w:pPr>
        <w:autoSpaceDE w:val="0"/>
        <w:autoSpaceDN w:val="0"/>
        <w:adjustRightInd w:val="0"/>
        <w:rPr>
          <w:rFonts w:cs="Arial"/>
          <w:sz w:val="20"/>
        </w:rPr>
      </w:pPr>
      <w:r w:rsidRPr="007A0CC0">
        <w:rPr>
          <w:rFonts w:cs="Arial"/>
          <w:sz w:val="20"/>
        </w:rPr>
        <w:t>Zamówienie podzielone jest na 3 pakiet</w:t>
      </w:r>
      <w:r w:rsidR="002F738A">
        <w:rPr>
          <w:rFonts w:cs="Arial"/>
          <w:sz w:val="20"/>
        </w:rPr>
        <w:t>y</w:t>
      </w:r>
      <w:r w:rsidRPr="007A0CC0">
        <w:rPr>
          <w:rFonts w:cs="Arial"/>
          <w:sz w:val="20"/>
        </w:rPr>
        <w:t xml:space="preserve">  opisan</w:t>
      </w:r>
      <w:r w:rsidR="002F738A">
        <w:rPr>
          <w:rFonts w:cs="Arial"/>
          <w:sz w:val="20"/>
        </w:rPr>
        <w:t>e</w:t>
      </w:r>
      <w:r w:rsidRPr="007A0CC0">
        <w:rPr>
          <w:rFonts w:cs="Arial"/>
          <w:sz w:val="20"/>
        </w:rPr>
        <w:t xml:space="preserve"> w załączniku cenowo – asortymentowym</w:t>
      </w:r>
    </w:p>
    <w:p w:rsidR="007A0CC0" w:rsidRPr="007A0CC0" w:rsidRDefault="007A0CC0" w:rsidP="007A0CC0">
      <w:pPr>
        <w:autoSpaceDE w:val="0"/>
        <w:autoSpaceDN w:val="0"/>
        <w:adjustRightInd w:val="0"/>
        <w:rPr>
          <w:rFonts w:cs="Arial"/>
          <w:sz w:val="20"/>
        </w:rPr>
      </w:pPr>
      <w:r w:rsidRPr="007A0CC0">
        <w:rPr>
          <w:rFonts w:cs="Arial"/>
          <w:sz w:val="20"/>
        </w:rPr>
        <w:t xml:space="preserve">  ( załącznik nr 2 do SIWZ)</w:t>
      </w:r>
    </w:p>
    <w:p w:rsidR="007A0CC0" w:rsidRDefault="007A0CC0" w:rsidP="007A0CC0">
      <w:pPr>
        <w:widowControl w:val="0"/>
        <w:rPr>
          <w:rFonts w:cs="Arial"/>
          <w:color w:val="000000"/>
          <w:sz w:val="20"/>
        </w:rPr>
      </w:pPr>
      <w:r w:rsidRPr="00E75AD2">
        <w:rPr>
          <w:rFonts w:cs="Arial"/>
          <w:color w:val="000000"/>
          <w:sz w:val="20"/>
        </w:rPr>
        <w:t>Pakiet nr 1 –</w:t>
      </w:r>
      <w:r>
        <w:rPr>
          <w:rFonts w:cs="Arial"/>
          <w:color w:val="000000"/>
          <w:sz w:val="20"/>
        </w:rPr>
        <w:t xml:space="preserve">kardiowerter dwujamowy, kardiowerter jednojamowy </w:t>
      </w:r>
    </w:p>
    <w:p w:rsidR="007A0CC0" w:rsidRDefault="007A0CC0" w:rsidP="007A0CC0">
      <w:pPr>
        <w:widowControl w:val="0"/>
        <w:rPr>
          <w:rFonts w:cs="Arial"/>
          <w:color w:val="000000"/>
          <w:sz w:val="20"/>
        </w:rPr>
      </w:pPr>
      <w:r w:rsidRPr="00E75AD2">
        <w:rPr>
          <w:rFonts w:cs="Arial"/>
          <w:color w:val="000000"/>
          <w:sz w:val="20"/>
        </w:rPr>
        <w:t xml:space="preserve">Pakiet nr 2 – </w:t>
      </w:r>
      <w:r w:rsidRPr="00261F9B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 xml:space="preserve">kardiowerter dwujamowy, kardiowerter jednojamowy </w:t>
      </w:r>
    </w:p>
    <w:p w:rsidR="007A0CC0" w:rsidRPr="00E75AD2" w:rsidRDefault="007A0CC0" w:rsidP="007A0CC0">
      <w:pPr>
        <w:widowControl w:val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Pakiet nr 3 - </w:t>
      </w:r>
      <w:r w:rsidRPr="00261F9B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 xml:space="preserve">kardiowerter defibrylujący  </w:t>
      </w:r>
      <w:proofErr w:type="spellStart"/>
      <w:r>
        <w:rPr>
          <w:rFonts w:cs="Arial"/>
          <w:color w:val="000000"/>
          <w:sz w:val="20"/>
        </w:rPr>
        <w:t>resynochonizujący</w:t>
      </w:r>
      <w:proofErr w:type="spellEnd"/>
      <w:r>
        <w:rPr>
          <w:rFonts w:cs="Arial"/>
          <w:color w:val="000000"/>
          <w:sz w:val="20"/>
        </w:rPr>
        <w:t xml:space="preserve"> </w:t>
      </w:r>
    </w:p>
    <w:p w:rsidR="002F738A" w:rsidRDefault="002F738A" w:rsidP="007A0CC0">
      <w:pPr>
        <w:rPr>
          <w:rFonts w:cs="Arial"/>
          <w:sz w:val="20"/>
        </w:rPr>
      </w:pPr>
    </w:p>
    <w:p w:rsidR="007A0CC0" w:rsidRPr="00E75AD2" w:rsidRDefault="007A0CC0" w:rsidP="007A0CC0">
      <w:pPr>
        <w:rPr>
          <w:rFonts w:cs="Arial"/>
          <w:sz w:val="20"/>
        </w:rPr>
      </w:pPr>
      <w:r w:rsidRPr="00E75AD2">
        <w:rPr>
          <w:rFonts w:cs="Arial"/>
          <w:sz w:val="20"/>
        </w:rPr>
        <w:t>Szczegółowy  wykaz i opis wyrobów zwarty jest w załącznik</w:t>
      </w:r>
      <w:r>
        <w:rPr>
          <w:rFonts w:cs="Arial"/>
          <w:sz w:val="20"/>
        </w:rPr>
        <w:t xml:space="preserve">ach , </w:t>
      </w:r>
      <w:r w:rsidRPr="00E75AD2">
        <w:rPr>
          <w:rFonts w:cs="Arial"/>
          <w:sz w:val="20"/>
        </w:rPr>
        <w:t>do SIWZ – opis parametrów te</w:t>
      </w:r>
      <w:r>
        <w:rPr>
          <w:rFonts w:cs="Arial"/>
          <w:sz w:val="20"/>
        </w:rPr>
        <w:t>chniczno-użytkowych minimalnych załącznik nr 5  oraz w załącznik nr 2 asortymentowo cenowy</w:t>
      </w:r>
      <w:r w:rsidR="00A71662">
        <w:rPr>
          <w:rFonts w:cs="Arial"/>
          <w:sz w:val="20"/>
        </w:rPr>
        <w:t>”.</w:t>
      </w:r>
    </w:p>
    <w:p w:rsidR="002F738A" w:rsidRDefault="002F738A" w:rsidP="002F738A">
      <w:pPr>
        <w:ind w:firstLine="708"/>
      </w:pPr>
      <w:r>
        <w:rPr>
          <w:rFonts w:cs="Arial"/>
          <w:sz w:val="20"/>
        </w:rPr>
        <w:t xml:space="preserve">Dokonana zmiana uwzględnia  brzmienie art. 29 ustawy prawo zamówień publicznych </w:t>
      </w:r>
      <w:r w:rsidRPr="00647761">
        <w:rPr>
          <w:rFonts w:cs="Arial"/>
          <w:sz w:val="20"/>
        </w:rPr>
        <w:t>(</w:t>
      </w:r>
      <w:proofErr w:type="spellStart"/>
      <w:r w:rsidRPr="00647761">
        <w:rPr>
          <w:rFonts w:cs="Arial"/>
          <w:sz w:val="20"/>
        </w:rPr>
        <w:t>t.j</w:t>
      </w:r>
      <w:proofErr w:type="spellEnd"/>
      <w:r w:rsidRPr="00647761">
        <w:rPr>
          <w:rFonts w:cs="Arial"/>
          <w:sz w:val="20"/>
        </w:rPr>
        <w:t xml:space="preserve">. Dz. U. z 2013 poz. 907, ze zm.)  </w:t>
      </w:r>
    </w:p>
    <w:p w:rsidR="00563164" w:rsidRDefault="00563164" w:rsidP="00563164">
      <w:pPr>
        <w:pStyle w:val="Nagwek"/>
        <w:tabs>
          <w:tab w:val="clear" w:pos="4536"/>
          <w:tab w:val="clear" w:pos="9072"/>
          <w:tab w:val="center" w:pos="0"/>
          <w:tab w:val="left" w:pos="284"/>
        </w:tabs>
        <w:rPr>
          <w:rFonts w:cs="Arial"/>
          <w:sz w:val="20"/>
        </w:rPr>
      </w:pPr>
    </w:p>
    <w:p w:rsidR="004209F8" w:rsidRDefault="002F738A" w:rsidP="002F738A">
      <w:pPr>
        <w:ind w:firstLine="708"/>
        <w:rPr>
          <w:rFonts w:cs="Arial"/>
          <w:sz w:val="20"/>
        </w:rPr>
      </w:pPr>
      <w:r>
        <w:rPr>
          <w:rFonts w:cs="Arial"/>
          <w:sz w:val="20"/>
        </w:rPr>
        <w:t>W z</w:t>
      </w:r>
      <w:r w:rsidR="007A0CC0">
        <w:rPr>
          <w:rFonts w:cs="Arial"/>
          <w:sz w:val="20"/>
        </w:rPr>
        <w:t xml:space="preserve">wiązku ze zmianą opisu przedmiotu zamówienia Zamawiający na podstawie art. 38 ust. 4 Ustawy </w:t>
      </w:r>
      <w:r w:rsidR="00A71662">
        <w:rPr>
          <w:rFonts w:cs="Arial"/>
          <w:sz w:val="20"/>
        </w:rPr>
        <w:t xml:space="preserve">Prawo zamówień publicznych </w:t>
      </w:r>
      <w:r w:rsidR="007A0CC0" w:rsidRPr="00647761">
        <w:rPr>
          <w:rFonts w:cs="Arial"/>
          <w:sz w:val="20"/>
        </w:rPr>
        <w:t>(</w:t>
      </w:r>
      <w:proofErr w:type="spellStart"/>
      <w:r w:rsidR="007A0CC0" w:rsidRPr="00647761">
        <w:rPr>
          <w:rFonts w:cs="Arial"/>
          <w:sz w:val="20"/>
        </w:rPr>
        <w:t>t.j</w:t>
      </w:r>
      <w:proofErr w:type="spellEnd"/>
      <w:r w:rsidR="007A0CC0" w:rsidRPr="00647761">
        <w:rPr>
          <w:rFonts w:cs="Arial"/>
          <w:sz w:val="20"/>
        </w:rPr>
        <w:t>. Dz. U. z 2013 poz. 907, ze zm.)  dokonuje</w:t>
      </w:r>
      <w:r>
        <w:rPr>
          <w:rFonts w:cs="Arial"/>
          <w:sz w:val="20"/>
        </w:rPr>
        <w:t xml:space="preserve"> również</w:t>
      </w:r>
      <w:r w:rsidR="007A0CC0" w:rsidRPr="00647761">
        <w:rPr>
          <w:rFonts w:cs="Arial"/>
          <w:sz w:val="20"/>
        </w:rPr>
        <w:t xml:space="preserve"> zmiany </w:t>
      </w:r>
      <w:r w:rsidR="007A0CC0">
        <w:rPr>
          <w:rFonts w:cs="Arial"/>
          <w:sz w:val="20"/>
        </w:rPr>
        <w:t>dotyczącej załącznika nr 2 do Siwz który po zmianie zamieszcza na swojej stronie internetowej.</w:t>
      </w:r>
    </w:p>
    <w:p w:rsidR="002F738A" w:rsidRDefault="002F738A"/>
    <w:p w:rsidR="00A71662" w:rsidRDefault="00A71662"/>
    <w:p w:rsidR="00D50D4F" w:rsidRDefault="00D50D4F"/>
    <w:p w:rsidR="00D50D4F" w:rsidRDefault="00D50D4F"/>
    <w:p w:rsidR="00D50D4F" w:rsidRDefault="008272AF" w:rsidP="008272AF">
      <w:pPr>
        <w:ind w:firstLine="708"/>
        <w:jc w:val="right"/>
      </w:pPr>
      <w:r w:rsidRPr="008272AF">
        <w:rPr>
          <w:rFonts w:cs="Arial"/>
          <w:sz w:val="20"/>
        </w:rPr>
        <w:t>/-/ Dyrektor PZOZ w Starachowicach</w:t>
      </w:r>
    </w:p>
    <w:p w:rsidR="00D50D4F" w:rsidRDefault="00D50D4F"/>
    <w:p w:rsidR="00D50D4F" w:rsidRDefault="00D50D4F"/>
    <w:p w:rsidR="00A71662" w:rsidRPr="00E478C3" w:rsidRDefault="00A71662" w:rsidP="00A71662">
      <w:pPr>
        <w:rPr>
          <w:rFonts w:cs="Arial"/>
          <w:sz w:val="16"/>
          <w:szCs w:val="16"/>
        </w:rPr>
      </w:pPr>
      <w:r w:rsidRPr="00E478C3">
        <w:rPr>
          <w:rFonts w:cs="Arial"/>
          <w:sz w:val="16"/>
          <w:szCs w:val="16"/>
        </w:rPr>
        <w:t>Sprawę prowadzi:</w:t>
      </w:r>
    </w:p>
    <w:p w:rsidR="00A71662" w:rsidRPr="00E478C3" w:rsidRDefault="00A71662" w:rsidP="00A71662">
      <w:pPr>
        <w:rPr>
          <w:rFonts w:cs="Arial"/>
          <w:sz w:val="16"/>
          <w:szCs w:val="16"/>
        </w:rPr>
      </w:pPr>
      <w:r w:rsidRPr="00E478C3">
        <w:rPr>
          <w:rFonts w:cs="Arial"/>
          <w:sz w:val="16"/>
          <w:szCs w:val="16"/>
        </w:rPr>
        <w:t>Włodzimierz Żyła</w:t>
      </w:r>
    </w:p>
    <w:p w:rsidR="00A71662" w:rsidRPr="00E478C3" w:rsidRDefault="00A71662" w:rsidP="00A71662">
      <w:pPr>
        <w:rPr>
          <w:rFonts w:cs="Arial"/>
          <w:sz w:val="16"/>
          <w:szCs w:val="16"/>
        </w:rPr>
      </w:pPr>
      <w:r w:rsidRPr="00E478C3">
        <w:rPr>
          <w:rFonts w:cs="Arial"/>
          <w:sz w:val="16"/>
          <w:szCs w:val="16"/>
        </w:rPr>
        <w:t xml:space="preserve">Nr </w:t>
      </w:r>
      <w:proofErr w:type="spellStart"/>
      <w:r w:rsidRPr="00E478C3">
        <w:rPr>
          <w:rFonts w:cs="Arial"/>
          <w:sz w:val="16"/>
          <w:szCs w:val="16"/>
        </w:rPr>
        <w:t>tel</w:t>
      </w:r>
      <w:proofErr w:type="spellEnd"/>
      <w:r w:rsidRPr="00E478C3">
        <w:rPr>
          <w:rFonts w:cs="Arial"/>
          <w:sz w:val="16"/>
          <w:szCs w:val="16"/>
        </w:rPr>
        <w:t xml:space="preserve"> 41 273 91 82</w:t>
      </w:r>
    </w:p>
    <w:p w:rsidR="00A71662" w:rsidRDefault="00A71662" w:rsidP="00A71662">
      <w:pPr>
        <w:rPr>
          <w:rFonts w:cs="Arial"/>
          <w:sz w:val="20"/>
          <w:lang w:val="en-US"/>
        </w:rPr>
      </w:pPr>
      <w:proofErr w:type="spellStart"/>
      <w:r w:rsidRPr="002512A2">
        <w:rPr>
          <w:rFonts w:cs="Arial"/>
          <w:sz w:val="16"/>
          <w:szCs w:val="16"/>
          <w:lang w:val="en-US"/>
        </w:rPr>
        <w:t>Adres</w:t>
      </w:r>
      <w:proofErr w:type="spellEnd"/>
      <w:r w:rsidRPr="002512A2">
        <w:rPr>
          <w:rFonts w:cs="Arial"/>
          <w:sz w:val="16"/>
          <w:szCs w:val="16"/>
          <w:lang w:val="en-US"/>
        </w:rPr>
        <w:t xml:space="preserve"> email: w.zyla@szpital.starachowice.pl</w:t>
      </w:r>
      <w:bookmarkStart w:id="0" w:name="_GoBack"/>
      <w:bookmarkEnd w:id="0"/>
    </w:p>
    <w:p w:rsidR="00A71662" w:rsidRDefault="00A71662">
      <w:pPr>
        <w:rPr>
          <w:lang w:val="en-US"/>
        </w:rPr>
      </w:pPr>
    </w:p>
    <w:p w:rsidR="00B635D6" w:rsidRDefault="00B635D6">
      <w:pPr>
        <w:rPr>
          <w:lang w:val="en-US"/>
        </w:rPr>
      </w:pPr>
    </w:p>
    <w:p w:rsidR="00B635D6" w:rsidRDefault="00B635D6">
      <w:pPr>
        <w:rPr>
          <w:lang w:val="en-US"/>
        </w:rPr>
      </w:pPr>
    </w:p>
    <w:p w:rsidR="008272AF" w:rsidRDefault="008272AF">
      <w:pPr>
        <w:rPr>
          <w:lang w:val="en-US"/>
        </w:rPr>
      </w:pPr>
    </w:p>
    <w:p w:rsidR="008272AF" w:rsidRDefault="008272AF">
      <w:pPr>
        <w:rPr>
          <w:lang w:val="en-US"/>
        </w:rPr>
      </w:pPr>
    </w:p>
    <w:p w:rsidR="00B635D6" w:rsidRDefault="00B635D6">
      <w:pPr>
        <w:rPr>
          <w:lang w:val="en-US"/>
        </w:rPr>
      </w:pPr>
    </w:p>
    <w:sectPr w:rsidR="00B635D6" w:rsidSect="00563164">
      <w:footerReference w:type="default" r:id="rId7"/>
      <w:headerReference w:type="first" r:id="rId8"/>
      <w:footerReference w:type="first" r:id="rId9"/>
      <w:pgSz w:w="12240" w:h="15840"/>
      <w:pgMar w:top="1665" w:right="1797" w:bottom="1496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39" w:rsidRDefault="005A6B39" w:rsidP="00563164">
      <w:r>
        <w:separator/>
      </w:r>
    </w:p>
  </w:endnote>
  <w:endnote w:type="continuationSeparator" w:id="0">
    <w:p w:rsidR="005A6B39" w:rsidRDefault="005A6B39" w:rsidP="0056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C2547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563164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E65696" wp14:editId="0C94A8BD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563164" w:rsidRDefault="00C2547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63164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563164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563164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563164" w:rsidRDefault="00C2547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63164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563164" w:rsidRDefault="00C2547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63164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39" w:rsidRDefault="005A6B39" w:rsidP="00563164">
      <w:r>
        <w:separator/>
      </w:r>
    </w:p>
  </w:footnote>
  <w:footnote w:type="continuationSeparator" w:id="0">
    <w:p w:rsidR="005A6B39" w:rsidRDefault="005A6B39" w:rsidP="00563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563164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3447C3DA" wp14:editId="40315045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3EE14B3F" wp14:editId="6410841B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C25475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C25475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68A8DFF0" wp14:editId="31A3FC1D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7B0BBD06" wp14:editId="0C5F7CE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46467438" wp14:editId="17E54FD4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334366E" wp14:editId="1518FF91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C25475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8228683" r:id="rId7"/>
      </w:object>
    </w:r>
  </w:p>
  <w:p w:rsidR="00FA283F" w:rsidRDefault="0056316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111CD6" wp14:editId="5A8C42AA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64"/>
    <w:rsid w:val="002F738A"/>
    <w:rsid w:val="004209F8"/>
    <w:rsid w:val="00563164"/>
    <w:rsid w:val="005A6B39"/>
    <w:rsid w:val="007A0CC0"/>
    <w:rsid w:val="008272AF"/>
    <w:rsid w:val="00A71662"/>
    <w:rsid w:val="00B635D6"/>
    <w:rsid w:val="00C25475"/>
    <w:rsid w:val="00C256BB"/>
    <w:rsid w:val="00C9408A"/>
    <w:rsid w:val="00CB0CB0"/>
    <w:rsid w:val="00D5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164"/>
    <w:pPr>
      <w:suppressAutoHyphens/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31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3164"/>
    <w:rPr>
      <w:lang w:eastAsia="pl-PL"/>
    </w:rPr>
  </w:style>
  <w:style w:type="paragraph" w:styleId="Stopka">
    <w:name w:val="footer"/>
    <w:basedOn w:val="Normalny"/>
    <w:link w:val="StopkaZnak"/>
    <w:rsid w:val="005631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3164"/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164"/>
    <w:pPr>
      <w:suppressAutoHyphens/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31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63164"/>
    <w:rPr>
      <w:lang w:eastAsia="pl-PL"/>
    </w:rPr>
  </w:style>
  <w:style w:type="paragraph" w:styleId="Stopka">
    <w:name w:val="footer"/>
    <w:basedOn w:val="Normalny"/>
    <w:link w:val="StopkaZnak"/>
    <w:rsid w:val="005631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63164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2015-11-05T09:52:00Z</cp:lastPrinted>
  <dcterms:created xsi:type="dcterms:W3CDTF">2015-11-05T09:05:00Z</dcterms:created>
  <dcterms:modified xsi:type="dcterms:W3CDTF">2015-11-05T10:38:00Z</dcterms:modified>
</cp:coreProperties>
</file>