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E7" w:rsidRPr="009D0BE7" w:rsidRDefault="009D0BE7" w:rsidP="009D0BE7">
      <w:pPr>
        <w:spacing w:after="0" w:line="240" w:lineRule="auto"/>
        <w:rPr>
          <w:rFonts w:ascii="Verdana" w:hAnsi="Verdana" w:cs="Arial CE"/>
          <w:color w:val="000000"/>
          <w:sz w:val="17"/>
          <w:szCs w:val="17"/>
        </w:rPr>
      </w:pPr>
      <w:r w:rsidRPr="009D0BE7">
        <w:rPr>
          <w:rFonts w:ascii="Verdana" w:hAnsi="Verdana" w:cs="Arial CE"/>
          <w:color w:val="000000"/>
          <w:sz w:val="17"/>
          <w:szCs w:val="17"/>
        </w:rPr>
        <w:t>Adres strony internetowej, na której Zamawiający udostępnia Specyfikację Istotnych Warunków Zamówienia:</w:t>
      </w:r>
    </w:p>
    <w:p w:rsidR="009D0BE7" w:rsidRPr="009D0BE7" w:rsidRDefault="009D0BE7" w:rsidP="009D0BE7">
      <w:pPr>
        <w:spacing w:after="0" w:line="240" w:lineRule="auto"/>
        <w:rPr>
          <w:sz w:val="24"/>
          <w:szCs w:val="24"/>
        </w:rPr>
      </w:pPr>
      <w:hyperlink r:id="rId6" w:tgtFrame="_blank" w:history="1">
        <w:r w:rsidRPr="009D0BE7">
          <w:rPr>
            <w:rFonts w:ascii="Verdana" w:hAnsi="Verdana" w:cs="Arial CE"/>
            <w:b/>
            <w:bCs/>
            <w:color w:val="FF0000"/>
            <w:sz w:val="17"/>
            <w:szCs w:val="17"/>
          </w:rPr>
          <w:t>zoz.starachowice.sisco.info/</w:t>
        </w:r>
      </w:hyperlink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pict>
          <v:rect id="_x0000_i1025" style="width:0;height:1.5pt" o:hralign="center" o:hrstd="t" o:hrnoshade="t" o:hr="t" fillcolor="black" stroked="f"/>
        </w:pict>
      </w:r>
    </w:p>
    <w:p w:rsidR="009D0BE7" w:rsidRPr="009D0BE7" w:rsidRDefault="009D0BE7" w:rsidP="009D0BE7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</w:rPr>
      </w:pPr>
      <w:r w:rsidRPr="009D0BE7">
        <w:rPr>
          <w:rFonts w:ascii="Arial CE" w:hAnsi="Arial CE" w:cs="Arial CE"/>
          <w:b/>
          <w:bCs/>
          <w:sz w:val="28"/>
          <w:szCs w:val="28"/>
        </w:rPr>
        <w:t>Starachowice: Dostawa leczniczych środków technicznych sprzęt do ablacji dla Powiatowego Zakładu Opieki Zdrowotnej z siedzibą w Starachowicach</w:t>
      </w:r>
      <w:r w:rsidRPr="009D0BE7">
        <w:rPr>
          <w:rFonts w:ascii="Arial CE" w:hAnsi="Arial CE" w:cs="Arial CE"/>
          <w:sz w:val="28"/>
          <w:szCs w:val="28"/>
        </w:rPr>
        <w:br/>
      </w:r>
      <w:r w:rsidRPr="009D0BE7">
        <w:rPr>
          <w:rFonts w:ascii="Arial CE" w:hAnsi="Arial CE" w:cs="Arial CE"/>
          <w:b/>
          <w:bCs/>
          <w:sz w:val="28"/>
          <w:szCs w:val="28"/>
        </w:rPr>
        <w:t>Numer ogłoszenia: 296024 - 2015; data zamieszczenia: 04.11.2015</w:t>
      </w:r>
      <w:r w:rsidRPr="009D0BE7">
        <w:rPr>
          <w:rFonts w:ascii="Arial CE" w:hAnsi="Arial CE" w:cs="Arial CE"/>
          <w:sz w:val="28"/>
          <w:szCs w:val="28"/>
        </w:rPr>
        <w:br/>
        <w:t>OGŁOSZENIE O ZAMÓWIENIU - dostawy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Zamieszczanie ogłoszenia:</w:t>
      </w:r>
      <w:r w:rsidRPr="009D0BE7">
        <w:rPr>
          <w:rFonts w:ascii="Arial CE" w:hAnsi="Arial CE" w:cs="Arial CE"/>
        </w:rPr>
        <w:t xml:space="preserve"> obowiązkowe.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Ogłoszenie dotyczy:</w:t>
      </w:r>
      <w:r w:rsidRPr="009D0BE7">
        <w:rPr>
          <w:rFonts w:ascii="Arial CE" w:hAnsi="Arial CE" w:cs="Arial CE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9D0BE7" w:rsidRPr="009D0BE7" w:rsidTr="009D0B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color w:val="000000"/>
                <w:sz w:val="17"/>
                <w:szCs w:val="17"/>
              </w:rPr>
              <w:t>zamówienia publicznego</w:t>
            </w:r>
          </w:p>
        </w:tc>
      </w:tr>
      <w:tr w:rsidR="009D0BE7" w:rsidRPr="009D0BE7" w:rsidTr="009D0B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color w:val="000000"/>
                <w:sz w:val="17"/>
                <w:szCs w:val="17"/>
              </w:rPr>
              <w:t>zawarcia umowy ramowej</w:t>
            </w:r>
          </w:p>
        </w:tc>
      </w:tr>
      <w:tr w:rsidR="009D0BE7" w:rsidRPr="009D0BE7" w:rsidTr="009D0B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color w:val="000000"/>
                <w:sz w:val="17"/>
                <w:szCs w:val="17"/>
              </w:rPr>
              <w:t>ustanowienia dynamicznego systemu zakupów (DSZ)</w:t>
            </w:r>
          </w:p>
        </w:tc>
      </w:tr>
    </w:tbl>
    <w:p w:rsidR="009D0BE7" w:rsidRPr="009D0BE7" w:rsidRDefault="009D0BE7" w:rsidP="009D0BE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9D0BE7">
        <w:rPr>
          <w:rFonts w:ascii="Arial CE" w:hAnsi="Arial CE" w:cs="Arial CE"/>
          <w:b/>
          <w:bCs/>
          <w:sz w:val="24"/>
          <w:szCs w:val="24"/>
          <w:u w:val="single"/>
        </w:rPr>
        <w:t>SEKCJA I: ZAMAWIAJĄCY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I. 1) NAZWA I ADRES:</w:t>
      </w:r>
      <w:r w:rsidRPr="009D0BE7">
        <w:rPr>
          <w:rFonts w:ascii="Arial CE" w:hAnsi="Arial CE" w:cs="Arial CE"/>
        </w:rPr>
        <w:t xml:space="preserve"> Powiatowy Zakład Opieki Zdrowotnej , ul. Radomska 70, 27-200 Starachowice, woj. świętokrzyskie, tel. 041 2745202 w. 182, faks 041 2746158.</w:t>
      </w:r>
    </w:p>
    <w:p w:rsidR="009D0BE7" w:rsidRPr="009D0BE7" w:rsidRDefault="009D0BE7" w:rsidP="009D0BE7">
      <w:pPr>
        <w:numPr>
          <w:ilvl w:val="0"/>
          <w:numId w:val="1"/>
        </w:numPr>
        <w:spacing w:after="0" w:line="240" w:lineRule="auto"/>
        <w:ind w:left="450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Adres strony internetowej zamawiającego:</w:t>
      </w:r>
      <w:r w:rsidRPr="009D0BE7">
        <w:rPr>
          <w:rFonts w:ascii="Arial CE" w:hAnsi="Arial CE" w:cs="Arial CE"/>
        </w:rPr>
        <w:t xml:space="preserve"> http://zoz.starachowice.sisco.info/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I. 2) RODZAJ ZAMAWIAJĄCEGO:</w:t>
      </w:r>
      <w:r w:rsidRPr="009D0BE7">
        <w:rPr>
          <w:rFonts w:ascii="Arial CE" w:hAnsi="Arial CE" w:cs="Arial CE"/>
        </w:rPr>
        <w:t xml:space="preserve"> Samodzielny publiczny zakład opieki zdrowotnej.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9D0BE7">
        <w:rPr>
          <w:rFonts w:ascii="Arial CE" w:hAnsi="Arial CE" w:cs="Arial CE"/>
          <w:b/>
          <w:bCs/>
          <w:sz w:val="24"/>
          <w:szCs w:val="24"/>
          <w:u w:val="single"/>
        </w:rPr>
        <w:t>SEKCJA II: PRZEDMIOT ZAMÓWIENIA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II.1) OKREŚLENIE PRZEDMIOTU ZAMÓWIENIA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II.1.1) Nazwa nadana zamówieniu przez zamawiającego:</w:t>
      </w:r>
      <w:r w:rsidRPr="009D0BE7">
        <w:rPr>
          <w:rFonts w:ascii="Arial CE" w:hAnsi="Arial CE" w:cs="Arial CE"/>
        </w:rPr>
        <w:t xml:space="preserve"> Dostawa leczniczych środków technicznych sprzęt do ablacji dla Powiatowego Zakładu Opieki Zdrowotnej z siedzibą w Starachowicach.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II.1.2) Rodzaj zamówienia:</w:t>
      </w:r>
      <w:r w:rsidRPr="009D0BE7">
        <w:rPr>
          <w:rFonts w:ascii="Arial CE" w:hAnsi="Arial CE" w:cs="Arial CE"/>
        </w:rPr>
        <w:t xml:space="preserve"> dostawy.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II.1.4) Określenie przedmiotu oraz wielkości lub zakresu zamówienia:</w:t>
      </w:r>
      <w:r w:rsidRPr="009D0BE7">
        <w:rPr>
          <w:rFonts w:ascii="Arial CE" w:hAnsi="Arial CE" w:cs="Arial CE"/>
        </w:rPr>
        <w:t xml:space="preserve"> Leczniczych środków technicznych sprzęt do ablacji dla Powiatowego Zakładu Opieki Zdrowotnej z siedzibą w Starachowicach w ilościach uzależnionych od zapotrzebowania wynikającego z działalności leczniczej Zamówienie podzielone jest na 4 pakiety opisanych w załączniku cenowo - asortymentowym ( załącznik nr 2 do SIWZ) Pakiet nr 1 -elektrody diagnostyczne 4 polowe, elektroda diagnostyczna 10-polowe, elektrody ablacyjne klasyczne Pakiet nr 2 - Elektrody ablacyjne klasyczne trójpłaszczyznowe Pakiet nr 3 - Koszulki </w:t>
      </w:r>
      <w:proofErr w:type="spellStart"/>
      <w:r w:rsidRPr="009D0BE7">
        <w:rPr>
          <w:rFonts w:ascii="Arial CE" w:hAnsi="Arial CE" w:cs="Arial CE"/>
        </w:rPr>
        <w:t>transseptalne</w:t>
      </w:r>
      <w:proofErr w:type="spellEnd"/>
      <w:r w:rsidRPr="009D0BE7">
        <w:rPr>
          <w:rFonts w:ascii="Arial CE" w:hAnsi="Arial CE" w:cs="Arial CE"/>
        </w:rPr>
        <w:t xml:space="preserve"> zbrojone, Igła do nakłucia </w:t>
      </w:r>
      <w:proofErr w:type="spellStart"/>
      <w:r w:rsidRPr="009D0BE7">
        <w:rPr>
          <w:rFonts w:ascii="Arial CE" w:hAnsi="Arial CE" w:cs="Arial CE"/>
        </w:rPr>
        <w:t>transseptalnego</w:t>
      </w:r>
      <w:proofErr w:type="spellEnd"/>
      <w:r w:rsidRPr="009D0BE7">
        <w:rPr>
          <w:rFonts w:ascii="Arial CE" w:hAnsi="Arial CE" w:cs="Arial CE"/>
        </w:rPr>
        <w:t xml:space="preserve"> Pakiet nr 4 - Koszulki wprowadzające krótkie.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9D0BE7" w:rsidRPr="009D0BE7" w:rsidTr="009D0BE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przewiduje się udzielenie zamówień uzupełniających</w:t>
            </w:r>
          </w:p>
        </w:tc>
      </w:tr>
    </w:tbl>
    <w:p w:rsidR="009D0BE7" w:rsidRPr="009D0BE7" w:rsidRDefault="009D0BE7" w:rsidP="009D0BE7">
      <w:pPr>
        <w:numPr>
          <w:ilvl w:val="0"/>
          <w:numId w:val="2"/>
        </w:numPr>
        <w:spacing w:after="0" w:line="240" w:lineRule="auto"/>
        <w:ind w:left="450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Określenie przedmiotu oraz wielkości lub zakresu zamówień uzupełniających</w:t>
      </w:r>
    </w:p>
    <w:p w:rsidR="009D0BE7" w:rsidRPr="009D0BE7" w:rsidRDefault="009D0BE7" w:rsidP="009D0BE7">
      <w:pPr>
        <w:numPr>
          <w:ilvl w:val="0"/>
          <w:numId w:val="2"/>
        </w:numPr>
        <w:spacing w:after="0" w:line="240" w:lineRule="auto"/>
        <w:ind w:left="450" w:firstLine="0"/>
        <w:rPr>
          <w:rFonts w:ascii="Arial CE" w:hAnsi="Arial CE" w:cs="Arial CE"/>
        </w:rPr>
      </w:pP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II.1.6) Wspólny Słownik Zamówień (CPV):</w:t>
      </w:r>
      <w:r w:rsidRPr="009D0BE7">
        <w:rPr>
          <w:rFonts w:ascii="Arial CE" w:hAnsi="Arial CE" w:cs="Arial CE"/>
        </w:rPr>
        <w:t xml:space="preserve"> 33.18.22.00-1.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II.1.7) Czy dopuszcza się złożenie oferty częściowej:</w:t>
      </w:r>
      <w:r w:rsidRPr="009D0BE7">
        <w:rPr>
          <w:rFonts w:ascii="Arial CE" w:hAnsi="Arial CE" w:cs="Arial CE"/>
        </w:rPr>
        <w:t xml:space="preserve"> tak, liczba części: 4.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II.1.8) Czy dopuszcza się złożenie oferty wariantowej:</w:t>
      </w:r>
      <w:r w:rsidRPr="009D0BE7">
        <w:rPr>
          <w:rFonts w:ascii="Arial CE" w:hAnsi="Arial CE" w:cs="Arial CE"/>
        </w:rPr>
        <w:t xml:space="preserve"> nie.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</w:rPr>
      </w:pP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II.2) CZAS TRWANIA ZAMÓWIENIA LUB TERMIN WYKONANIA:</w:t>
      </w:r>
      <w:r w:rsidRPr="009D0BE7">
        <w:rPr>
          <w:rFonts w:ascii="Arial CE" w:hAnsi="Arial CE" w:cs="Arial CE"/>
        </w:rPr>
        <w:t xml:space="preserve"> Okres w miesiącach: 12.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9D0BE7">
        <w:rPr>
          <w:rFonts w:ascii="Arial CE" w:hAnsi="Arial CE" w:cs="Arial CE"/>
          <w:b/>
          <w:bCs/>
          <w:sz w:val="24"/>
          <w:szCs w:val="24"/>
          <w:u w:val="single"/>
        </w:rPr>
        <w:t>SEKCJA III: INFORMACJE O CHARAKTERZE PRAWNYM, EKONOMICZNYM, FINANSOWYM I TECHNICZNYM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III.1) WADIUM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Informacja na temat wadium:</w:t>
      </w:r>
      <w:r w:rsidRPr="009D0BE7">
        <w:rPr>
          <w:rFonts w:ascii="Arial CE" w:hAnsi="Arial CE" w:cs="Arial CE"/>
        </w:rPr>
        <w:t xml:space="preserve"> Zamawiający nie przewiduje wnoszenia wadium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III.2) ZALICZKI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III.3) WARUNKI UDZIAŁU W POSTĘPOWANIU ORAZ OPIS SPOSOBU DOKONYWANIA OCENY SPEŁNIANIA TYCH WARUNKÓW</w:t>
      </w:r>
    </w:p>
    <w:p w:rsidR="009D0BE7" w:rsidRPr="009D0BE7" w:rsidRDefault="009D0BE7" w:rsidP="009D0BE7">
      <w:pPr>
        <w:numPr>
          <w:ilvl w:val="0"/>
          <w:numId w:val="3"/>
        </w:numPr>
        <w:spacing w:after="0" w:line="240" w:lineRule="auto"/>
        <w:ind w:left="675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 3.1) Uprawnienia do wykonywania określonej działalności lub czynności, jeżeli przepisy prawa nakładają obowiązek ich posiadania</w:t>
      </w:r>
    </w:p>
    <w:p w:rsidR="009D0BE7" w:rsidRPr="009D0BE7" w:rsidRDefault="009D0BE7" w:rsidP="009D0BE7">
      <w:pPr>
        <w:spacing w:after="0" w:line="240" w:lineRule="auto"/>
        <w:ind w:left="67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Opis sposobu dokonywania oceny spełniania tego warunku</w:t>
      </w:r>
    </w:p>
    <w:p w:rsidR="009D0BE7" w:rsidRPr="009D0BE7" w:rsidRDefault="009D0BE7" w:rsidP="009D0BE7">
      <w:pPr>
        <w:numPr>
          <w:ilvl w:val="1"/>
          <w:numId w:val="3"/>
        </w:numPr>
        <w:spacing w:after="0" w:line="240" w:lineRule="auto"/>
        <w:ind w:left="1125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Zamawiający nie określa szczegółowego warunku w tym zakresie.</w:t>
      </w:r>
    </w:p>
    <w:p w:rsidR="009D0BE7" w:rsidRPr="009D0BE7" w:rsidRDefault="009D0BE7" w:rsidP="009D0BE7">
      <w:pPr>
        <w:numPr>
          <w:ilvl w:val="0"/>
          <w:numId w:val="3"/>
        </w:numPr>
        <w:spacing w:after="0" w:line="240" w:lineRule="auto"/>
        <w:ind w:left="675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III.3.2) Wiedza i doświadczenie</w:t>
      </w:r>
    </w:p>
    <w:p w:rsidR="009D0BE7" w:rsidRPr="009D0BE7" w:rsidRDefault="009D0BE7" w:rsidP="009D0BE7">
      <w:pPr>
        <w:spacing w:after="0" w:line="240" w:lineRule="auto"/>
        <w:ind w:left="67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Opis sposobu dokonywania oceny spełniania tego warunku</w:t>
      </w:r>
    </w:p>
    <w:p w:rsidR="009D0BE7" w:rsidRPr="009D0BE7" w:rsidRDefault="009D0BE7" w:rsidP="009D0BE7">
      <w:pPr>
        <w:numPr>
          <w:ilvl w:val="1"/>
          <w:numId w:val="3"/>
        </w:numPr>
        <w:spacing w:after="0" w:line="240" w:lineRule="auto"/>
        <w:ind w:left="1125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 xml:space="preserve"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</w:t>
      </w:r>
      <w:r w:rsidRPr="009D0BE7">
        <w:rPr>
          <w:rFonts w:ascii="Arial CE" w:hAnsi="Arial CE" w:cs="Arial CE"/>
        </w:rPr>
        <w:lastRenderedPageBreak/>
        <w:t>zawarte potwierdzają spełnienie wymagań Zamawiającego. Nie spełnienie chociażby jednego warunku skutkować będzie wykluczeniem wykonawcy z postępowania.</w:t>
      </w:r>
    </w:p>
    <w:p w:rsidR="009D0BE7" w:rsidRPr="009D0BE7" w:rsidRDefault="009D0BE7" w:rsidP="009D0BE7">
      <w:pPr>
        <w:numPr>
          <w:ilvl w:val="0"/>
          <w:numId w:val="3"/>
        </w:numPr>
        <w:spacing w:after="0" w:line="240" w:lineRule="auto"/>
        <w:ind w:left="675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III.3.3) Potencjał techniczny</w:t>
      </w:r>
    </w:p>
    <w:p w:rsidR="009D0BE7" w:rsidRPr="009D0BE7" w:rsidRDefault="009D0BE7" w:rsidP="009D0BE7">
      <w:pPr>
        <w:spacing w:after="0" w:line="240" w:lineRule="auto"/>
        <w:ind w:left="67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Opis sposobu dokonywania oceny spełniania tego warunku</w:t>
      </w:r>
    </w:p>
    <w:p w:rsidR="009D0BE7" w:rsidRPr="009D0BE7" w:rsidRDefault="009D0BE7" w:rsidP="009D0BE7">
      <w:pPr>
        <w:numPr>
          <w:ilvl w:val="1"/>
          <w:numId w:val="3"/>
        </w:numPr>
        <w:spacing w:after="0" w:line="240" w:lineRule="auto"/>
        <w:ind w:left="1125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Zamawiający nie określa szczegółowego warunku w tym zakresie.</w:t>
      </w:r>
    </w:p>
    <w:p w:rsidR="009D0BE7" w:rsidRPr="009D0BE7" w:rsidRDefault="009D0BE7" w:rsidP="009D0BE7">
      <w:pPr>
        <w:numPr>
          <w:ilvl w:val="0"/>
          <w:numId w:val="3"/>
        </w:numPr>
        <w:spacing w:after="0" w:line="240" w:lineRule="auto"/>
        <w:ind w:left="675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III.3.4) Osoby zdolne do wykonania zamówienia</w:t>
      </w:r>
    </w:p>
    <w:p w:rsidR="009D0BE7" w:rsidRPr="009D0BE7" w:rsidRDefault="009D0BE7" w:rsidP="009D0BE7">
      <w:pPr>
        <w:spacing w:after="0" w:line="240" w:lineRule="auto"/>
        <w:ind w:left="67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Opis sposobu dokonywania oceny spełniania tego warunku</w:t>
      </w:r>
    </w:p>
    <w:p w:rsidR="009D0BE7" w:rsidRPr="009D0BE7" w:rsidRDefault="009D0BE7" w:rsidP="009D0BE7">
      <w:pPr>
        <w:numPr>
          <w:ilvl w:val="1"/>
          <w:numId w:val="3"/>
        </w:numPr>
        <w:spacing w:after="0" w:line="240" w:lineRule="auto"/>
        <w:ind w:left="1125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Zamawiający nie określa szczegółowego warunku w tym zakresie.</w:t>
      </w:r>
    </w:p>
    <w:p w:rsidR="009D0BE7" w:rsidRPr="009D0BE7" w:rsidRDefault="009D0BE7" w:rsidP="009D0BE7">
      <w:pPr>
        <w:numPr>
          <w:ilvl w:val="0"/>
          <w:numId w:val="3"/>
        </w:numPr>
        <w:spacing w:after="0" w:line="240" w:lineRule="auto"/>
        <w:ind w:left="675" w:firstLine="0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III.3.5) Sytuacja ekonomiczna i finansowa</w:t>
      </w:r>
    </w:p>
    <w:p w:rsidR="009D0BE7" w:rsidRPr="009D0BE7" w:rsidRDefault="009D0BE7" w:rsidP="009D0BE7">
      <w:pPr>
        <w:spacing w:after="0" w:line="240" w:lineRule="auto"/>
        <w:ind w:left="67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Opis sposobu dokonywania oceny spełniania tego warunku</w:t>
      </w:r>
    </w:p>
    <w:p w:rsidR="009D0BE7" w:rsidRPr="009D0BE7" w:rsidRDefault="009D0BE7" w:rsidP="009D0BE7">
      <w:pPr>
        <w:numPr>
          <w:ilvl w:val="1"/>
          <w:numId w:val="3"/>
        </w:numPr>
        <w:spacing w:after="0" w:line="240" w:lineRule="auto"/>
        <w:ind w:left="1125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D0BE7" w:rsidRPr="009D0BE7" w:rsidRDefault="009D0BE7" w:rsidP="009D0BE7">
      <w:pPr>
        <w:numPr>
          <w:ilvl w:val="0"/>
          <w:numId w:val="4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D0BE7" w:rsidRPr="009D0BE7" w:rsidRDefault="009D0BE7" w:rsidP="009D0BE7">
      <w:pPr>
        <w:numPr>
          <w:ilvl w:val="0"/>
          <w:numId w:val="4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D0BE7" w:rsidRPr="009D0BE7" w:rsidRDefault="009D0BE7" w:rsidP="009D0BE7">
      <w:pPr>
        <w:numPr>
          <w:ilvl w:val="0"/>
          <w:numId w:val="4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D0BE7" w:rsidRPr="009D0BE7" w:rsidRDefault="009D0BE7" w:rsidP="009D0BE7">
      <w:pPr>
        <w:numPr>
          <w:ilvl w:val="0"/>
          <w:numId w:val="5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III.4.2) W zakresie potwierdzenia niepodlegania wykluczeniu na podstawie art. 24 ust. 1 ustawy, należy przedłożyć: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oświadczenie o braku podstaw do wykluczenia;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6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III.4.3) Dokumenty podmiotów zagranicznych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Jeżeli wykonawca ma siedzibę lub miejsce zamieszkania poza terytorium Rzeczypospolitej Polskiej, przedkłada: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III.4.3.1) dokument wystawiony w kraju, w którym ma siedzibę lub miejsce zamieszkania potwierdzający, że:</w:t>
      </w:r>
    </w:p>
    <w:p w:rsidR="009D0BE7" w:rsidRPr="009D0BE7" w:rsidRDefault="009D0BE7" w:rsidP="009D0BE7">
      <w:pPr>
        <w:numPr>
          <w:ilvl w:val="0"/>
          <w:numId w:val="7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7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III.4.3.2)</w:t>
      </w:r>
    </w:p>
    <w:p w:rsidR="009D0BE7" w:rsidRPr="009D0BE7" w:rsidRDefault="009D0BE7" w:rsidP="009D0BE7">
      <w:pPr>
        <w:numPr>
          <w:ilvl w:val="0"/>
          <w:numId w:val="8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D0BE7" w:rsidRPr="009D0BE7" w:rsidRDefault="009D0BE7" w:rsidP="009D0BE7">
      <w:pPr>
        <w:numPr>
          <w:ilvl w:val="0"/>
          <w:numId w:val="8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III.4.4) Dokumenty dotyczące przynależności do tej samej grupy kapitałowej</w:t>
      </w:r>
    </w:p>
    <w:p w:rsidR="009D0BE7" w:rsidRPr="009D0BE7" w:rsidRDefault="009D0BE7" w:rsidP="009D0BE7">
      <w:pPr>
        <w:numPr>
          <w:ilvl w:val="0"/>
          <w:numId w:val="9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</w:rPr>
      </w:pP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III.5) INFORMACJA O DOKUMENTACH POTWIERDZAJĄCYCH, ŻE OFEROWANE DOSTAWY, USŁUGI LUB ROBOTY BUDOWLANE ODPOWIADAJĄ OKREŚLONYM WYMAGANIOM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9D0BE7">
        <w:rPr>
          <w:rFonts w:ascii="Arial CE" w:hAnsi="Arial CE" w:cs="Arial CE"/>
          <w:b/>
          <w:bCs/>
        </w:rPr>
        <w:t>W zakresie potwierdzenia, że oferowane roboty budowlane, dostawy lub usługi odpowiadają określonym wymaganiom należy przedłożyć:</w:t>
      </w:r>
    </w:p>
    <w:p w:rsidR="009D0BE7" w:rsidRPr="009D0BE7" w:rsidRDefault="009D0BE7" w:rsidP="009D0BE7">
      <w:pPr>
        <w:numPr>
          <w:ilvl w:val="0"/>
          <w:numId w:val="10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próbki, opisy lub fotografie produktów, które mają zostać dostarczone, których autentyczność musi zostać poświadczona przez wykonawcę na żądanie zamawiającego;</w:t>
      </w:r>
    </w:p>
    <w:p w:rsidR="009D0BE7" w:rsidRPr="009D0BE7" w:rsidRDefault="009D0BE7" w:rsidP="009D0BE7">
      <w:pPr>
        <w:numPr>
          <w:ilvl w:val="0"/>
          <w:numId w:val="10"/>
        </w:numPr>
        <w:spacing w:after="0" w:line="240" w:lineRule="auto"/>
        <w:ind w:right="300" w:firstLine="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inne dokumenty</w:t>
      </w:r>
    </w:p>
    <w:p w:rsidR="009D0BE7" w:rsidRPr="009D0BE7" w:rsidRDefault="009D0BE7" w:rsidP="009D0BE7">
      <w:pPr>
        <w:spacing w:after="0" w:line="240" w:lineRule="auto"/>
        <w:ind w:left="720" w:right="300"/>
        <w:jc w:val="both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certyfikaty lub deklaracje zgodności lub atesty dopuszczające wyroby do użytku, Wykonawca przedstawi w ofercie ważne deklaracje zgodności EC, lub certyfikat CE oraz dokumenty/informacje potwierdzające że wyrób jest dopuszczony do obrotu na polskim rynku (zgodnie z obowiązującymi przepisami o wyrobach medycznych ).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9D0BE7">
        <w:rPr>
          <w:rFonts w:ascii="Arial CE" w:hAnsi="Arial CE" w:cs="Arial CE"/>
          <w:b/>
          <w:bCs/>
          <w:sz w:val="24"/>
          <w:szCs w:val="24"/>
          <w:u w:val="single"/>
        </w:rPr>
        <w:t>SEKCJA IV: PROCEDURA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IV.1) TRYB UDZIELENIA ZAMÓWIENIA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IV.1.1) Tryb udzielenia zamówienia:</w:t>
      </w:r>
      <w:r w:rsidRPr="009D0BE7">
        <w:rPr>
          <w:rFonts w:ascii="Arial CE" w:hAnsi="Arial CE" w:cs="Arial CE"/>
        </w:rPr>
        <w:t xml:space="preserve"> przetarg nieograniczony.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IV.2) KRYTERIA OCENY OFERT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 xml:space="preserve">IV.2.1) Kryteria oceny ofert: </w:t>
      </w:r>
      <w:r w:rsidRPr="009D0BE7">
        <w:rPr>
          <w:rFonts w:ascii="Arial CE" w:hAnsi="Arial CE" w:cs="Arial CE"/>
        </w:rPr>
        <w:t>cena oraz inne kryteria związane z przedmiotem zamówienia:</w:t>
      </w:r>
    </w:p>
    <w:p w:rsidR="009D0BE7" w:rsidRPr="009D0BE7" w:rsidRDefault="009D0BE7" w:rsidP="009D0BE7">
      <w:pPr>
        <w:numPr>
          <w:ilvl w:val="0"/>
          <w:numId w:val="11"/>
        </w:numPr>
        <w:spacing w:after="0" w:line="240" w:lineRule="auto"/>
        <w:ind w:left="450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1 - Cena - 97</w:t>
      </w:r>
    </w:p>
    <w:p w:rsidR="009D0BE7" w:rsidRPr="009D0BE7" w:rsidRDefault="009D0BE7" w:rsidP="009D0BE7">
      <w:pPr>
        <w:numPr>
          <w:ilvl w:val="0"/>
          <w:numId w:val="11"/>
        </w:numPr>
        <w:spacing w:after="0" w:line="240" w:lineRule="auto"/>
        <w:ind w:left="450" w:firstLine="0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2 - okres płatności ( nie krótszy niż 30 dni, nie dłuższy niż 60 dni) - 3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IV.2.2)</w:t>
      </w:r>
      <w:r w:rsidRPr="009D0BE7">
        <w:rPr>
          <w:rFonts w:ascii="Arial CE" w:hAnsi="Arial CE" w:cs="Arial CE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9D0BE7" w:rsidRPr="009D0BE7" w:rsidTr="009D0BE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0BE7" w:rsidRPr="009D0BE7" w:rsidRDefault="009D0BE7" w:rsidP="009D0B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D0BE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przeprowadzona będzie aukcja elektroniczna,</w:t>
            </w:r>
            <w:r w:rsidRPr="009D0BE7">
              <w:rPr>
                <w:rFonts w:ascii="Verdana" w:hAnsi="Verdana"/>
                <w:color w:val="000000"/>
                <w:sz w:val="17"/>
                <w:szCs w:val="17"/>
              </w:rPr>
              <w:t xml:space="preserve"> adres strony, na której będzie prowadzona: </w:t>
            </w:r>
          </w:p>
        </w:tc>
      </w:tr>
    </w:tbl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IV.3) ZMIANA UMOWY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 xml:space="preserve">przewiduje się istotne zmiany postanowień zawartej umowy w stosunku do treści oferty, na podstawie której dokonano wyboru wykonawcy: 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Dopuszczalne zmiany postanowień umowy oraz określenie warunków zmian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</w:rPr>
        <w:t>§ 14 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IV.4) INFORMACJE ADMINISTRACYJNE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IV.4.1)</w:t>
      </w:r>
      <w:r w:rsidRPr="009D0BE7">
        <w:rPr>
          <w:rFonts w:ascii="Arial CE" w:hAnsi="Arial CE" w:cs="Arial CE"/>
        </w:rPr>
        <w:t> </w:t>
      </w:r>
      <w:r w:rsidRPr="009D0BE7">
        <w:rPr>
          <w:rFonts w:ascii="Arial CE" w:hAnsi="Arial CE" w:cs="Arial CE"/>
          <w:b/>
          <w:bCs/>
        </w:rPr>
        <w:t>Adres strony internetowej, na której jest dostępna specyfikacja istotnych warunków zamówienia:</w:t>
      </w:r>
      <w:r w:rsidRPr="009D0BE7">
        <w:rPr>
          <w:rFonts w:ascii="Arial CE" w:hAnsi="Arial CE" w:cs="Arial CE"/>
        </w:rPr>
        <w:t xml:space="preserve"> http://zoz.starachowice.sisco.info/</w:t>
      </w:r>
      <w:r w:rsidRPr="009D0BE7">
        <w:rPr>
          <w:rFonts w:ascii="Arial CE" w:hAnsi="Arial CE" w:cs="Arial CE"/>
        </w:rPr>
        <w:br/>
      </w:r>
      <w:r w:rsidRPr="009D0BE7">
        <w:rPr>
          <w:rFonts w:ascii="Arial CE" w:hAnsi="Arial CE" w:cs="Arial CE"/>
          <w:b/>
          <w:bCs/>
        </w:rPr>
        <w:t>Specyfikację istotnych warunków zamówienia można uzyskać pod adresem:</w:t>
      </w:r>
      <w:r w:rsidRPr="009D0BE7">
        <w:rPr>
          <w:rFonts w:ascii="Arial CE" w:hAnsi="Arial CE" w:cs="Arial CE"/>
        </w:rPr>
        <w:t xml:space="preserve"> Specyfikację można odebrać w siedzibie Powiatowego Zakładu Opieki Zdrowotnej pokój 218 w godz. 800 - 14 00 lub na pisemny wniosek drogą poczt.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IV.4.4) Termin składania wniosków o dopuszczenie do udziału w postępowaniu lub ofert:</w:t>
      </w:r>
      <w:r w:rsidRPr="009D0BE7">
        <w:rPr>
          <w:rFonts w:ascii="Arial CE" w:hAnsi="Arial CE" w:cs="Arial CE"/>
        </w:rPr>
        <w:t xml:space="preserve"> 17.11.2015 godzina 12:00, miejsce: w siedzibie Zamawiającego w pok. 245.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>IV.4.5) Termin związania ofertą:</w:t>
      </w:r>
      <w:r w:rsidRPr="009D0BE7">
        <w:rPr>
          <w:rFonts w:ascii="Arial CE" w:hAnsi="Arial CE" w:cs="Arial CE"/>
        </w:rPr>
        <w:t xml:space="preserve"> okres w dniach: 30 (od ostatecznego terminu składania ofert).</w:t>
      </w:r>
    </w:p>
    <w:p w:rsidR="009D0BE7" w:rsidRPr="009D0BE7" w:rsidRDefault="009D0BE7" w:rsidP="009D0BE7">
      <w:pPr>
        <w:spacing w:after="0" w:line="240" w:lineRule="auto"/>
        <w:ind w:left="225"/>
        <w:rPr>
          <w:rFonts w:ascii="Arial CE" w:hAnsi="Arial CE" w:cs="Arial CE"/>
        </w:rPr>
      </w:pPr>
      <w:r w:rsidRPr="009D0BE7">
        <w:rPr>
          <w:rFonts w:ascii="Arial CE" w:hAnsi="Arial CE" w:cs="Arial CE"/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D0BE7">
        <w:rPr>
          <w:rFonts w:ascii="Arial CE" w:hAnsi="Arial CE" w:cs="Arial CE"/>
        </w:rPr>
        <w:t>nie</w:t>
      </w:r>
    </w:p>
    <w:p w:rsidR="009D0BE7" w:rsidRPr="009D0BE7" w:rsidRDefault="009D0BE7" w:rsidP="009D0BE7">
      <w:pPr>
        <w:spacing w:after="0" w:line="240" w:lineRule="auto"/>
        <w:rPr>
          <w:rFonts w:ascii="Arial CE" w:hAnsi="Arial CE" w:cs="Arial CE"/>
        </w:rPr>
      </w:pPr>
    </w:p>
    <w:p w:rsidR="00210BAB" w:rsidRDefault="00210BAB" w:rsidP="009D0BE7">
      <w:pPr>
        <w:spacing w:after="0" w:line="240" w:lineRule="auto"/>
      </w:pPr>
    </w:p>
    <w:p w:rsidR="00210BAB" w:rsidRDefault="00210BAB" w:rsidP="009D0BE7">
      <w:pPr>
        <w:spacing w:after="0" w:line="240" w:lineRule="auto"/>
      </w:pPr>
    </w:p>
    <w:p w:rsidR="00210BAB" w:rsidRDefault="00210BAB" w:rsidP="009D0BE7">
      <w:pPr>
        <w:spacing w:after="0" w:line="240" w:lineRule="auto"/>
      </w:pPr>
    </w:p>
    <w:p w:rsidR="004209F8" w:rsidRPr="00210BAB" w:rsidRDefault="00210BAB" w:rsidP="00210BAB">
      <w:pPr>
        <w:spacing w:after="0" w:line="240" w:lineRule="auto"/>
        <w:jc w:val="right"/>
        <w:rPr>
          <w:rFonts w:ascii="Arial" w:hAnsi="Arial" w:cs="Arial"/>
          <w:sz w:val="22"/>
        </w:rPr>
      </w:pPr>
      <w:bookmarkStart w:id="0" w:name="_GoBack"/>
      <w:bookmarkEnd w:id="0"/>
      <w:r w:rsidRPr="00210BAB">
        <w:rPr>
          <w:rFonts w:ascii="Arial" w:hAnsi="Arial" w:cs="Arial"/>
          <w:sz w:val="22"/>
        </w:rPr>
        <w:t>/-/ Dyrektor PZOZ w Starachowicach</w:t>
      </w:r>
    </w:p>
    <w:sectPr w:rsidR="004209F8" w:rsidRPr="00210BAB" w:rsidSect="009D0BE7">
      <w:pgSz w:w="12240" w:h="15840" w:code="1"/>
      <w:pgMar w:top="993" w:right="900" w:bottom="851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50C"/>
    <w:multiLevelType w:val="multilevel"/>
    <w:tmpl w:val="7DD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C239B"/>
    <w:multiLevelType w:val="multilevel"/>
    <w:tmpl w:val="4B7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A1876"/>
    <w:multiLevelType w:val="multilevel"/>
    <w:tmpl w:val="28F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A39A0"/>
    <w:multiLevelType w:val="multilevel"/>
    <w:tmpl w:val="FEF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13FD3"/>
    <w:multiLevelType w:val="multilevel"/>
    <w:tmpl w:val="743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52E67"/>
    <w:multiLevelType w:val="multilevel"/>
    <w:tmpl w:val="C75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E1F57"/>
    <w:multiLevelType w:val="multilevel"/>
    <w:tmpl w:val="178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E122F"/>
    <w:multiLevelType w:val="multilevel"/>
    <w:tmpl w:val="806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A448C"/>
    <w:multiLevelType w:val="multilevel"/>
    <w:tmpl w:val="D3F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F03CD"/>
    <w:multiLevelType w:val="multilevel"/>
    <w:tmpl w:val="1AF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67A9C"/>
    <w:multiLevelType w:val="multilevel"/>
    <w:tmpl w:val="02A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E7"/>
    <w:rsid w:val="00210BAB"/>
    <w:rsid w:val="004209F8"/>
    <w:rsid w:val="009D0BE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0BE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BE7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9D0BE7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9D0BE7"/>
    <w:pPr>
      <w:spacing w:before="375" w:after="225" w:line="240" w:lineRule="auto"/>
    </w:pPr>
    <w:rPr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9D0BE7"/>
    <w:pPr>
      <w:spacing w:after="0" w:line="240" w:lineRule="auto"/>
      <w:ind w:left="225"/>
    </w:pPr>
    <w:rPr>
      <w:b/>
      <w:bCs/>
      <w:sz w:val="24"/>
      <w:szCs w:val="24"/>
    </w:rPr>
  </w:style>
  <w:style w:type="character" w:customStyle="1" w:styleId="text21">
    <w:name w:val="text21"/>
    <w:basedOn w:val="Domylnaczcionkaakapitu"/>
    <w:rsid w:val="009D0BE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A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0BE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BE7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9D0BE7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9D0BE7"/>
    <w:pPr>
      <w:spacing w:before="375" w:after="225" w:line="240" w:lineRule="auto"/>
    </w:pPr>
    <w:rPr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9D0BE7"/>
    <w:pPr>
      <w:spacing w:after="0" w:line="240" w:lineRule="auto"/>
      <w:ind w:left="225"/>
    </w:pPr>
    <w:rPr>
      <w:b/>
      <w:bCs/>
      <w:sz w:val="24"/>
      <w:szCs w:val="24"/>
    </w:rPr>
  </w:style>
  <w:style w:type="character" w:customStyle="1" w:styleId="text21">
    <w:name w:val="text21"/>
    <w:basedOn w:val="Domylnaczcionkaakapitu"/>
    <w:rsid w:val="009D0BE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A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4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2011</Words>
  <Characters>12068</Characters>
  <Application>Microsoft Office Word</Application>
  <DocSecurity>0</DocSecurity>
  <Lines>100</Lines>
  <Paragraphs>28</Paragraphs>
  <ScaleCrop>false</ScaleCrop>
  <Company>Microsoft</Company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2015-11-04T08:28:00Z</cp:lastPrinted>
  <dcterms:created xsi:type="dcterms:W3CDTF">2015-11-04T08:27:00Z</dcterms:created>
  <dcterms:modified xsi:type="dcterms:W3CDTF">2015-11-04T08:30:00Z</dcterms:modified>
</cp:coreProperties>
</file>