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D1C" w:rsidRPr="00AD5D1C" w:rsidRDefault="00AD5D1C" w:rsidP="00AD5D1C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AD5D1C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AD5D1C" w:rsidRPr="00AD5D1C" w:rsidRDefault="00AD5D1C" w:rsidP="00AD5D1C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AD5D1C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zoz.starachowice.sisco.info/</w:t>
        </w:r>
      </w:hyperlink>
    </w:p>
    <w:p w:rsidR="00AD5D1C" w:rsidRPr="00AD5D1C" w:rsidRDefault="00AD5D1C" w:rsidP="00AD5D1C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AD5D1C" w:rsidRPr="00AD5D1C" w:rsidRDefault="00AD5D1C" w:rsidP="00AD5D1C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Starachowice: Dostawa aparatury medycznej (echokardiografu, zestawu wideoskopii przewodu pokarmowego i aparatu do diagnostyki urodynamicznej)</w:t>
      </w:r>
      <w:r w:rsidRPr="00AD5D1C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AD5D1C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345530 - 2015; data zamieszczenia: 17.12.2015</w:t>
      </w:r>
      <w:r w:rsidRPr="00AD5D1C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ZAMÓWIENIU - dostawy</w:t>
      </w:r>
    </w:p>
    <w:p w:rsidR="00AD5D1C" w:rsidRPr="00AD5D1C" w:rsidRDefault="00AD5D1C" w:rsidP="00AD5D1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Zamieszczanie ogłoszenia:</w:t>
      </w: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 xml:space="preserve"> obowiązkowe.</w:t>
      </w:r>
    </w:p>
    <w:p w:rsidR="00AD5D1C" w:rsidRPr="00AD5D1C" w:rsidRDefault="00AD5D1C" w:rsidP="00AD5D1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"/>
        <w:gridCol w:w="4643"/>
      </w:tblGrid>
      <w:tr w:rsidR="00AD5D1C" w:rsidRPr="00AD5D1C" w:rsidTr="00AD5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5D1C" w:rsidRPr="00AD5D1C" w:rsidRDefault="00AD5D1C" w:rsidP="00AD5D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AD5D1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AD5D1C" w:rsidRPr="00AD5D1C" w:rsidRDefault="00AD5D1C" w:rsidP="00AD5D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AD5D1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zamówienia publicznego</w:t>
            </w:r>
          </w:p>
        </w:tc>
      </w:tr>
      <w:tr w:rsidR="00AD5D1C" w:rsidRPr="00AD5D1C" w:rsidTr="00AD5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5D1C" w:rsidRPr="00AD5D1C" w:rsidRDefault="00AD5D1C" w:rsidP="00AD5D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AD5D1C" w:rsidRPr="00AD5D1C" w:rsidRDefault="00AD5D1C" w:rsidP="00AD5D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AD5D1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zawarcia umowy ramowej</w:t>
            </w:r>
          </w:p>
        </w:tc>
      </w:tr>
      <w:tr w:rsidR="00AD5D1C" w:rsidRPr="00AD5D1C" w:rsidTr="00AD5D1C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5D1C" w:rsidRPr="00AD5D1C" w:rsidRDefault="00AD5D1C" w:rsidP="00AD5D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AD5D1C" w:rsidRPr="00AD5D1C" w:rsidRDefault="00AD5D1C" w:rsidP="00AD5D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AD5D1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>ustanowienia dynamicznego systemu zakupów (DSZ)</w:t>
            </w:r>
          </w:p>
        </w:tc>
      </w:tr>
    </w:tbl>
    <w:p w:rsidR="00AD5D1C" w:rsidRPr="00AD5D1C" w:rsidRDefault="00AD5D1C" w:rsidP="00AD5D1C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AD5D1C" w:rsidRPr="00AD5D1C" w:rsidRDefault="00AD5D1C" w:rsidP="00AD5D1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1) NAZWA I ADRES:</w:t>
      </w: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AD5D1C" w:rsidRPr="00AD5D1C" w:rsidRDefault="00AD5D1C" w:rsidP="00AD5D1C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 zamawiającego:</w:t>
      </w: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 xml:space="preserve"> http://zoz.starachowice.sisco.info/</w:t>
      </w:r>
    </w:p>
    <w:p w:rsidR="00AD5D1C" w:rsidRPr="00AD5D1C" w:rsidRDefault="00AD5D1C" w:rsidP="00AD5D1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 xml:space="preserve"> Samodzielny publiczny zakład opieki zdrowotnej.</w:t>
      </w:r>
    </w:p>
    <w:p w:rsidR="00AD5D1C" w:rsidRPr="00AD5D1C" w:rsidRDefault="00AD5D1C" w:rsidP="00AD5D1C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AD5D1C" w:rsidRPr="00AD5D1C" w:rsidRDefault="00AD5D1C" w:rsidP="00AD5D1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OKREŚLENIE PRZEDMIOTU ZAMÓWIENIA</w:t>
      </w:r>
    </w:p>
    <w:p w:rsidR="00AD5D1C" w:rsidRPr="00AD5D1C" w:rsidRDefault="00AD5D1C" w:rsidP="00AD5D1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II.1.1) Nazwa nadana zamówieniu przez zamawiającego:</w:t>
      </w: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aparatury medycznej (echokardiografu, zestawu wideoskopii przewodu pokarmowego i aparatu do diagnostyki urodynamicznej).</w:t>
      </w:r>
    </w:p>
    <w:p w:rsidR="00AD5D1C" w:rsidRPr="00AD5D1C" w:rsidRDefault="00AD5D1C" w:rsidP="00AD5D1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II.1.2) Rodzaj zamówienia:</w:t>
      </w: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dostawy.</w:t>
      </w:r>
    </w:p>
    <w:p w:rsidR="00AD5D1C" w:rsidRPr="00AD5D1C" w:rsidRDefault="00AD5D1C" w:rsidP="00AD5D1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II.1.4) Określenie przedmiotu oraz wielkości lub zakresu zamówienia:</w:t>
      </w: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 xml:space="preserve"> 1. Echokardiograf - 1 szt. 2. Zestaw wideoskopii przewodu pokarmowego - 1 zestaw 3. Aparat do diagnostyki urodynamicznej - 1 szt. Szczegółowy opis przedmiotu zamówienia zawiera załącznik nr 5 do SIWZ..</w:t>
      </w:r>
    </w:p>
    <w:p w:rsidR="00AD5D1C" w:rsidRPr="00AD5D1C" w:rsidRDefault="00AD5D1C" w:rsidP="00AD5D1C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II.1.5)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131"/>
      </w:tblGrid>
      <w:tr w:rsidR="00AD5D1C" w:rsidRPr="00AD5D1C" w:rsidTr="00AD5D1C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5D1C" w:rsidRPr="00AD5D1C" w:rsidRDefault="00AD5D1C" w:rsidP="00AD5D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AD5D1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5D1C" w:rsidRPr="00AD5D1C" w:rsidRDefault="00AD5D1C" w:rsidP="00AD5D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AD5D1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przewiduje się udzielenie zamówień uzupełniających</w:t>
            </w:r>
          </w:p>
        </w:tc>
      </w:tr>
    </w:tbl>
    <w:p w:rsidR="00AD5D1C" w:rsidRPr="00AD5D1C" w:rsidRDefault="00AD5D1C" w:rsidP="00AD5D1C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Określenie przedmiotu oraz wielkości lub zakresu zamówień uzupełniających</w:t>
      </w:r>
    </w:p>
    <w:p w:rsidR="00AD5D1C" w:rsidRPr="00AD5D1C" w:rsidRDefault="00AD5D1C" w:rsidP="00AD5D1C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AD5D1C" w:rsidRPr="00AD5D1C" w:rsidRDefault="00AD5D1C" w:rsidP="00AD5D1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II.1.6) Wspólny Słownik Zamówień (CPV):</w:t>
      </w: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 xml:space="preserve"> 33.16.80.00-5, 33.11.22.00-0, 33.12.50.00-2.</w:t>
      </w:r>
    </w:p>
    <w:p w:rsidR="00AD5D1C" w:rsidRPr="00AD5D1C" w:rsidRDefault="00AD5D1C" w:rsidP="00AD5D1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II.1.7) Czy dopuszcza się złożenie oferty częściowej:</w:t>
      </w: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 xml:space="preserve"> tak, liczba części: 3.</w:t>
      </w:r>
    </w:p>
    <w:p w:rsidR="00AD5D1C" w:rsidRPr="00AD5D1C" w:rsidRDefault="00AD5D1C" w:rsidP="00AD5D1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II.1.8) Czy dopuszcza się złożenie oferty wariantowej:</w:t>
      </w: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AD5D1C" w:rsidRPr="00AD5D1C" w:rsidRDefault="00AD5D1C" w:rsidP="00AD5D1C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AD5D1C" w:rsidRPr="00AD5D1C" w:rsidRDefault="00AD5D1C" w:rsidP="00AD5D1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CZAS TRWANIA ZAMÓWIENIA LUB TERMIN WYKONANIA:</w:t>
      </w: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miesiącach: 1.</w:t>
      </w:r>
    </w:p>
    <w:p w:rsidR="00AD5D1C" w:rsidRPr="00AD5D1C" w:rsidRDefault="00AD5D1C" w:rsidP="00AD5D1C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AD5D1C" w:rsidRPr="00AD5D1C" w:rsidRDefault="00AD5D1C" w:rsidP="00AD5D1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III.1) WADIUM</w:t>
      </w:r>
    </w:p>
    <w:p w:rsidR="00AD5D1C" w:rsidRPr="00AD5D1C" w:rsidRDefault="00AD5D1C" w:rsidP="00AD5D1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Informacja na temat wadium:</w:t>
      </w: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 xml:space="preserve"> Zamawiający nie przewiduje wniesienia wadium</w:t>
      </w:r>
    </w:p>
    <w:p w:rsidR="00AD5D1C" w:rsidRPr="00AD5D1C" w:rsidRDefault="00AD5D1C" w:rsidP="00AD5D1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ZALICZKI</w:t>
      </w:r>
    </w:p>
    <w:p w:rsidR="00AD5D1C" w:rsidRPr="00AD5D1C" w:rsidRDefault="00AD5D1C" w:rsidP="00AD5D1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AD5D1C" w:rsidRPr="00AD5D1C" w:rsidRDefault="00AD5D1C" w:rsidP="00AD5D1C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AD5D1C" w:rsidRPr="00AD5D1C" w:rsidRDefault="00AD5D1C" w:rsidP="00AD5D1C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AD5D1C" w:rsidRPr="00AD5D1C" w:rsidRDefault="00AD5D1C" w:rsidP="00AD5D1C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AD5D1C" w:rsidRPr="00AD5D1C" w:rsidRDefault="00AD5D1C" w:rsidP="00AD5D1C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III.3.2) Wiedza i doświadczenie</w:t>
      </w:r>
    </w:p>
    <w:p w:rsidR="00AD5D1C" w:rsidRPr="00AD5D1C" w:rsidRDefault="00AD5D1C" w:rsidP="00AD5D1C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AD5D1C" w:rsidRPr="00AD5D1C" w:rsidRDefault="00AD5D1C" w:rsidP="00AD5D1C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>Wykaz wykonanych, a w przypadku świadczeń okresowych lub ciągłych również wykonywanych, min. 2 dostaw lub usług w okresie ostatnich trzech lat przed dniem wszczęcia niniejszego postępowania o udzielenie zamówienia, a jeżeli okres prowadzenia działalności jest krótszy - w tym okresie, odpowiadających swoim rodzajem i wartością (min. równej wartości oferowanego pakietu), dostawom lub usługom stanowiącym przedmiot zamówienia z podaniem ich wartości, przedmiotu, dat wykonania i odbiorców wraz z dokumentami potwierdzającymi, że dostawy lub usługi te zostały wykonane należycie.</w:t>
      </w:r>
    </w:p>
    <w:p w:rsidR="00AD5D1C" w:rsidRPr="00AD5D1C" w:rsidRDefault="00AD5D1C" w:rsidP="00AD5D1C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III.3.3) Potencjał techniczny</w:t>
      </w:r>
    </w:p>
    <w:p w:rsidR="00AD5D1C" w:rsidRPr="00AD5D1C" w:rsidRDefault="00AD5D1C" w:rsidP="00AD5D1C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AD5D1C" w:rsidRPr="00AD5D1C" w:rsidRDefault="00AD5D1C" w:rsidP="00AD5D1C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AD5D1C" w:rsidRPr="00AD5D1C" w:rsidRDefault="00AD5D1C" w:rsidP="00AD5D1C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III.3.4) Osoby zdolne do wykonania zamówienia</w:t>
      </w:r>
    </w:p>
    <w:p w:rsidR="00AD5D1C" w:rsidRPr="00AD5D1C" w:rsidRDefault="00AD5D1C" w:rsidP="00AD5D1C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Opis sposobu dokonywania oceny spełniania tego warunku</w:t>
      </w:r>
    </w:p>
    <w:p w:rsidR="00AD5D1C" w:rsidRPr="00AD5D1C" w:rsidRDefault="00AD5D1C" w:rsidP="00AD5D1C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>Zamawiający nie określa szczegółowego warunku w tym zakresie</w:t>
      </w:r>
    </w:p>
    <w:p w:rsidR="00AD5D1C" w:rsidRPr="00AD5D1C" w:rsidRDefault="00AD5D1C" w:rsidP="00AD5D1C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III.3.5) Sytuacja ekonomiczna i finansowa</w:t>
      </w:r>
    </w:p>
    <w:p w:rsidR="00AD5D1C" w:rsidRPr="00AD5D1C" w:rsidRDefault="00AD5D1C" w:rsidP="00AD5D1C">
      <w:p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Opis sposobu dokonywania oceny spełniania tego warunku</w:t>
      </w:r>
    </w:p>
    <w:p w:rsidR="00AD5D1C" w:rsidRPr="00AD5D1C" w:rsidRDefault="00AD5D1C" w:rsidP="00AD5D1C">
      <w:pPr>
        <w:numPr>
          <w:ilvl w:val="1"/>
          <w:numId w:val="3"/>
        </w:numPr>
        <w:spacing w:after="0" w:line="400" w:lineRule="atLeast"/>
        <w:ind w:left="11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>Opłacona Polisa, a w przypadku jej braku, innego dokumentu otwierdzającego, że wykonawca jest ubezpieczony od odpowiedzialności cywilnej w zakresie prowadzonej działalności obejmującej przedmiot zamówienia.</w:t>
      </w:r>
    </w:p>
    <w:p w:rsidR="00AD5D1C" w:rsidRPr="00AD5D1C" w:rsidRDefault="00AD5D1C" w:rsidP="00AD5D1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AD5D1C" w:rsidRPr="00AD5D1C" w:rsidRDefault="00AD5D1C" w:rsidP="00AD5D1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AD5D1C" w:rsidRPr="00AD5D1C" w:rsidRDefault="00AD5D1C" w:rsidP="00AD5D1C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AD5D1C" w:rsidRPr="00AD5D1C" w:rsidRDefault="00AD5D1C" w:rsidP="00AD5D1C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AD5D1C" w:rsidRPr="00AD5D1C" w:rsidRDefault="00AD5D1C" w:rsidP="00AD5D1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AD5D1C" w:rsidRPr="00AD5D1C" w:rsidRDefault="00AD5D1C" w:rsidP="00AD5D1C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AD5D1C" w:rsidRPr="00AD5D1C" w:rsidRDefault="00AD5D1C" w:rsidP="00AD5D1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AD5D1C" w:rsidRPr="00AD5D1C" w:rsidRDefault="00AD5D1C" w:rsidP="00AD5D1C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>oświadczenie o braku podstaw do wykluczenia;</w:t>
      </w:r>
    </w:p>
    <w:p w:rsidR="00AD5D1C" w:rsidRPr="00AD5D1C" w:rsidRDefault="00AD5D1C" w:rsidP="00AD5D1C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 xml:space="preserve">aktualny odpis z właściwego rejestru lub z centralnej ewidencji i informacji o działalności gospodarczej, jeżeli odrębne przepisy wymagają wpisu do rejestru lub ewidencji, w celu </w:t>
      </w: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AD5D1C" w:rsidRPr="00AD5D1C" w:rsidRDefault="00AD5D1C" w:rsidP="00AD5D1C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AD5D1C" w:rsidRPr="00AD5D1C" w:rsidRDefault="00AD5D1C" w:rsidP="00AD5D1C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AD5D1C" w:rsidRPr="00AD5D1C" w:rsidRDefault="00AD5D1C" w:rsidP="00AD5D1C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AD5D1C" w:rsidRPr="00AD5D1C" w:rsidRDefault="00AD5D1C" w:rsidP="00AD5D1C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AD5D1C" w:rsidRPr="00AD5D1C" w:rsidRDefault="00AD5D1C" w:rsidP="00AD5D1C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AD5D1C" w:rsidRPr="00AD5D1C" w:rsidRDefault="00AD5D1C" w:rsidP="00AD5D1C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AD5D1C" w:rsidRPr="00AD5D1C" w:rsidRDefault="00AD5D1C" w:rsidP="00AD5D1C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III.4.3) Dokumenty podmiotów zagranicznych</w:t>
      </w:r>
    </w:p>
    <w:p w:rsidR="00AD5D1C" w:rsidRPr="00AD5D1C" w:rsidRDefault="00AD5D1C" w:rsidP="00AD5D1C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AD5D1C" w:rsidRPr="00AD5D1C" w:rsidRDefault="00AD5D1C" w:rsidP="00AD5D1C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AD5D1C" w:rsidRPr="00AD5D1C" w:rsidRDefault="00AD5D1C" w:rsidP="00AD5D1C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AD5D1C" w:rsidRPr="00AD5D1C" w:rsidRDefault="00AD5D1C" w:rsidP="00AD5D1C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AD5D1C" w:rsidRPr="00AD5D1C" w:rsidRDefault="00AD5D1C" w:rsidP="00AD5D1C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AD5D1C" w:rsidRPr="00AD5D1C" w:rsidRDefault="00AD5D1C" w:rsidP="00AD5D1C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III.4.3.2)</w:t>
      </w:r>
    </w:p>
    <w:p w:rsidR="00AD5D1C" w:rsidRPr="00AD5D1C" w:rsidRDefault="00AD5D1C" w:rsidP="00AD5D1C">
      <w:pPr>
        <w:numPr>
          <w:ilvl w:val="0"/>
          <w:numId w:val="8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AD5D1C" w:rsidRPr="00AD5D1C" w:rsidRDefault="00AD5D1C" w:rsidP="00AD5D1C">
      <w:pPr>
        <w:numPr>
          <w:ilvl w:val="0"/>
          <w:numId w:val="8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AD5D1C" w:rsidRPr="00AD5D1C" w:rsidRDefault="00AD5D1C" w:rsidP="00AD5D1C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III.4.4) Dokumenty dotyczące przynależności do tej samej grupy kapitałowej</w:t>
      </w:r>
    </w:p>
    <w:p w:rsidR="00AD5D1C" w:rsidRPr="00AD5D1C" w:rsidRDefault="00AD5D1C" w:rsidP="00AD5D1C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lista podmiotów należących do tej samej grupy kapitałowej w rozumieniu ustawy z dnia 16 lutego 2007 r. o ochronie konkurencji i konsumentów albo informacji o tym, że nie należy do grupy kapitałowej;</w:t>
      </w:r>
    </w:p>
    <w:p w:rsidR="00AD5D1C" w:rsidRPr="00AD5D1C" w:rsidRDefault="00AD5D1C" w:rsidP="00AD5D1C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AD5D1C" w:rsidRPr="00AD5D1C" w:rsidRDefault="00AD5D1C" w:rsidP="00AD5D1C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III.5) INFORMACJA O DOKUMENTACH POTWIERDZAJĄCYCH, ŻE OFEROWANE DOSTAWY, USŁUGI LUB ROBOTY BUDOWLANE ODPOWIADAJĄ OKREŚLONYM WYMAGANIOM</w:t>
      </w:r>
    </w:p>
    <w:p w:rsidR="00AD5D1C" w:rsidRPr="00AD5D1C" w:rsidRDefault="00AD5D1C" w:rsidP="00AD5D1C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 zakresie potwierdzenia, że oferowane roboty budowlane, dostawy lub usługi odpowiadają określonym wymaganiom należy przedłożyć:</w:t>
      </w:r>
    </w:p>
    <w:p w:rsidR="00AD5D1C" w:rsidRPr="00AD5D1C" w:rsidRDefault="00AD5D1C" w:rsidP="00AD5D1C">
      <w:pPr>
        <w:numPr>
          <w:ilvl w:val="0"/>
          <w:numId w:val="10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AD5D1C" w:rsidRPr="00AD5D1C" w:rsidRDefault="00AD5D1C" w:rsidP="00AD5D1C">
      <w:pPr>
        <w:numPr>
          <w:ilvl w:val="0"/>
          <w:numId w:val="10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>zaświadczenie niezależnego podmiotu uprawnionego do kontroli jakości potwierdzającego, że dostarczane produkty odpowiadają określonym normom lub specyfikacjom technicznym;</w:t>
      </w:r>
    </w:p>
    <w:p w:rsidR="00AD5D1C" w:rsidRPr="00AD5D1C" w:rsidRDefault="00AD5D1C" w:rsidP="00AD5D1C">
      <w:pPr>
        <w:numPr>
          <w:ilvl w:val="0"/>
          <w:numId w:val="10"/>
        </w:numPr>
        <w:spacing w:before="100" w:beforeAutospacing="1" w:after="180" w:line="400" w:lineRule="atLeast"/>
        <w:ind w:right="300"/>
        <w:jc w:val="both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>zaświadczenie niezależnego podmiotu zajmującego się poświadczaniem zgodności działań wykonawcy z normami jakościowymi, jeżeli zamawiający odwołują się do systemów zapewniania jakości opartych na odpowiednich normach europejskich;</w:t>
      </w:r>
    </w:p>
    <w:p w:rsidR="00AD5D1C" w:rsidRPr="00AD5D1C" w:rsidRDefault="00AD5D1C" w:rsidP="00AD5D1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III.6) INNE DOKUMENTY</w:t>
      </w:r>
    </w:p>
    <w:p w:rsidR="00AD5D1C" w:rsidRPr="00AD5D1C" w:rsidRDefault="00AD5D1C" w:rsidP="00AD5D1C">
      <w:pPr>
        <w:spacing w:after="0" w:line="400" w:lineRule="atLeast"/>
        <w:ind w:left="225"/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Inne dokumenty niewymienione w pkt III.4) albo w pkt III.5)</w:t>
      </w:r>
    </w:p>
    <w:p w:rsidR="00AD5D1C" w:rsidRPr="00AD5D1C" w:rsidRDefault="00AD5D1C" w:rsidP="00AD5D1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>1. Autoryzację producenta na terenie Polski i zapewniający autoryzowany serwis producenta na terenie Polski. Potwierdzić odpowiednim dokumentem. 2. Potwierdzenie wykonawcy, że jest autoryzowanym dystrybutorem oferowanego aparatu USG i głowic, oraz zapewni autoryzowany serwis producenta. 3. Wpis do rejestru wyrobów medycznych, deklaracja zgodności CE</w:t>
      </w:r>
    </w:p>
    <w:p w:rsidR="00AD5D1C" w:rsidRPr="00AD5D1C" w:rsidRDefault="00AD5D1C" w:rsidP="00AD5D1C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PROCEDURA</w:t>
      </w:r>
    </w:p>
    <w:p w:rsidR="00AD5D1C" w:rsidRPr="00AD5D1C" w:rsidRDefault="00AD5D1C" w:rsidP="00AD5D1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TRYB UDZIELENIA ZAMÓWIENIA</w:t>
      </w:r>
    </w:p>
    <w:p w:rsidR="00AD5D1C" w:rsidRPr="00AD5D1C" w:rsidRDefault="00AD5D1C" w:rsidP="00AD5D1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IV.1.1) Tryb udzielenia zamówienia:</w:t>
      </w: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nieograniczony.</w:t>
      </w:r>
    </w:p>
    <w:p w:rsidR="00AD5D1C" w:rsidRPr="00AD5D1C" w:rsidRDefault="00AD5D1C" w:rsidP="00AD5D1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KRYTERIA OCENY OFERT</w:t>
      </w:r>
    </w:p>
    <w:p w:rsidR="00AD5D1C" w:rsidRPr="00AD5D1C" w:rsidRDefault="00AD5D1C" w:rsidP="00AD5D1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IV.2.1) Kryteria oceny ofert: </w:t>
      </w: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AD5D1C" w:rsidRPr="00AD5D1C" w:rsidRDefault="00AD5D1C" w:rsidP="00AD5D1C">
      <w:pPr>
        <w:numPr>
          <w:ilvl w:val="0"/>
          <w:numId w:val="1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>1 - Cena - 90</w:t>
      </w:r>
    </w:p>
    <w:p w:rsidR="00AD5D1C" w:rsidRPr="00AD5D1C" w:rsidRDefault="00AD5D1C" w:rsidP="00AD5D1C">
      <w:pPr>
        <w:numPr>
          <w:ilvl w:val="0"/>
          <w:numId w:val="1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>2 - Okres gwarancji - 10</w:t>
      </w:r>
    </w:p>
    <w:p w:rsidR="00AD5D1C" w:rsidRPr="00AD5D1C" w:rsidRDefault="00AD5D1C" w:rsidP="00AD5D1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lastRenderedPageBreak/>
        <w:t>IV.2.2)</w:t>
      </w: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 xml:space="preserve"> 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248"/>
      </w:tblGrid>
      <w:tr w:rsidR="00AD5D1C" w:rsidRPr="00AD5D1C" w:rsidTr="00AD5D1C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5D1C" w:rsidRPr="00AD5D1C" w:rsidRDefault="00AD5D1C" w:rsidP="00AD5D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AD5D1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D5D1C" w:rsidRPr="00AD5D1C" w:rsidRDefault="00AD5D1C" w:rsidP="00AD5D1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  <w:r w:rsidRPr="00AD5D1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pl-PL"/>
              </w:rPr>
              <w:t>przeprowadzona będzie aukcja elektroniczna,</w:t>
            </w:r>
            <w:r w:rsidRPr="00AD5D1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  <w:t xml:space="preserve"> adres strony, na której będzie prowadzona: </w:t>
            </w:r>
          </w:p>
        </w:tc>
      </w:tr>
    </w:tbl>
    <w:p w:rsidR="00AD5D1C" w:rsidRPr="00AD5D1C" w:rsidRDefault="00AD5D1C" w:rsidP="00AD5D1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INFORMACJE ADMINISTRACYJNE</w:t>
      </w:r>
    </w:p>
    <w:p w:rsidR="00AD5D1C" w:rsidRPr="00AD5D1C" w:rsidRDefault="00AD5D1C" w:rsidP="00AD5D1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IV.4.1)</w:t>
      </w: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> </w:t>
      </w: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 xml:space="preserve"> http://zoz.starachowice.sisco.info/</w:t>
      </w: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br/>
      </w: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 xml:space="preserve"> Zakład Opieki Zdrowotnej, ul. Radomska 70, 27-200 Starachowice, Dział Zamówień Publicznych i Zaopatrzenia, pok. nr 218.</w:t>
      </w:r>
    </w:p>
    <w:p w:rsidR="00AD5D1C" w:rsidRPr="00AD5D1C" w:rsidRDefault="00AD5D1C" w:rsidP="00AD5D1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IV.4.4) Termin składania wniosków o dopuszczenie do udziału w postępowaniu lub ofert:</w:t>
      </w: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 xml:space="preserve"> 30.12.2015 godzina 11:00, miejsce: Powiatowy Zakład Opieki Zdrowotnej, ul. Radomska 70, 27-200 Starachowice, Kancelaria, pok. nr 245.</w:t>
      </w:r>
    </w:p>
    <w:p w:rsidR="00AD5D1C" w:rsidRPr="00AD5D1C" w:rsidRDefault="00AD5D1C" w:rsidP="00AD5D1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IV.4.5) Termin związania ofertą:</w:t>
      </w: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30 (od ostatecznego terminu składania ofert).</w:t>
      </w:r>
    </w:p>
    <w:p w:rsidR="00AD5D1C" w:rsidRPr="00AD5D1C" w:rsidRDefault="00AD5D1C" w:rsidP="00AD5D1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>nie</w:t>
      </w:r>
    </w:p>
    <w:p w:rsidR="00AD5D1C" w:rsidRPr="00AD5D1C" w:rsidRDefault="00AD5D1C" w:rsidP="00AD5D1C">
      <w:pPr>
        <w:spacing w:after="0" w:line="400" w:lineRule="atLeast"/>
        <w:ind w:left="225"/>
        <w:rPr>
          <w:rFonts w:ascii="Verdana" w:eastAsia="Times New Roman" w:hAnsi="Verdana" w:cs="Arial CE"/>
          <w:color w:val="000000"/>
          <w:sz w:val="20"/>
          <w:szCs w:val="20"/>
          <w:lang w:eastAsia="pl-PL"/>
        </w:rPr>
      </w:pPr>
      <w:r w:rsidRPr="00AD5D1C">
        <w:rPr>
          <w:rFonts w:ascii="Verdana" w:eastAsia="Times New Roman" w:hAnsi="Verdana" w:cs="Arial CE"/>
          <w:color w:val="000000"/>
          <w:sz w:val="20"/>
          <w:szCs w:val="20"/>
          <w:lang w:eastAsia="pl-PL"/>
        </w:rPr>
        <w:t>ZAŁĄCZNIK I - INFORMACJE DOTYCZĄCE OFERT CZĘŚCIOWYCH</w:t>
      </w:r>
    </w:p>
    <w:p w:rsidR="00AD5D1C" w:rsidRPr="00AD5D1C" w:rsidRDefault="00AD5D1C" w:rsidP="00AD5D1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 xml:space="preserve"> 1 </w:t>
      </w: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 xml:space="preserve"> ECHOKARDIOGRAF.</w:t>
      </w:r>
    </w:p>
    <w:p w:rsidR="00AD5D1C" w:rsidRPr="00AD5D1C" w:rsidRDefault="00AD5D1C" w:rsidP="00AD5D1C">
      <w:pPr>
        <w:numPr>
          <w:ilvl w:val="0"/>
          <w:numId w:val="1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 xml:space="preserve"> Opis i parametry wg załącznika nr 5 do SIWZ.</w:t>
      </w:r>
    </w:p>
    <w:p w:rsidR="00AD5D1C" w:rsidRPr="00AD5D1C" w:rsidRDefault="00AD5D1C" w:rsidP="00AD5D1C">
      <w:pPr>
        <w:numPr>
          <w:ilvl w:val="0"/>
          <w:numId w:val="1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 xml:space="preserve"> 33.11.22.00-0.</w:t>
      </w:r>
    </w:p>
    <w:p w:rsidR="00AD5D1C" w:rsidRPr="00AD5D1C" w:rsidRDefault="00AD5D1C" w:rsidP="00AD5D1C">
      <w:pPr>
        <w:numPr>
          <w:ilvl w:val="0"/>
          <w:numId w:val="1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28.</w:t>
      </w:r>
    </w:p>
    <w:p w:rsidR="00AD5D1C" w:rsidRPr="00AD5D1C" w:rsidRDefault="00AD5D1C" w:rsidP="00AD5D1C">
      <w:pPr>
        <w:numPr>
          <w:ilvl w:val="0"/>
          <w:numId w:val="12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AD5D1C" w:rsidRPr="00AD5D1C" w:rsidRDefault="00AD5D1C" w:rsidP="00AD5D1C">
      <w:pPr>
        <w:numPr>
          <w:ilvl w:val="1"/>
          <w:numId w:val="12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>1. Cena - 90</w:t>
      </w:r>
    </w:p>
    <w:p w:rsidR="00AD5D1C" w:rsidRPr="00AD5D1C" w:rsidRDefault="00AD5D1C" w:rsidP="00AD5D1C">
      <w:pPr>
        <w:numPr>
          <w:ilvl w:val="1"/>
          <w:numId w:val="12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>2. Okres gwarancji - 10</w:t>
      </w:r>
    </w:p>
    <w:p w:rsidR="00AD5D1C" w:rsidRPr="00AD5D1C" w:rsidRDefault="00AD5D1C" w:rsidP="00AD5D1C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AD5D1C" w:rsidRPr="00AD5D1C" w:rsidRDefault="00AD5D1C" w:rsidP="00AD5D1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 xml:space="preserve"> 2 </w:t>
      </w: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 xml:space="preserve"> Zestaw wideoendoskopii przewodu pokarmowego.</w:t>
      </w:r>
    </w:p>
    <w:p w:rsidR="00AD5D1C" w:rsidRPr="00AD5D1C" w:rsidRDefault="00AD5D1C" w:rsidP="00AD5D1C">
      <w:pPr>
        <w:numPr>
          <w:ilvl w:val="0"/>
          <w:numId w:val="1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 xml:space="preserve"> Opis i parametry wg załącznika nr 5 do SIWZ.</w:t>
      </w:r>
    </w:p>
    <w:p w:rsidR="00AD5D1C" w:rsidRPr="00AD5D1C" w:rsidRDefault="00AD5D1C" w:rsidP="00AD5D1C">
      <w:pPr>
        <w:numPr>
          <w:ilvl w:val="0"/>
          <w:numId w:val="1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 xml:space="preserve"> 33.16.80.00-5.</w:t>
      </w:r>
    </w:p>
    <w:p w:rsidR="00AD5D1C" w:rsidRPr="00AD5D1C" w:rsidRDefault="00AD5D1C" w:rsidP="00AD5D1C">
      <w:pPr>
        <w:numPr>
          <w:ilvl w:val="0"/>
          <w:numId w:val="13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28.</w:t>
      </w:r>
    </w:p>
    <w:p w:rsidR="00AD5D1C" w:rsidRPr="00AD5D1C" w:rsidRDefault="00AD5D1C" w:rsidP="00AD5D1C">
      <w:pPr>
        <w:numPr>
          <w:ilvl w:val="0"/>
          <w:numId w:val="1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4) Kryteria oceny ofert: </w:t>
      </w: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AD5D1C" w:rsidRPr="00AD5D1C" w:rsidRDefault="00AD5D1C" w:rsidP="00AD5D1C">
      <w:pPr>
        <w:numPr>
          <w:ilvl w:val="1"/>
          <w:numId w:val="13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>1. Cena - 90</w:t>
      </w:r>
    </w:p>
    <w:p w:rsidR="00AD5D1C" w:rsidRPr="00AD5D1C" w:rsidRDefault="00AD5D1C" w:rsidP="00AD5D1C">
      <w:pPr>
        <w:numPr>
          <w:ilvl w:val="1"/>
          <w:numId w:val="13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lastRenderedPageBreak/>
        <w:t>2. Okres gwarancji - 10</w:t>
      </w:r>
    </w:p>
    <w:p w:rsidR="00AD5D1C" w:rsidRPr="00AD5D1C" w:rsidRDefault="00AD5D1C" w:rsidP="00AD5D1C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AD5D1C" w:rsidRPr="00AD5D1C" w:rsidRDefault="00AD5D1C" w:rsidP="00AD5D1C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CZĘŚĆ Nr:</w:t>
      </w: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 xml:space="preserve"> 3 </w:t>
      </w: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NAZWA:</w:t>
      </w: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 xml:space="preserve"> Aparat do diagnostyki urodynamicznej.</w:t>
      </w:r>
    </w:p>
    <w:p w:rsidR="00AD5D1C" w:rsidRPr="00AD5D1C" w:rsidRDefault="00AD5D1C" w:rsidP="00AD5D1C">
      <w:pPr>
        <w:numPr>
          <w:ilvl w:val="0"/>
          <w:numId w:val="14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1) Krótki opis ze wskazaniem wielkości lub zakresu zamówienia:</w:t>
      </w: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 xml:space="preserve"> Opis i parametry wg załącznika nr 5 do SIWZ.</w:t>
      </w:r>
    </w:p>
    <w:p w:rsidR="00AD5D1C" w:rsidRPr="00AD5D1C" w:rsidRDefault="00AD5D1C" w:rsidP="00AD5D1C">
      <w:pPr>
        <w:numPr>
          <w:ilvl w:val="0"/>
          <w:numId w:val="14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2) Wspólny Słownik Zamówień (CPV):</w:t>
      </w: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 xml:space="preserve"> 33.12.50.00-2.</w:t>
      </w:r>
    </w:p>
    <w:p w:rsidR="00AD5D1C" w:rsidRPr="00AD5D1C" w:rsidRDefault="00AD5D1C" w:rsidP="00AD5D1C">
      <w:pPr>
        <w:numPr>
          <w:ilvl w:val="0"/>
          <w:numId w:val="14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3) Czas trwania lub termin wykonania:</w:t>
      </w: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 xml:space="preserve"> Okres w dniach: 28.</w:t>
      </w:r>
    </w:p>
    <w:p w:rsidR="00AD5D1C" w:rsidRPr="00AD5D1C" w:rsidRDefault="00AD5D1C" w:rsidP="00AD5D1C">
      <w:pPr>
        <w:numPr>
          <w:ilvl w:val="0"/>
          <w:numId w:val="14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4) Kry</w:t>
      </w:r>
      <w:bookmarkStart w:id="0" w:name="_GoBack"/>
      <w:bookmarkEnd w:id="0"/>
      <w:r w:rsidRPr="00AD5D1C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teria oceny ofert: </w:t>
      </w: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>cena oraz inne kryteria związane z przedmiotem zamówienia:</w:t>
      </w:r>
    </w:p>
    <w:p w:rsidR="00AD5D1C" w:rsidRPr="00AD5D1C" w:rsidRDefault="00AD5D1C" w:rsidP="00AD5D1C">
      <w:pPr>
        <w:numPr>
          <w:ilvl w:val="1"/>
          <w:numId w:val="14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>1. Cena - 90</w:t>
      </w:r>
    </w:p>
    <w:p w:rsidR="00AD5D1C" w:rsidRPr="00AD5D1C" w:rsidRDefault="00AD5D1C" w:rsidP="00AD5D1C">
      <w:pPr>
        <w:numPr>
          <w:ilvl w:val="1"/>
          <w:numId w:val="14"/>
        </w:numPr>
        <w:spacing w:before="100" w:beforeAutospacing="1" w:after="100" w:afterAutospacing="1" w:line="400" w:lineRule="atLeast"/>
        <w:ind w:left="90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AD5D1C">
        <w:rPr>
          <w:rFonts w:ascii="Arial CE" w:eastAsia="Times New Roman" w:hAnsi="Arial CE" w:cs="Arial CE"/>
          <w:sz w:val="20"/>
          <w:szCs w:val="20"/>
          <w:lang w:eastAsia="pl-PL"/>
        </w:rPr>
        <w:t>2. Okres gwarancji - 10</w:t>
      </w:r>
    </w:p>
    <w:p w:rsidR="00AD5D1C" w:rsidRPr="00AD5D1C" w:rsidRDefault="00AD5D1C" w:rsidP="00AD5D1C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AD5D1C" w:rsidRPr="00AD5D1C" w:rsidRDefault="00AD5D1C" w:rsidP="00AD5D1C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B4BB5" w:rsidRDefault="008B4BB5"/>
    <w:sectPr w:rsidR="008B4BB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706" w:rsidRDefault="00DF2706" w:rsidP="00AD5D1C">
      <w:pPr>
        <w:spacing w:after="0" w:line="240" w:lineRule="auto"/>
      </w:pPr>
      <w:r>
        <w:separator/>
      </w:r>
    </w:p>
  </w:endnote>
  <w:endnote w:type="continuationSeparator" w:id="0">
    <w:p w:rsidR="00DF2706" w:rsidRDefault="00DF2706" w:rsidP="00AD5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0911055"/>
      <w:docPartObj>
        <w:docPartGallery w:val="Page Numbers (Bottom of Page)"/>
        <w:docPartUnique/>
      </w:docPartObj>
    </w:sdtPr>
    <w:sdtContent>
      <w:p w:rsidR="00AD5D1C" w:rsidRDefault="00AD5D1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D5D1C" w:rsidRDefault="00AD5D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706" w:rsidRDefault="00DF2706" w:rsidP="00AD5D1C">
      <w:pPr>
        <w:spacing w:after="0" w:line="240" w:lineRule="auto"/>
      </w:pPr>
      <w:r>
        <w:separator/>
      </w:r>
    </w:p>
  </w:footnote>
  <w:footnote w:type="continuationSeparator" w:id="0">
    <w:p w:rsidR="00DF2706" w:rsidRDefault="00DF2706" w:rsidP="00AD5D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5352C"/>
    <w:multiLevelType w:val="multilevel"/>
    <w:tmpl w:val="4494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BF7D99"/>
    <w:multiLevelType w:val="multilevel"/>
    <w:tmpl w:val="6EE8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9D1B83"/>
    <w:multiLevelType w:val="multilevel"/>
    <w:tmpl w:val="693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F4607E"/>
    <w:multiLevelType w:val="multilevel"/>
    <w:tmpl w:val="1188C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336EB9"/>
    <w:multiLevelType w:val="multilevel"/>
    <w:tmpl w:val="0350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F84B9A"/>
    <w:multiLevelType w:val="multilevel"/>
    <w:tmpl w:val="405C8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9B2355"/>
    <w:multiLevelType w:val="multilevel"/>
    <w:tmpl w:val="4AF40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7C1EDD"/>
    <w:multiLevelType w:val="multilevel"/>
    <w:tmpl w:val="5A7E1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4131DF"/>
    <w:multiLevelType w:val="multilevel"/>
    <w:tmpl w:val="F036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82714E"/>
    <w:multiLevelType w:val="multilevel"/>
    <w:tmpl w:val="FE4A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F7457C"/>
    <w:multiLevelType w:val="multilevel"/>
    <w:tmpl w:val="B2109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CE27B9"/>
    <w:multiLevelType w:val="multilevel"/>
    <w:tmpl w:val="4C606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74734D"/>
    <w:multiLevelType w:val="multilevel"/>
    <w:tmpl w:val="47F2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174048"/>
    <w:multiLevelType w:val="multilevel"/>
    <w:tmpl w:val="BC72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"/>
  </w:num>
  <w:num w:numId="5">
    <w:abstractNumId w:val="11"/>
  </w:num>
  <w:num w:numId="6">
    <w:abstractNumId w:val="7"/>
  </w:num>
  <w:num w:numId="7">
    <w:abstractNumId w:val="10"/>
  </w:num>
  <w:num w:numId="8">
    <w:abstractNumId w:val="3"/>
  </w:num>
  <w:num w:numId="9">
    <w:abstractNumId w:val="4"/>
  </w:num>
  <w:num w:numId="10">
    <w:abstractNumId w:val="13"/>
  </w:num>
  <w:num w:numId="11">
    <w:abstractNumId w:val="5"/>
  </w:num>
  <w:num w:numId="12">
    <w:abstractNumId w:val="0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D1C"/>
    <w:rsid w:val="008B4BB5"/>
    <w:rsid w:val="00AD5D1C"/>
    <w:rsid w:val="00DF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D5D1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D5D1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AD5D1C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AD5D1C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AD5D1C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AD5D1C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AD5D1C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AD5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5D1C"/>
  </w:style>
  <w:style w:type="paragraph" w:styleId="Stopka">
    <w:name w:val="footer"/>
    <w:basedOn w:val="Normalny"/>
    <w:link w:val="StopkaZnak"/>
    <w:uiPriority w:val="99"/>
    <w:unhideWhenUsed/>
    <w:rsid w:val="00AD5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5D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D5D1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D5D1C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AD5D1C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AD5D1C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AD5D1C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AD5D1C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AD5D1C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AD5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5D1C"/>
  </w:style>
  <w:style w:type="paragraph" w:styleId="Stopka">
    <w:name w:val="footer"/>
    <w:basedOn w:val="Normalny"/>
    <w:link w:val="StopkaZnak"/>
    <w:uiPriority w:val="99"/>
    <w:unhideWhenUsed/>
    <w:rsid w:val="00AD5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5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5108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1970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2015-12-17T06:49:00Z</dcterms:created>
  <dcterms:modified xsi:type="dcterms:W3CDTF">2015-12-17T06:50:00Z</dcterms:modified>
</cp:coreProperties>
</file>