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90" w:rsidRPr="005A6390" w:rsidRDefault="005A6390" w:rsidP="005A6390">
      <w:pPr>
        <w:spacing w:after="0" w:line="240" w:lineRule="auto"/>
        <w:rPr>
          <w:color w:val="000000"/>
          <w:sz w:val="20"/>
          <w:lang w:eastAsia="pl-PL"/>
        </w:rPr>
      </w:pPr>
      <w:r w:rsidRPr="005A6390">
        <w:rPr>
          <w:sz w:val="20"/>
          <w:lang w:eastAsia="pl-PL"/>
        </w:rPr>
        <w:t xml:space="preserve">﻿ </w:t>
      </w:r>
      <w:r w:rsidRPr="005A6390">
        <w:rPr>
          <w:sz w:val="20"/>
          <w:lang w:eastAsia="pl-PL"/>
        </w:rPr>
        <w:pict/>
      </w:r>
      <w:r w:rsidRPr="005A6390">
        <w:rPr>
          <w:color w:val="000000"/>
          <w:sz w:val="20"/>
          <w:lang w:eastAsia="pl-PL"/>
        </w:rPr>
        <w:t>Adres strony internetowej, na której Zamawiający udostępnia Specyfikację Istotnych Warunków Zamówienia:</w:t>
      </w:r>
    </w:p>
    <w:p w:rsidR="005A6390" w:rsidRPr="005A6390" w:rsidRDefault="005A6390" w:rsidP="005A6390">
      <w:pPr>
        <w:spacing w:after="0" w:line="240" w:lineRule="auto"/>
        <w:rPr>
          <w:sz w:val="20"/>
          <w:lang w:eastAsia="pl-PL"/>
        </w:rPr>
      </w:pPr>
      <w:hyperlink r:id="rId6" w:tgtFrame="_blank" w:history="1">
        <w:r w:rsidRPr="005A6390">
          <w:rPr>
            <w:b/>
            <w:bCs/>
            <w:color w:val="FF0000"/>
            <w:sz w:val="20"/>
            <w:u w:val="single"/>
            <w:lang w:eastAsia="pl-PL"/>
          </w:rPr>
          <w:t>zoz.starachowice.sisco.info/</w:t>
        </w:r>
      </w:hyperlink>
    </w:p>
    <w:p w:rsidR="005A6390" w:rsidRPr="005A6390" w:rsidRDefault="005A6390" w:rsidP="005A6390">
      <w:pPr>
        <w:spacing w:after="0" w:line="240" w:lineRule="auto"/>
        <w:rPr>
          <w:sz w:val="20"/>
          <w:lang w:eastAsia="pl-PL"/>
        </w:rPr>
      </w:pPr>
      <w:r w:rsidRPr="005A6390">
        <w:rPr>
          <w:sz w:val="20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5A6390" w:rsidRPr="005A6390" w:rsidRDefault="005A6390" w:rsidP="005A6390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 xml:space="preserve">Starachowice: Dostawa technicznych środków leczniczych do </w:t>
      </w:r>
      <w:proofErr w:type="spellStart"/>
      <w:r w:rsidRPr="005A6390">
        <w:rPr>
          <w:b/>
          <w:bCs/>
          <w:sz w:val="20"/>
          <w:lang w:eastAsia="pl-PL"/>
        </w:rPr>
        <w:t>krioablacji</w:t>
      </w:r>
      <w:proofErr w:type="spellEnd"/>
      <w:r w:rsidRPr="005A6390">
        <w:rPr>
          <w:b/>
          <w:bCs/>
          <w:sz w:val="20"/>
          <w:lang w:eastAsia="pl-PL"/>
        </w:rPr>
        <w:t xml:space="preserve"> i ultrasonografii wewnątrznaczyniowej i pomiaru gradientu </w:t>
      </w:r>
      <w:proofErr w:type="spellStart"/>
      <w:r w:rsidRPr="005A6390">
        <w:rPr>
          <w:b/>
          <w:bCs/>
          <w:sz w:val="20"/>
          <w:lang w:eastAsia="pl-PL"/>
        </w:rPr>
        <w:t>przewężeniowego</w:t>
      </w:r>
      <w:proofErr w:type="spellEnd"/>
      <w:r w:rsidRPr="005A6390">
        <w:rPr>
          <w:b/>
          <w:bCs/>
          <w:sz w:val="20"/>
          <w:lang w:eastAsia="pl-PL"/>
        </w:rPr>
        <w:t xml:space="preserve"> dla Powiatowego Zakładu Opieki Zdrowotnej z siedzibą w Starachowicach</w:t>
      </w:r>
      <w:r w:rsidRPr="005A6390">
        <w:rPr>
          <w:sz w:val="20"/>
          <w:lang w:eastAsia="pl-PL"/>
        </w:rPr>
        <w:br/>
      </w:r>
      <w:r w:rsidRPr="005A6390">
        <w:rPr>
          <w:b/>
          <w:bCs/>
          <w:sz w:val="20"/>
          <w:lang w:eastAsia="pl-PL"/>
        </w:rPr>
        <w:t>Numer ogłoszenia: 72110 - 2016; data zamieszczenia: 31.03.2016</w:t>
      </w:r>
      <w:r w:rsidRPr="005A6390">
        <w:rPr>
          <w:sz w:val="20"/>
          <w:lang w:eastAsia="pl-PL"/>
        </w:rPr>
        <w:br/>
        <w:t>OGŁOSZENIE O ZAMÓWIENIU - dostawy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Zamieszczanie ogłoszenia:</w:t>
      </w:r>
      <w:r w:rsidRPr="005A6390">
        <w:rPr>
          <w:sz w:val="20"/>
          <w:lang w:eastAsia="pl-PL"/>
        </w:rPr>
        <w:t xml:space="preserve"> obowiązkowe.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Ogłoszenie dotyczy:</w:t>
      </w:r>
      <w:r w:rsidRPr="005A6390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4822"/>
      </w:tblGrid>
      <w:tr w:rsidR="005A6390" w:rsidRPr="005A6390" w:rsidTr="005A6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b/>
                <w:bCs/>
                <w:color w:val="000000"/>
                <w:sz w:val="20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color w:val="000000"/>
                <w:sz w:val="20"/>
                <w:lang w:eastAsia="pl-PL"/>
              </w:rPr>
              <w:t>zamówienia publicznego</w:t>
            </w:r>
          </w:p>
        </w:tc>
      </w:tr>
      <w:tr w:rsidR="005A6390" w:rsidRPr="005A6390" w:rsidTr="005A6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color w:val="000000"/>
                <w:sz w:val="20"/>
                <w:lang w:eastAsia="pl-PL"/>
              </w:rPr>
              <w:t>zawarcia umowy ramowej</w:t>
            </w:r>
          </w:p>
        </w:tc>
      </w:tr>
      <w:tr w:rsidR="005A6390" w:rsidRPr="005A6390" w:rsidTr="005A6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color w:val="000000"/>
                <w:sz w:val="20"/>
                <w:lang w:eastAsia="pl-PL"/>
              </w:rPr>
              <w:t>ustanowienia dynamicznego systemu zakupów (DSZ)</w:t>
            </w:r>
          </w:p>
        </w:tc>
      </w:tr>
    </w:tbl>
    <w:p w:rsidR="005A6390" w:rsidRPr="005A6390" w:rsidRDefault="005A6390" w:rsidP="005A6390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5A6390">
        <w:rPr>
          <w:b/>
          <w:bCs/>
          <w:sz w:val="20"/>
          <w:u w:val="single"/>
          <w:lang w:eastAsia="pl-PL"/>
        </w:rPr>
        <w:t>SEKCJA I: ZAMAWIAJĄCY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I. 1) NAZWA I ADRES:</w:t>
      </w:r>
      <w:r w:rsidRPr="005A6390">
        <w:rPr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A6390" w:rsidRPr="005A6390" w:rsidRDefault="005A6390" w:rsidP="005A6390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Adres strony internetowej zamawiającego:</w:t>
      </w:r>
      <w:r w:rsidRPr="005A6390">
        <w:rPr>
          <w:sz w:val="20"/>
          <w:lang w:eastAsia="pl-PL"/>
        </w:rPr>
        <w:t xml:space="preserve"> http://zoz.starachowice.sisco.info/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I. 2) RODZAJ ZAMAWIAJĄCEGO:</w:t>
      </w:r>
      <w:r w:rsidRPr="005A6390">
        <w:rPr>
          <w:sz w:val="20"/>
          <w:lang w:eastAsia="pl-PL"/>
        </w:rPr>
        <w:t xml:space="preserve"> Samodzielny publiczny zakład opieki zdrowotnej.</w:t>
      </w:r>
    </w:p>
    <w:p w:rsidR="005A6390" w:rsidRPr="005A6390" w:rsidRDefault="005A6390" w:rsidP="005A6390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5A6390">
        <w:rPr>
          <w:b/>
          <w:bCs/>
          <w:sz w:val="20"/>
          <w:u w:val="single"/>
          <w:lang w:eastAsia="pl-PL"/>
        </w:rPr>
        <w:t>SEKCJA II: PRZEDMIOT ZAMÓWIENIA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II.1) OKREŚLENIE PRZEDMIOTU ZAMÓWIENIA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II.1.1) Nazwa nadana zamówieniu przez zamawiającego:</w:t>
      </w:r>
      <w:r w:rsidRPr="005A6390">
        <w:rPr>
          <w:sz w:val="20"/>
          <w:lang w:eastAsia="pl-PL"/>
        </w:rPr>
        <w:t xml:space="preserve"> Dostawa technicznych środków leczniczych do </w:t>
      </w:r>
      <w:proofErr w:type="spellStart"/>
      <w:r w:rsidRPr="005A6390">
        <w:rPr>
          <w:sz w:val="20"/>
          <w:lang w:eastAsia="pl-PL"/>
        </w:rPr>
        <w:t>krioablacji</w:t>
      </w:r>
      <w:proofErr w:type="spellEnd"/>
      <w:r w:rsidRPr="005A6390">
        <w:rPr>
          <w:sz w:val="20"/>
          <w:lang w:eastAsia="pl-PL"/>
        </w:rPr>
        <w:t xml:space="preserve"> i ultrasonografii wewnątrznaczyniowej i pomiaru gradientu </w:t>
      </w:r>
      <w:proofErr w:type="spellStart"/>
      <w:r w:rsidRPr="005A6390">
        <w:rPr>
          <w:sz w:val="20"/>
          <w:lang w:eastAsia="pl-PL"/>
        </w:rPr>
        <w:t>przewężeniowego</w:t>
      </w:r>
      <w:proofErr w:type="spellEnd"/>
      <w:r w:rsidRPr="005A6390">
        <w:rPr>
          <w:sz w:val="20"/>
          <w:lang w:eastAsia="pl-PL"/>
        </w:rPr>
        <w:t xml:space="preserve"> dla Powiatowego Zakładu Opieki Zdrowotnej z siedzibą w Starachowicach.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II.1.2) Rodzaj zamówienia:</w:t>
      </w:r>
      <w:r w:rsidRPr="005A6390">
        <w:rPr>
          <w:sz w:val="20"/>
          <w:lang w:eastAsia="pl-PL"/>
        </w:rPr>
        <w:t xml:space="preserve"> dostawy.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II.1.4) Określenie przedmiotu oraz wielkości lub zakresu zamówienia:</w:t>
      </w:r>
      <w:r w:rsidRPr="005A6390">
        <w:rPr>
          <w:sz w:val="20"/>
          <w:lang w:eastAsia="pl-PL"/>
        </w:rPr>
        <w:t xml:space="preserve"> Dostawa technicznych środków leczniczych do </w:t>
      </w:r>
      <w:proofErr w:type="spellStart"/>
      <w:r w:rsidRPr="005A6390">
        <w:rPr>
          <w:sz w:val="20"/>
          <w:lang w:eastAsia="pl-PL"/>
        </w:rPr>
        <w:t>krioablacji</w:t>
      </w:r>
      <w:proofErr w:type="spellEnd"/>
      <w:r w:rsidRPr="005A6390">
        <w:rPr>
          <w:sz w:val="20"/>
          <w:lang w:eastAsia="pl-PL"/>
        </w:rPr>
        <w:t xml:space="preserve"> i ultrasonografii wewnątrznaczyniowej i pomiaru gradientu </w:t>
      </w:r>
      <w:proofErr w:type="spellStart"/>
      <w:r w:rsidRPr="005A6390">
        <w:rPr>
          <w:sz w:val="20"/>
          <w:lang w:eastAsia="pl-PL"/>
        </w:rPr>
        <w:t>przewężeniowego</w:t>
      </w:r>
      <w:proofErr w:type="spellEnd"/>
      <w:r w:rsidRPr="005A6390">
        <w:rPr>
          <w:sz w:val="20"/>
          <w:lang w:eastAsia="pl-PL"/>
        </w:rPr>
        <w:t xml:space="preserve"> dla Powiatowego Zakładu Opieki Zdrowotnej z siedzibą w Starachowicach ujętych w Pakietach ( 2 Pakietów) w ilościach uzależnionych od bieżącego zapotrzebowania o parametrach opisanych w załączniku nr 5 do SIWZ..</w:t>
      </w: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077"/>
      </w:tblGrid>
      <w:tr w:rsidR="005A6390" w:rsidRPr="005A6390" w:rsidTr="005A639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b/>
                <w:bCs/>
                <w:color w:val="000000"/>
                <w:sz w:val="20"/>
                <w:lang w:eastAsia="pl-PL"/>
              </w:rPr>
              <w:t>przewiduje się udzielenie zamówień uzupełniających</w:t>
            </w:r>
          </w:p>
        </w:tc>
      </w:tr>
    </w:tbl>
    <w:p w:rsidR="005A6390" w:rsidRPr="005A6390" w:rsidRDefault="005A6390" w:rsidP="005A6390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Określenie przedmiotu oraz wielkości lub zakresu zamówień uzupełniających</w:t>
      </w:r>
    </w:p>
    <w:p w:rsidR="005A6390" w:rsidRPr="005A6390" w:rsidRDefault="005A6390" w:rsidP="005A6390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II.1.6) Wspólny Słownik Zamówień (CPV):</w:t>
      </w:r>
      <w:r w:rsidRPr="005A6390">
        <w:rPr>
          <w:sz w:val="20"/>
          <w:lang w:eastAsia="pl-PL"/>
        </w:rPr>
        <w:t xml:space="preserve"> 33.18.22.00-1.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II.1.7) Czy dopuszcza się złożenie oferty częściowej:</w:t>
      </w:r>
      <w:r w:rsidRPr="005A6390">
        <w:rPr>
          <w:sz w:val="20"/>
          <w:lang w:eastAsia="pl-PL"/>
        </w:rPr>
        <w:t xml:space="preserve"> tak, liczba części: 2.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II.1.8) Czy dopuszcza się złożenie oferty wariantowej:</w:t>
      </w:r>
      <w:r w:rsidRPr="005A6390">
        <w:rPr>
          <w:sz w:val="20"/>
          <w:lang w:eastAsia="pl-PL"/>
        </w:rPr>
        <w:t xml:space="preserve"> nie.</w:t>
      </w:r>
    </w:p>
    <w:p w:rsidR="005A6390" w:rsidRPr="005A6390" w:rsidRDefault="005A6390" w:rsidP="005A6390">
      <w:pPr>
        <w:spacing w:after="0" w:line="240" w:lineRule="auto"/>
        <w:rPr>
          <w:sz w:val="20"/>
          <w:lang w:eastAsia="pl-PL"/>
        </w:rPr>
      </w:pP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II.2) CZAS TRWANIA ZAMÓWIENIA LUB TERMIN WYKONANIA:</w:t>
      </w:r>
      <w:r w:rsidRPr="005A6390">
        <w:rPr>
          <w:sz w:val="20"/>
          <w:lang w:eastAsia="pl-PL"/>
        </w:rPr>
        <w:t xml:space="preserve"> Okres w miesiącach: 12.</w:t>
      </w:r>
    </w:p>
    <w:p w:rsidR="005A6390" w:rsidRPr="005A6390" w:rsidRDefault="005A6390" w:rsidP="005A6390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5A6390">
        <w:rPr>
          <w:b/>
          <w:bCs/>
          <w:sz w:val="20"/>
          <w:u w:val="single"/>
          <w:lang w:eastAsia="pl-PL"/>
        </w:rPr>
        <w:t>SEKCJA III: INFORMACJE O CHARAKTERZE PRAWNYM, EKONOMICZNYM, FINANSOWYM I TECHNICZNYM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III.1) WADIUM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Informacja na temat wadium:</w:t>
      </w:r>
      <w:r w:rsidRPr="005A6390">
        <w:rPr>
          <w:sz w:val="20"/>
          <w:lang w:eastAsia="pl-PL"/>
        </w:rPr>
        <w:t xml:space="preserve"> Zamawiający nie przewiduje wnoszenia wadium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III.2) ZALICZKI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5A6390" w:rsidRPr="005A6390" w:rsidRDefault="005A6390" w:rsidP="005A6390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5A6390" w:rsidRPr="005A6390" w:rsidRDefault="005A6390" w:rsidP="005A6390">
      <w:p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Opis sposobu dokonywania oceny spełniania tego warunku</w:t>
      </w:r>
    </w:p>
    <w:p w:rsidR="005A6390" w:rsidRPr="005A6390" w:rsidRDefault="005A6390" w:rsidP="005A6390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5A6390">
        <w:rPr>
          <w:sz w:val="20"/>
          <w:lang w:eastAsia="pl-PL"/>
        </w:rPr>
        <w:t>Zamawiający nie określa szczegółowego warunku w tym zakresie.</w:t>
      </w:r>
    </w:p>
    <w:p w:rsidR="005A6390" w:rsidRPr="005A6390" w:rsidRDefault="005A6390" w:rsidP="005A6390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III.3.2) Wiedza i doświadczenie</w:t>
      </w:r>
    </w:p>
    <w:p w:rsidR="005A6390" w:rsidRPr="005A6390" w:rsidRDefault="005A6390" w:rsidP="005A6390">
      <w:p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Opis sposobu dokonywania oceny spełniania tego warunku</w:t>
      </w:r>
    </w:p>
    <w:p w:rsidR="005A6390" w:rsidRPr="005A6390" w:rsidRDefault="005A6390" w:rsidP="005A6390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5A6390">
        <w:rPr>
          <w:sz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5A6390" w:rsidRPr="005A6390" w:rsidRDefault="005A6390" w:rsidP="005A6390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III.3.3) Potencjał techniczny</w:t>
      </w:r>
    </w:p>
    <w:p w:rsidR="005A6390" w:rsidRPr="005A6390" w:rsidRDefault="005A6390" w:rsidP="005A6390">
      <w:p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lastRenderedPageBreak/>
        <w:t>Opis sposobu dokonywania oceny spełniania tego warunku</w:t>
      </w:r>
    </w:p>
    <w:p w:rsidR="005A6390" w:rsidRPr="005A6390" w:rsidRDefault="005A6390" w:rsidP="005A6390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5A6390">
        <w:rPr>
          <w:sz w:val="20"/>
          <w:lang w:eastAsia="pl-PL"/>
        </w:rPr>
        <w:t>Zamawiający nie określa szczegółowego warunku w tym zakresie.</w:t>
      </w:r>
    </w:p>
    <w:p w:rsidR="005A6390" w:rsidRPr="005A6390" w:rsidRDefault="005A6390" w:rsidP="005A6390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III.3.4) Osoby zdolne do wykonania zamówienia</w:t>
      </w:r>
    </w:p>
    <w:p w:rsidR="005A6390" w:rsidRPr="005A6390" w:rsidRDefault="005A6390" w:rsidP="005A6390">
      <w:p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Opis sposobu dokonywania oceny spełniania tego warunku</w:t>
      </w:r>
    </w:p>
    <w:p w:rsidR="005A6390" w:rsidRPr="005A6390" w:rsidRDefault="005A6390" w:rsidP="005A6390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5A6390">
        <w:rPr>
          <w:sz w:val="20"/>
          <w:lang w:eastAsia="pl-PL"/>
        </w:rPr>
        <w:t>Zamawiający nie określa szczegółowego warunku w tym zakresie.</w:t>
      </w:r>
    </w:p>
    <w:p w:rsidR="005A6390" w:rsidRPr="005A6390" w:rsidRDefault="005A6390" w:rsidP="005A6390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III.3.5) Sytuacja ekonomiczna i finansowa</w:t>
      </w:r>
    </w:p>
    <w:p w:rsidR="005A6390" w:rsidRPr="005A6390" w:rsidRDefault="005A6390" w:rsidP="005A6390">
      <w:p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Opis sposobu dokonywania oceny spełniania tego warunku</w:t>
      </w:r>
    </w:p>
    <w:p w:rsidR="005A6390" w:rsidRPr="005A6390" w:rsidRDefault="005A6390" w:rsidP="005A6390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5A6390">
        <w:rPr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A6390" w:rsidRPr="005A6390" w:rsidRDefault="005A6390" w:rsidP="005A6390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A6390" w:rsidRPr="005A6390" w:rsidRDefault="005A6390" w:rsidP="005A6390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A6390" w:rsidRPr="005A6390" w:rsidRDefault="005A6390" w:rsidP="005A6390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A6390" w:rsidRPr="005A6390" w:rsidRDefault="005A6390" w:rsidP="005A6390">
      <w:pPr>
        <w:numPr>
          <w:ilvl w:val="0"/>
          <w:numId w:val="5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oświadczenie o braku podstaw do wykluczenia;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III.4.3) Dokumenty podmiotów zagranicznych</w:t>
      </w: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5A6390" w:rsidRPr="005A6390" w:rsidRDefault="005A6390" w:rsidP="005A6390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III.4.3.2)</w:t>
      </w:r>
    </w:p>
    <w:p w:rsidR="005A6390" w:rsidRPr="005A6390" w:rsidRDefault="005A6390" w:rsidP="005A6390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A6390" w:rsidRPr="005A6390" w:rsidRDefault="005A6390" w:rsidP="005A6390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III.4.4) Dokumenty dotyczące przynależności do tej samej grupy kapitałowej</w:t>
      </w:r>
    </w:p>
    <w:p w:rsidR="005A6390" w:rsidRPr="005A6390" w:rsidRDefault="005A6390" w:rsidP="005A6390">
      <w:pPr>
        <w:numPr>
          <w:ilvl w:val="0"/>
          <w:numId w:val="9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A6390" w:rsidRPr="005A6390" w:rsidRDefault="005A6390" w:rsidP="005A6390">
      <w:pPr>
        <w:spacing w:after="0" w:line="240" w:lineRule="auto"/>
        <w:rPr>
          <w:sz w:val="20"/>
          <w:lang w:eastAsia="pl-PL"/>
        </w:rPr>
      </w:pP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5A6390" w:rsidRPr="005A6390" w:rsidRDefault="005A6390" w:rsidP="005A6390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5A6390" w:rsidRPr="005A6390" w:rsidRDefault="005A6390" w:rsidP="005A6390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A6390" w:rsidRPr="005A6390" w:rsidRDefault="005A6390" w:rsidP="005A6390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A6390" w:rsidRPr="005A6390" w:rsidRDefault="005A6390" w:rsidP="005A6390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5A6390" w:rsidRPr="005A6390" w:rsidRDefault="005A6390" w:rsidP="005A6390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inne dokumenty</w:t>
      </w:r>
    </w:p>
    <w:p w:rsidR="005A6390" w:rsidRPr="005A6390" w:rsidRDefault="005A6390" w:rsidP="005A6390">
      <w:pPr>
        <w:spacing w:after="0" w:line="240" w:lineRule="auto"/>
        <w:ind w:left="720" w:right="300"/>
        <w:jc w:val="both"/>
        <w:rPr>
          <w:sz w:val="20"/>
          <w:lang w:eastAsia="pl-PL"/>
        </w:rPr>
      </w:pPr>
      <w:r w:rsidRPr="005A6390">
        <w:rPr>
          <w:sz w:val="20"/>
          <w:lang w:eastAsia="pl-PL"/>
        </w:rPr>
        <w:t>Oświadczenie Wykonawcy o kompatybilności oferowanych prowadników do pomiaru FFR i elektronicznej sondy z systemem IVUS</w:t>
      </w:r>
    </w:p>
    <w:p w:rsidR="005A6390" w:rsidRPr="005A6390" w:rsidRDefault="005A6390" w:rsidP="005A6390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5A6390">
        <w:rPr>
          <w:b/>
          <w:bCs/>
          <w:sz w:val="20"/>
          <w:u w:val="single"/>
          <w:lang w:eastAsia="pl-PL"/>
        </w:rPr>
        <w:t>SEKCJA IV: PROCEDURA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IV.1) TRYB UDZIELENIA ZAMÓWIENIA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IV.1.1) Tryb udzielenia zamówienia:</w:t>
      </w:r>
      <w:r w:rsidRPr="005A6390">
        <w:rPr>
          <w:sz w:val="20"/>
          <w:lang w:eastAsia="pl-PL"/>
        </w:rPr>
        <w:t xml:space="preserve"> przetarg nieograniczony.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IV.2) KRYTERIA OCENY OFERT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 xml:space="preserve">IV.2.1) Kryteria oceny ofert: </w:t>
      </w:r>
      <w:r w:rsidRPr="005A6390">
        <w:rPr>
          <w:sz w:val="20"/>
          <w:lang w:eastAsia="pl-PL"/>
        </w:rPr>
        <w:t>cena oraz inne kryteria związane z przedmiotem zamówienia:</w:t>
      </w:r>
    </w:p>
    <w:p w:rsidR="005A6390" w:rsidRPr="005A6390" w:rsidRDefault="005A6390" w:rsidP="005A6390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5A6390">
        <w:rPr>
          <w:sz w:val="20"/>
          <w:lang w:eastAsia="pl-PL"/>
        </w:rPr>
        <w:t>1 - Cena - 97</w:t>
      </w:r>
    </w:p>
    <w:p w:rsidR="005A6390" w:rsidRPr="005A6390" w:rsidRDefault="005A6390" w:rsidP="005A6390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5A6390">
        <w:rPr>
          <w:sz w:val="20"/>
          <w:lang w:eastAsia="pl-PL"/>
        </w:rPr>
        <w:t>2 - okres płatności ( nie krótszy niż 30 dni, nie dłuższy niż 60 dni) - 3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IV.2.2)</w:t>
      </w:r>
      <w:r w:rsidRPr="005A6390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79"/>
      </w:tblGrid>
      <w:tr w:rsidR="005A6390" w:rsidRPr="005A6390" w:rsidTr="005A639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6390" w:rsidRPr="005A6390" w:rsidRDefault="005A6390" w:rsidP="005A6390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5A6390">
              <w:rPr>
                <w:b/>
                <w:bCs/>
                <w:color w:val="000000"/>
                <w:sz w:val="20"/>
                <w:lang w:eastAsia="pl-PL"/>
              </w:rPr>
              <w:t>przeprowadzona będzie aukcja elektroniczna,</w:t>
            </w:r>
            <w:r w:rsidRPr="005A6390">
              <w:rPr>
                <w:color w:val="000000"/>
                <w:sz w:val="20"/>
                <w:lang w:eastAsia="pl-PL"/>
              </w:rPr>
              <w:t xml:space="preserve"> adres strony, na której będzie prowadzona: </w:t>
            </w:r>
          </w:p>
        </w:tc>
      </w:tr>
    </w:tbl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IV.3) ZMIANA UMOWY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Dopuszczalne zmiany postanowień umowy oraz określenie warunków zmian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sz w:val="20"/>
          <w:lang w:eastAsia="pl-PL"/>
        </w:rPr>
        <w:t>W okresie obowiązywania umowy, ceny mogą ulec zmianie jedynie w przypadku zmiany stawki podatku VAT. W przypadku zmiany stawki podatku VAT w ramach niniejszej umowy zmiana stawki następuje z dniem wejścia w życie odpowiedniego aktu prawnego zmieniającego stawkę VAT.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IV.4) INFORMACJE ADMINISTRACYJNE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IV.4.1)</w:t>
      </w:r>
      <w:r w:rsidRPr="005A6390">
        <w:rPr>
          <w:sz w:val="20"/>
          <w:lang w:eastAsia="pl-PL"/>
        </w:rPr>
        <w:t> </w:t>
      </w:r>
      <w:r w:rsidRPr="005A6390">
        <w:rPr>
          <w:b/>
          <w:bCs/>
          <w:sz w:val="20"/>
          <w:lang w:eastAsia="pl-PL"/>
        </w:rPr>
        <w:t>Adres strony internetowej, na której jest dostępna specyfikacja istotnych warunków zamówienia:</w:t>
      </w:r>
      <w:r w:rsidRPr="005A6390">
        <w:rPr>
          <w:sz w:val="20"/>
          <w:lang w:eastAsia="pl-PL"/>
        </w:rPr>
        <w:t xml:space="preserve"> http://zoz.starachowice.sisco.info/</w:t>
      </w:r>
      <w:r w:rsidRPr="005A6390">
        <w:rPr>
          <w:sz w:val="20"/>
          <w:lang w:eastAsia="pl-PL"/>
        </w:rPr>
        <w:br/>
      </w:r>
      <w:r w:rsidRPr="005A6390">
        <w:rPr>
          <w:b/>
          <w:bCs/>
          <w:sz w:val="20"/>
          <w:lang w:eastAsia="pl-PL"/>
        </w:rPr>
        <w:t>Specyfikację istotnych warunków zamówienia można uzyskać pod adresem:</w:t>
      </w:r>
      <w:r w:rsidRPr="005A6390">
        <w:rPr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IV.4.4) Termin składania wniosków o dopuszczenie do udziału w postępowaniu lub ofert:</w:t>
      </w:r>
      <w:r w:rsidRPr="005A6390">
        <w:rPr>
          <w:sz w:val="20"/>
          <w:lang w:eastAsia="pl-PL"/>
        </w:rPr>
        <w:t xml:space="preserve"> 14.04.2016 godzina 12:00, miejsce: w siedzibie Zamawiającego w pok. 245.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IV.4.5) Termin związania ofertą:</w:t>
      </w:r>
      <w:r w:rsidRPr="005A6390">
        <w:rPr>
          <w:sz w:val="20"/>
          <w:lang w:eastAsia="pl-PL"/>
        </w:rPr>
        <w:t xml:space="preserve"> okres w dniach: 30 (od ostatecznego terminu składania ofert).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A6390">
        <w:rPr>
          <w:sz w:val="20"/>
          <w:lang w:eastAsia="pl-PL"/>
        </w:rPr>
        <w:t>nie</w:t>
      </w:r>
    </w:p>
    <w:p w:rsidR="005A6390" w:rsidRPr="005A6390" w:rsidRDefault="005A6390" w:rsidP="005A6390">
      <w:pPr>
        <w:spacing w:after="0" w:line="240" w:lineRule="auto"/>
        <w:ind w:left="225"/>
        <w:rPr>
          <w:color w:val="000000"/>
          <w:sz w:val="20"/>
          <w:lang w:eastAsia="pl-PL"/>
        </w:rPr>
      </w:pPr>
      <w:r w:rsidRPr="005A6390">
        <w:rPr>
          <w:color w:val="000000"/>
          <w:sz w:val="20"/>
          <w:lang w:eastAsia="pl-PL"/>
        </w:rPr>
        <w:t>ZAŁĄCZNIK I - INFORMACJE DOTYCZĄCE OFERT CZĘŚCIOWYCH</w:t>
      </w: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CZĘŚĆ Nr:</w:t>
      </w:r>
      <w:r w:rsidRPr="005A6390">
        <w:rPr>
          <w:sz w:val="20"/>
          <w:lang w:eastAsia="pl-PL"/>
        </w:rPr>
        <w:t xml:space="preserve"> 1 </w:t>
      </w:r>
      <w:r w:rsidRPr="005A6390">
        <w:rPr>
          <w:b/>
          <w:bCs/>
          <w:sz w:val="20"/>
          <w:lang w:eastAsia="pl-PL"/>
        </w:rPr>
        <w:t>NAZWA:</w:t>
      </w:r>
      <w:r w:rsidRPr="005A6390">
        <w:rPr>
          <w:sz w:val="20"/>
          <w:lang w:eastAsia="pl-PL"/>
        </w:rPr>
        <w:t xml:space="preserve"> Zestaw do </w:t>
      </w:r>
      <w:proofErr w:type="spellStart"/>
      <w:r w:rsidRPr="005A6390">
        <w:rPr>
          <w:sz w:val="20"/>
          <w:lang w:eastAsia="pl-PL"/>
        </w:rPr>
        <w:t>krioablacji</w:t>
      </w:r>
      <w:proofErr w:type="spellEnd"/>
      <w:r w:rsidRPr="005A6390">
        <w:rPr>
          <w:sz w:val="20"/>
          <w:lang w:eastAsia="pl-PL"/>
        </w:rPr>
        <w:t xml:space="preserve"> migotania przedsionków.</w:t>
      </w:r>
    </w:p>
    <w:p w:rsidR="005A6390" w:rsidRPr="005A6390" w:rsidRDefault="005A6390" w:rsidP="005A6390">
      <w:pPr>
        <w:numPr>
          <w:ilvl w:val="0"/>
          <w:numId w:val="12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1) Krótki opis ze wskazaniem wielkości lub zakresu zamówienia:</w:t>
      </w:r>
      <w:r w:rsidRPr="005A6390">
        <w:rPr>
          <w:sz w:val="20"/>
          <w:lang w:eastAsia="pl-PL"/>
        </w:rPr>
        <w:t xml:space="preserve"> cewnik do </w:t>
      </w:r>
      <w:proofErr w:type="spellStart"/>
      <w:r w:rsidRPr="005A6390">
        <w:rPr>
          <w:sz w:val="20"/>
          <w:lang w:eastAsia="pl-PL"/>
        </w:rPr>
        <w:t>krioablacji</w:t>
      </w:r>
      <w:proofErr w:type="spellEnd"/>
      <w:r w:rsidRPr="005A6390">
        <w:rPr>
          <w:sz w:val="20"/>
          <w:lang w:eastAsia="pl-PL"/>
        </w:rPr>
        <w:t xml:space="preserve"> szt. 40 Koszulka sterowalna szt. 40 Kabel elektryczny szt. 4 Elektroda diagnostyczna szt. 40 Kabel do elektrody diagnostycznej szt. 4 Kabel gazowy szt. 10.</w:t>
      </w:r>
    </w:p>
    <w:p w:rsidR="005A6390" w:rsidRPr="005A6390" w:rsidRDefault="005A6390" w:rsidP="005A6390">
      <w:pPr>
        <w:numPr>
          <w:ilvl w:val="0"/>
          <w:numId w:val="12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2) Wspólny Słownik Zamówień (CPV):</w:t>
      </w:r>
      <w:r w:rsidRPr="005A6390">
        <w:rPr>
          <w:sz w:val="20"/>
          <w:lang w:eastAsia="pl-PL"/>
        </w:rPr>
        <w:t xml:space="preserve"> 33.18.22.00-1.</w:t>
      </w:r>
    </w:p>
    <w:p w:rsidR="005A6390" w:rsidRPr="005A6390" w:rsidRDefault="005A6390" w:rsidP="005A6390">
      <w:pPr>
        <w:numPr>
          <w:ilvl w:val="0"/>
          <w:numId w:val="12"/>
        </w:numPr>
        <w:spacing w:after="0" w:line="240" w:lineRule="auto"/>
        <w:ind w:left="450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3) Czas trwania lub termin wykonania:</w:t>
      </w:r>
      <w:r w:rsidRPr="005A6390">
        <w:rPr>
          <w:sz w:val="20"/>
          <w:lang w:eastAsia="pl-PL"/>
        </w:rPr>
        <w:t xml:space="preserve"> Okres w miesiącach: 12.</w:t>
      </w:r>
    </w:p>
    <w:p w:rsidR="005A6390" w:rsidRPr="005A6390" w:rsidRDefault="005A6390" w:rsidP="005A6390">
      <w:pPr>
        <w:numPr>
          <w:ilvl w:val="0"/>
          <w:numId w:val="12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 xml:space="preserve">4) Kryteria oceny ofert: </w:t>
      </w:r>
      <w:r w:rsidRPr="005A6390">
        <w:rPr>
          <w:sz w:val="20"/>
          <w:lang w:eastAsia="pl-PL"/>
        </w:rPr>
        <w:t>cena oraz inne kryteria związane z przedmiotem zamówienia:</w:t>
      </w:r>
    </w:p>
    <w:p w:rsidR="005A6390" w:rsidRPr="005A6390" w:rsidRDefault="005A6390" w:rsidP="005A6390">
      <w:pPr>
        <w:numPr>
          <w:ilvl w:val="1"/>
          <w:numId w:val="12"/>
        </w:numPr>
        <w:spacing w:after="0" w:line="240" w:lineRule="auto"/>
        <w:ind w:left="900"/>
        <w:rPr>
          <w:sz w:val="20"/>
          <w:lang w:eastAsia="pl-PL"/>
        </w:rPr>
      </w:pPr>
      <w:r w:rsidRPr="005A6390">
        <w:rPr>
          <w:sz w:val="20"/>
          <w:lang w:eastAsia="pl-PL"/>
        </w:rPr>
        <w:t>1. Cena - 97</w:t>
      </w:r>
    </w:p>
    <w:p w:rsidR="005A6390" w:rsidRPr="005A6390" w:rsidRDefault="005A6390" w:rsidP="005A6390">
      <w:pPr>
        <w:numPr>
          <w:ilvl w:val="1"/>
          <w:numId w:val="12"/>
        </w:numPr>
        <w:spacing w:after="0" w:line="240" w:lineRule="auto"/>
        <w:ind w:left="900"/>
        <w:rPr>
          <w:sz w:val="20"/>
          <w:lang w:eastAsia="pl-PL"/>
        </w:rPr>
      </w:pPr>
      <w:r w:rsidRPr="005A6390">
        <w:rPr>
          <w:sz w:val="20"/>
          <w:lang w:eastAsia="pl-PL"/>
        </w:rPr>
        <w:t>2. okres płatności ( nie krótszy niż 30 dni, nie dłuższy niż 60 dni) - 3</w:t>
      </w:r>
    </w:p>
    <w:p w:rsidR="005A6390" w:rsidRPr="005A6390" w:rsidRDefault="005A6390" w:rsidP="005A6390">
      <w:pPr>
        <w:spacing w:after="0" w:line="240" w:lineRule="auto"/>
        <w:rPr>
          <w:sz w:val="20"/>
          <w:lang w:eastAsia="pl-PL"/>
        </w:rPr>
      </w:pPr>
    </w:p>
    <w:p w:rsidR="005A6390" w:rsidRPr="005A6390" w:rsidRDefault="005A6390" w:rsidP="005A6390">
      <w:pPr>
        <w:spacing w:after="0" w:line="240" w:lineRule="auto"/>
        <w:ind w:left="22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CZĘŚĆ Nr:</w:t>
      </w:r>
      <w:r w:rsidRPr="005A6390">
        <w:rPr>
          <w:sz w:val="20"/>
          <w:lang w:eastAsia="pl-PL"/>
        </w:rPr>
        <w:t xml:space="preserve"> 2 </w:t>
      </w:r>
      <w:r w:rsidRPr="005A6390">
        <w:rPr>
          <w:b/>
          <w:bCs/>
          <w:sz w:val="20"/>
          <w:lang w:eastAsia="pl-PL"/>
        </w:rPr>
        <w:t>NAZWA:</w:t>
      </w:r>
      <w:r w:rsidRPr="005A6390">
        <w:rPr>
          <w:sz w:val="20"/>
          <w:lang w:eastAsia="pl-PL"/>
        </w:rPr>
        <w:t xml:space="preserve"> ultrasonografia i pomiar gradientu </w:t>
      </w:r>
      <w:proofErr w:type="spellStart"/>
      <w:r w:rsidRPr="005A6390">
        <w:rPr>
          <w:sz w:val="20"/>
          <w:lang w:eastAsia="pl-PL"/>
        </w:rPr>
        <w:t>przewężeniowego</w:t>
      </w:r>
      <w:proofErr w:type="spellEnd"/>
      <w:r w:rsidRPr="005A6390">
        <w:rPr>
          <w:sz w:val="20"/>
          <w:lang w:eastAsia="pl-PL"/>
        </w:rPr>
        <w:t>.</w:t>
      </w:r>
    </w:p>
    <w:p w:rsidR="005A6390" w:rsidRPr="005A6390" w:rsidRDefault="005A6390" w:rsidP="005A6390">
      <w:pPr>
        <w:numPr>
          <w:ilvl w:val="0"/>
          <w:numId w:val="13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1) Krótki opis ze wskazaniem wielkości lub zakresu zamówienia:</w:t>
      </w:r>
      <w:r w:rsidRPr="005A6390">
        <w:rPr>
          <w:sz w:val="20"/>
          <w:lang w:eastAsia="pl-PL"/>
        </w:rPr>
        <w:t xml:space="preserve"> Prowadniki do pomiaru FFR (z końcówką prostą lub w kształcie litery J) do systemu IVUS szt. 50 Elektroniczna sonda do systemu IVUS szt. 20.</w:t>
      </w:r>
    </w:p>
    <w:p w:rsidR="005A6390" w:rsidRPr="005A6390" w:rsidRDefault="005A6390" w:rsidP="005A6390">
      <w:pPr>
        <w:numPr>
          <w:ilvl w:val="0"/>
          <w:numId w:val="13"/>
        </w:numPr>
        <w:spacing w:after="0" w:line="240" w:lineRule="auto"/>
        <w:ind w:left="675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2) Wspólny Słownik Zamówień (CPV):</w:t>
      </w:r>
      <w:r w:rsidRPr="005A6390">
        <w:rPr>
          <w:sz w:val="20"/>
          <w:lang w:eastAsia="pl-PL"/>
        </w:rPr>
        <w:t xml:space="preserve"> 33.18.22.00-1.</w:t>
      </w:r>
    </w:p>
    <w:p w:rsidR="005A6390" w:rsidRPr="005A6390" w:rsidRDefault="005A6390" w:rsidP="005A6390">
      <w:pPr>
        <w:numPr>
          <w:ilvl w:val="0"/>
          <w:numId w:val="13"/>
        </w:numPr>
        <w:spacing w:after="0" w:line="240" w:lineRule="auto"/>
        <w:ind w:left="450"/>
        <w:rPr>
          <w:sz w:val="20"/>
          <w:lang w:eastAsia="pl-PL"/>
        </w:rPr>
      </w:pPr>
      <w:r w:rsidRPr="005A6390">
        <w:rPr>
          <w:b/>
          <w:bCs/>
          <w:sz w:val="20"/>
          <w:lang w:eastAsia="pl-PL"/>
        </w:rPr>
        <w:t>3) Czas trwania lub termin wykonania:</w:t>
      </w:r>
      <w:r w:rsidRPr="005A6390">
        <w:rPr>
          <w:sz w:val="20"/>
          <w:lang w:eastAsia="pl-PL"/>
        </w:rPr>
        <w:t xml:space="preserve"> Okres w miesiącach: 12.</w:t>
      </w:r>
    </w:p>
    <w:p w:rsidR="005A6390" w:rsidRPr="005A6390" w:rsidRDefault="005A6390" w:rsidP="005A6390">
      <w:pPr>
        <w:spacing w:after="0" w:line="240" w:lineRule="auto"/>
        <w:rPr>
          <w:sz w:val="20"/>
          <w:lang w:eastAsia="pl-PL"/>
        </w:rPr>
      </w:pPr>
    </w:p>
    <w:p w:rsidR="005A6390" w:rsidRPr="005A6390" w:rsidRDefault="005A6390" w:rsidP="005A6390">
      <w:pPr>
        <w:spacing w:after="0" w:line="240" w:lineRule="auto"/>
        <w:rPr>
          <w:sz w:val="20"/>
          <w:lang w:eastAsia="pl-PL"/>
        </w:rPr>
      </w:pPr>
    </w:p>
    <w:p w:rsidR="004209F8" w:rsidRPr="005A6390" w:rsidRDefault="000652CE" w:rsidP="000652CE">
      <w:pPr>
        <w:spacing w:after="0" w:line="240" w:lineRule="auto"/>
        <w:jc w:val="right"/>
        <w:rPr>
          <w:sz w:val="20"/>
        </w:rPr>
      </w:pPr>
      <w:r>
        <w:rPr>
          <w:sz w:val="20"/>
        </w:rPr>
        <w:t>/-/ p.o. Dyrektor PZOZ w Starachowicach</w:t>
      </w:r>
      <w:bookmarkStart w:id="0" w:name="_GoBack"/>
      <w:bookmarkEnd w:id="0"/>
    </w:p>
    <w:sectPr w:rsidR="004209F8" w:rsidRPr="005A6390" w:rsidSect="005A6390">
      <w:pgSz w:w="12240" w:h="15840" w:code="1"/>
      <w:pgMar w:top="709" w:right="900" w:bottom="1440" w:left="1134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539"/>
    <w:multiLevelType w:val="multilevel"/>
    <w:tmpl w:val="101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909EF"/>
    <w:multiLevelType w:val="multilevel"/>
    <w:tmpl w:val="6ED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45903"/>
    <w:multiLevelType w:val="multilevel"/>
    <w:tmpl w:val="FCA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A097A"/>
    <w:multiLevelType w:val="multilevel"/>
    <w:tmpl w:val="8444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37BA2"/>
    <w:multiLevelType w:val="multilevel"/>
    <w:tmpl w:val="890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F48B5"/>
    <w:multiLevelType w:val="multilevel"/>
    <w:tmpl w:val="009E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9690E"/>
    <w:multiLevelType w:val="multilevel"/>
    <w:tmpl w:val="316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B5EFA"/>
    <w:multiLevelType w:val="multilevel"/>
    <w:tmpl w:val="F086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B39C2"/>
    <w:multiLevelType w:val="multilevel"/>
    <w:tmpl w:val="F63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E7E82"/>
    <w:multiLevelType w:val="multilevel"/>
    <w:tmpl w:val="12A8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179D0"/>
    <w:multiLevelType w:val="multilevel"/>
    <w:tmpl w:val="D68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C01DE"/>
    <w:multiLevelType w:val="multilevel"/>
    <w:tmpl w:val="C3B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C292C"/>
    <w:multiLevelType w:val="multilevel"/>
    <w:tmpl w:val="7206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90"/>
    <w:rsid w:val="000652CE"/>
    <w:rsid w:val="004209F8"/>
    <w:rsid w:val="005A6390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390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5A6390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A6390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A6390"/>
    <w:rPr>
      <w:color w:val="0000FF"/>
      <w:u w:val="single"/>
    </w:rPr>
  </w:style>
  <w:style w:type="paragraph" w:customStyle="1" w:styleId="text">
    <w:name w:val="text"/>
    <w:basedOn w:val="Normalny"/>
    <w:rsid w:val="005A6390"/>
    <w:pPr>
      <w:spacing w:after="0" w:line="240" w:lineRule="auto"/>
      <w:ind w:left="225"/>
    </w:pPr>
    <w:rPr>
      <w:rFonts w:ascii="Verdana" w:hAnsi="Verdana" w:cs="Times New Roman"/>
      <w:color w:val="000000"/>
      <w:sz w:val="20"/>
      <w:lang w:eastAsia="pl-PL"/>
    </w:rPr>
  </w:style>
  <w:style w:type="paragraph" w:customStyle="1" w:styleId="bold">
    <w:name w:val="bold"/>
    <w:basedOn w:val="Normalny"/>
    <w:rsid w:val="005A6390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5A639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390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5A6390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A6390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A6390"/>
    <w:rPr>
      <w:color w:val="0000FF"/>
      <w:u w:val="single"/>
    </w:rPr>
  </w:style>
  <w:style w:type="paragraph" w:customStyle="1" w:styleId="text">
    <w:name w:val="text"/>
    <w:basedOn w:val="Normalny"/>
    <w:rsid w:val="005A6390"/>
    <w:pPr>
      <w:spacing w:after="0" w:line="240" w:lineRule="auto"/>
      <w:ind w:left="225"/>
    </w:pPr>
    <w:rPr>
      <w:rFonts w:ascii="Verdana" w:hAnsi="Verdana" w:cs="Times New Roman"/>
      <w:color w:val="000000"/>
      <w:sz w:val="20"/>
      <w:lang w:eastAsia="pl-PL"/>
    </w:rPr>
  </w:style>
  <w:style w:type="paragraph" w:customStyle="1" w:styleId="bold">
    <w:name w:val="bold"/>
    <w:basedOn w:val="Normalny"/>
    <w:rsid w:val="005A6390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5A639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75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2279</Words>
  <Characters>13679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2016-03-31T07:10:00Z</cp:lastPrinted>
  <dcterms:created xsi:type="dcterms:W3CDTF">2016-03-31T07:09:00Z</dcterms:created>
  <dcterms:modified xsi:type="dcterms:W3CDTF">2016-03-31T07:32:00Z</dcterms:modified>
</cp:coreProperties>
</file>