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D9" w:rsidRPr="003371D9" w:rsidRDefault="003371D9" w:rsidP="003371D9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3371D9">
        <w:rPr>
          <w:rFonts w:ascii="Verdana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lang w:eastAsia="pl-PL"/>
        </w:rPr>
      </w:pPr>
      <w:hyperlink r:id="rId8" w:tgtFrame="_blank" w:history="1">
        <w:r w:rsidRPr="003371D9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  <w:r w:rsidRPr="003371D9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371D9" w:rsidRPr="003371D9" w:rsidRDefault="003371D9" w:rsidP="003371D9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3371D9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nici chirurgicznych dla Powiatowego Zakładu Opieki Zdrowotnej z siedzibą w Starachowicach</w:t>
      </w:r>
      <w:r w:rsidRPr="003371D9">
        <w:rPr>
          <w:rFonts w:ascii="Arial CE" w:hAnsi="Arial CE" w:cs="Arial CE"/>
          <w:sz w:val="28"/>
          <w:szCs w:val="28"/>
          <w:lang w:eastAsia="pl-PL"/>
        </w:rPr>
        <w:br/>
      </w:r>
      <w:r w:rsidRPr="003371D9">
        <w:rPr>
          <w:rFonts w:ascii="Arial CE" w:hAnsi="Arial CE" w:cs="Arial CE"/>
          <w:b/>
          <w:bCs/>
          <w:sz w:val="28"/>
          <w:szCs w:val="28"/>
          <w:lang w:eastAsia="pl-PL"/>
        </w:rPr>
        <w:t>Numer ogłoszenia: 156233 - 2016; data zamieszczenia: 26.07.2016</w:t>
      </w:r>
      <w:r w:rsidRPr="003371D9">
        <w:rPr>
          <w:rFonts w:ascii="Arial CE" w:hAnsi="Arial CE" w:cs="Arial CE"/>
          <w:sz w:val="28"/>
          <w:szCs w:val="28"/>
          <w:lang w:eastAsia="pl-PL"/>
        </w:rPr>
        <w:br/>
        <w:t>OGŁOSZENIE O ZAMÓWIENIU - dostawy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Zamieszczanie ogłoszenia:</w:t>
      </w:r>
      <w:r w:rsidRPr="003371D9">
        <w:rPr>
          <w:rFonts w:ascii="Arial CE" w:hAnsi="Arial CE" w:cs="Arial CE"/>
          <w:lang w:eastAsia="pl-PL"/>
        </w:rPr>
        <w:t xml:space="preserve"> obowiązkowe.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Ogłoszenie dotyczy:</w:t>
      </w:r>
      <w:r w:rsidRPr="003371D9">
        <w:rPr>
          <w:rFonts w:ascii="Arial CE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3371D9" w:rsidRPr="003371D9" w:rsidTr="00337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3371D9" w:rsidRPr="003371D9" w:rsidTr="00337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3371D9" w:rsidRPr="003371D9" w:rsidTr="003371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3371D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I. 1) NAZWA I ADRES:</w:t>
      </w:r>
      <w:r w:rsidRPr="003371D9">
        <w:rPr>
          <w:rFonts w:ascii="Arial CE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I. 2) RODZAJ ZAMAWIAJĄCEGO:</w:t>
      </w:r>
      <w:r w:rsidRPr="003371D9">
        <w:rPr>
          <w:rFonts w:ascii="Arial CE" w:hAnsi="Arial CE" w:cs="Arial CE"/>
          <w:lang w:eastAsia="pl-PL"/>
        </w:rPr>
        <w:t xml:space="preserve"> Samodzielny publiczny zakład opieki zdrowotnej.</w:t>
      </w:r>
    </w:p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3371D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II.1) OKREŚLENIE PRZEDMIOTU ZAMÓWIENIA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II.1.1) Nazwa nadana zamówieniu przez zamawiającego:</w:t>
      </w:r>
      <w:r w:rsidRPr="003371D9">
        <w:rPr>
          <w:rFonts w:ascii="Arial CE" w:hAnsi="Arial CE" w:cs="Arial CE"/>
          <w:lang w:eastAsia="pl-PL"/>
        </w:rPr>
        <w:t xml:space="preserve"> Dostawa nici chirurgicznych dla Powiatowego Zakładu Opieki Zdrowotnej z siedzibą w Starachowicach.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II.1.2) Rodzaj zamówienia:</w:t>
      </w:r>
      <w:r w:rsidRPr="003371D9">
        <w:rPr>
          <w:rFonts w:ascii="Arial CE" w:hAnsi="Arial CE" w:cs="Arial CE"/>
          <w:lang w:eastAsia="pl-PL"/>
        </w:rPr>
        <w:t xml:space="preserve"> dostawy.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II.1.4) Określenie przedmiotu oraz wielkości lub zakresu zamówienia:</w:t>
      </w:r>
      <w:r w:rsidRPr="003371D9">
        <w:rPr>
          <w:rFonts w:ascii="Arial CE" w:hAnsi="Arial CE" w:cs="Arial CE"/>
          <w:lang w:eastAsia="pl-PL"/>
        </w:rPr>
        <w:t xml:space="preserve"> dostawa nici chirurgicznych dla potrzeb Powiatowego Zakładu Opieki Zdrowotnej z siedzibą w Starachowicach .Zamówienie podzielone jest na 6 pakietów dla Powiatowego Zakładu Opieki Zdrowotnej z siedzibą w Starachowicach w ilościach uzależnionych od bieżącego zapotrzebowania o parametrach opisanych w załączniku nr 2 do. Siwz. Pakiet nr 1 Okulistyczny poz. 1-2 Szew </w:t>
      </w:r>
      <w:proofErr w:type="spellStart"/>
      <w:r w:rsidRPr="003371D9">
        <w:rPr>
          <w:rFonts w:ascii="Arial CE" w:hAnsi="Arial CE" w:cs="Arial CE"/>
          <w:lang w:eastAsia="pl-PL"/>
        </w:rPr>
        <w:t>niewchłanialny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syntetyczny, jednowłóknowy, nylonowy /poliamidowy/ poz. 3-4 Szew naturalny </w:t>
      </w:r>
      <w:proofErr w:type="spellStart"/>
      <w:r w:rsidRPr="003371D9">
        <w:rPr>
          <w:rFonts w:ascii="Arial CE" w:hAnsi="Arial CE" w:cs="Arial CE"/>
          <w:lang w:eastAsia="pl-PL"/>
        </w:rPr>
        <w:t>niewchłanialny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 jedwabny z powleczeniem woskiem, pleciony poz. 5 syntetyczne, </w:t>
      </w:r>
      <w:proofErr w:type="spellStart"/>
      <w:r w:rsidRPr="003371D9">
        <w:rPr>
          <w:rFonts w:ascii="Arial CE" w:hAnsi="Arial CE" w:cs="Arial CE"/>
          <w:lang w:eastAsia="pl-PL"/>
        </w:rPr>
        <w:t>wchłanialne</w:t>
      </w:r>
      <w:proofErr w:type="spellEnd"/>
      <w:r w:rsidRPr="003371D9">
        <w:rPr>
          <w:rFonts w:ascii="Arial CE" w:hAnsi="Arial CE" w:cs="Arial CE"/>
          <w:lang w:eastAsia="pl-PL"/>
        </w:rPr>
        <w:t xml:space="preserve">, wielowłókienkowe nici chirurgiczne Pakiet 2 Nić naturalna jedwabna, powlekana silikonem lub woskiem, pleciona Pakiet 3 </w:t>
      </w:r>
      <w:proofErr w:type="spellStart"/>
      <w:r w:rsidRPr="003371D9">
        <w:rPr>
          <w:rFonts w:ascii="Arial CE" w:hAnsi="Arial CE" w:cs="Arial CE"/>
          <w:lang w:eastAsia="pl-PL"/>
        </w:rPr>
        <w:t>Poz</w:t>
      </w:r>
      <w:proofErr w:type="spellEnd"/>
      <w:r w:rsidRPr="003371D9">
        <w:rPr>
          <w:rFonts w:ascii="Arial CE" w:hAnsi="Arial CE" w:cs="Arial CE"/>
          <w:lang w:eastAsia="pl-PL"/>
        </w:rPr>
        <w:t xml:space="preserve"> 1-33 szew syntetyczny, pleciony, </w:t>
      </w:r>
      <w:proofErr w:type="spellStart"/>
      <w:r w:rsidRPr="003371D9">
        <w:rPr>
          <w:rFonts w:ascii="Arial CE" w:hAnsi="Arial CE" w:cs="Arial CE"/>
          <w:lang w:eastAsia="pl-PL"/>
        </w:rPr>
        <w:t>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 - wykonany z syntetycznego poliestru złożonego z </w:t>
      </w:r>
      <w:proofErr w:type="spellStart"/>
      <w:r w:rsidRPr="003371D9">
        <w:rPr>
          <w:rFonts w:ascii="Arial CE" w:hAnsi="Arial CE" w:cs="Arial CE"/>
          <w:lang w:eastAsia="pl-PL"/>
        </w:rPr>
        <w:t>glikolidu</w:t>
      </w:r>
      <w:proofErr w:type="spellEnd"/>
      <w:r w:rsidRPr="003371D9">
        <w:rPr>
          <w:rFonts w:ascii="Arial CE" w:hAnsi="Arial CE" w:cs="Arial CE"/>
          <w:lang w:eastAsia="pl-PL"/>
        </w:rPr>
        <w:t xml:space="preserve"> i </w:t>
      </w:r>
      <w:proofErr w:type="spellStart"/>
      <w:r w:rsidRPr="003371D9">
        <w:rPr>
          <w:rFonts w:ascii="Arial CE" w:hAnsi="Arial CE" w:cs="Arial CE"/>
          <w:lang w:eastAsia="pl-PL"/>
        </w:rPr>
        <w:t>laktydu</w:t>
      </w:r>
      <w:proofErr w:type="spellEnd"/>
      <w:r w:rsidRPr="003371D9">
        <w:rPr>
          <w:rFonts w:ascii="Arial CE" w:hAnsi="Arial CE" w:cs="Arial CE"/>
          <w:lang w:eastAsia="pl-PL"/>
        </w:rPr>
        <w:t xml:space="preserve"> powlekany okres podtrzymywania węzła po 2 tyg. około 80% wchłonięcie 56-70 dni Poz. 34-36 - szew syntetyczny, jednowłóknowy, efektywny okres podtrzymywania tkanek 75% po 2 tyg., 40% po 3 tyg. Okres całkowitego wchłonięcia masy szwu 90-110 dni. Wykonana z poliestru syntetycznego (skład: </w:t>
      </w:r>
      <w:proofErr w:type="spellStart"/>
      <w:r w:rsidRPr="003371D9">
        <w:rPr>
          <w:rFonts w:ascii="Arial CE" w:hAnsi="Arial CE" w:cs="Arial CE"/>
          <w:lang w:eastAsia="pl-PL"/>
        </w:rPr>
        <w:t>glikolid</w:t>
      </w:r>
      <w:proofErr w:type="spellEnd"/>
      <w:r w:rsidRPr="003371D9">
        <w:rPr>
          <w:rFonts w:ascii="Arial CE" w:hAnsi="Arial CE" w:cs="Arial CE"/>
          <w:lang w:eastAsia="pl-PL"/>
        </w:rPr>
        <w:t xml:space="preserve">, </w:t>
      </w:r>
      <w:proofErr w:type="spellStart"/>
      <w:r w:rsidRPr="003371D9">
        <w:rPr>
          <w:rFonts w:ascii="Arial CE" w:hAnsi="Arial CE" w:cs="Arial CE"/>
          <w:lang w:eastAsia="pl-PL"/>
        </w:rPr>
        <w:t>dioksanon</w:t>
      </w:r>
      <w:proofErr w:type="spellEnd"/>
      <w:r w:rsidRPr="003371D9">
        <w:rPr>
          <w:rFonts w:ascii="Arial CE" w:hAnsi="Arial CE" w:cs="Arial CE"/>
          <w:lang w:eastAsia="pl-PL"/>
        </w:rPr>
        <w:t xml:space="preserve">, węglan </w:t>
      </w:r>
      <w:proofErr w:type="spellStart"/>
      <w:r w:rsidRPr="003371D9">
        <w:rPr>
          <w:rFonts w:ascii="Arial CE" w:hAnsi="Arial CE" w:cs="Arial CE"/>
          <w:lang w:eastAsia="pl-PL"/>
        </w:rPr>
        <w:t>trimetylenu</w:t>
      </w:r>
      <w:proofErr w:type="spellEnd"/>
      <w:r w:rsidRPr="003371D9">
        <w:rPr>
          <w:rFonts w:ascii="Arial CE" w:hAnsi="Arial CE" w:cs="Arial CE"/>
          <w:lang w:eastAsia="pl-PL"/>
        </w:rPr>
        <w:t xml:space="preserve"> Poz. 37 - szew syntetyczny </w:t>
      </w:r>
      <w:proofErr w:type="spellStart"/>
      <w:r w:rsidRPr="003371D9">
        <w:rPr>
          <w:rFonts w:ascii="Arial CE" w:hAnsi="Arial CE" w:cs="Arial CE"/>
          <w:lang w:eastAsia="pl-PL"/>
        </w:rPr>
        <w:t>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powleczony, o okresie podtrzymywania tkankowego ok.5 dni oraz okresie całkowitego wchłonięcia do 50 dni Poz. 38-40 szew syntetyczny, </w:t>
      </w:r>
      <w:proofErr w:type="spellStart"/>
      <w:r w:rsidRPr="003371D9">
        <w:rPr>
          <w:rFonts w:ascii="Arial CE" w:hAnsi="Arial CE" w:cs="Arial CE"/>
          <w:lang w:eastAsia="pl-PL"/>
        </w:rPr>
        <w:t>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jednowłóknowy z </w:t>
      </w:r>
      <w:proofErr w:type="spellStart"/>
      <w:r w:rsidRPr="003371D9">
        <w:rPr>
          <w:rFonts w:ascii="Arial CE" w:hAnsi="Arial CE" w:cs="Arial CE"/>
          <w:lang w:eastAsia="pl-PL"/>
        </w:rPr>
        <w:t>poliglikonatu</w:t>
      </w:r>
      <w:proofErr w:type="spellEnd"/>
      <w:r w:rsidRPr="003371D9">
        <w:rPr>
          <w:rFonts w:ascii="Arial CE" w:hAnsi="Arial CE" w:cs="Arial CE"/>
          <w:lang w:eastAsia="pl-PL"/>
        </w:rPr>
        <w:t xml:space="preserve">, okres podtrzymywania około 50% po 4tyg. Okres całkowitego wchłonięcia masy szwu w okresie 6 miesięcy. Pakiet 4 poz. 1-2 </w:t>
      </w:r>
      <w:proofErr w:type="spellStart"/>
      <w:r w:rsidRPr="003371D9">
        <w:rPr>
          <w:rFonts w:ascii="Arial CE" w:hAnsi="Arial CE" w:cs="Arial CE"/>
          <w:lang w:eastAsia="pl-PL"/>
        </w:rPr>
        <w:t>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 syntetyczny system do zamykania ran, </w:t>
      </w:r>
      <w:proofErr w:type="spellStart"/>
      <w:r w:rsidRPr="003371D9">
        <w:rPr>
          <w:rFonts w:ascii="Arial CE" w:hAnsi="Arial CE" w:cs="Arial CE"/>
          <w:lang w:eastAsia="pl-PL"/>
        </w:rPr>
        <w:t>monofilamentowy</w:t>
      </w:r>
      <w:proofErr w:type="spellEnd"/>
      <w:r w:rsidRPr="003371D9">
        <w:rPr>
          <w:rFonts w:ascii="Arial CE" w:hAnsi="Arial CE" w:cs="Arial CE"/>
          <w:lang w:eastAsia="pl-PL"/>
        </w:rPr>
        <w:t xml:space="preserve">, zbudowany z </w:t>
      </w:r>
      <w:proofErr w:type="spellStart"/>
      <w:r w:rsidRPr="003371D9">
        <w:rPr>
          <w:rFonts w:ascii="Arial CE" w:hAnsi="Arial CE" w:cs="Arial CE"/>
          <w:lang w:eastAsia="pl-PL"/>
        </w:rPr>
        <w:t>kopolimera</w:t>
      </w:r>
      <w:proofErr w:type="spellEnd"/>
      <w:r w:rsidRPr="003371D9">
        <w:rPr>
          <w:rFonts w:ascii="Arial CE" w:hAnsi="Arial CE" w:cs="Arial CE"/>
          <w:lang w:eastAsia="pl-PL"/>
        </w:rPr>
        <w:t xml:space="preserve"> kwasu glikolowego i węglanu </w:t>
      </w:r>
      <w:proofErr w:type="spellStart"/>
      <w:r w:rsidRPr="003371D9">
        <w:rPr>
          <w:rFonts w:ascii="Arial CE" w:hAnsi="Arial CE" w:cs="Arial CE"/>
          <w:lang w:eastAsia="pl-PL"/>
        </w:rPr>
        <w:t>trimetylenu</w:t>
      </w:r>
      <w:proofErr w:type="spellEnd"/>
      <w:r w:rsidRPr="003371D9">
        <w:rPr>
          <w:rFonts w:ascii="Arial CE" w:hAnsi="Arial CE" w:cs="Arial CE"/>
          <w:lang w:eastAsia="pl-PL"/>
        </w:rPr>
        <w:t xml:space="preserve">. System składa się z igły chirurgicznej na jednym końcu, pętlowego chwytaka na drugim końcu oraz jednokierunkowych haczyków. Okres podtrzymywania około 21 dni, czas wchłaniania 90-110 dni. Poz. 3-6 szew syntetyczny, </w:t>
      </w:r>
      <w:proofErr w:type="spellStart"/>
      <w:r w:rsidRPr="003371D9">
        <w:rPr>
          <w:rFonts w:ascii="Arial CE" w:hAnsi="Arial CE" w:cs="Arial CE"/>
          <w:lang w:eastAsia="pl-PL"/>
        </w:rPr>
        <w:t>niewchłanialny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pleciony, poliestrowy, powlekany silikonem (każde włókno oddzielnie oraz cała -spleciona nić) w celu zmniejszenia kapilary i ułatwienia przejście przez tkanki Poz. 7 stalowa nić wykonana ze stali nierdzewnej 316L odpowiadającej normie ASTM F138 Gatunek 2, spełniająca wymogi ustalone przez USP (United </w:t>
      </w:r>
      <w:proofErr w:type="spellStart"/>
      <w:r w:rsidRPr="003371D9">
        <w:rPr>
          <w:rFonts w:ascii="Arial CE" w:hAnsi="Arial CE" w:cs="Arial CE"/>
          <w:lang w:eastAsia="pl-PL"/>
        </w:rPr>
        <w:t>Pharmacopeia</w:t>
      </w:r>
      <w:proofErr w:type="spellEnd"/>
      <w:r w:rsidRPr="003371D9">
        <w:rPr>
          <w:rFonts w:ascii="Arial CE" w:hAnsi="Arial CE" w:cs="Arial CE"/>
          <w:lang w:eastAsia="pl-PL"/>
        </w:rPr>
        <w:t xml:space="preserve">) dla </w:t>
      </w:r>
      <w:proofErr w:type="spellStart"/>
      <w:r w:rsidRPr="003371D9">
        <w:rPr>
          <w:rFonts w:ascii="Arial CE" w:hAnsi="Arial CE" w:cs="Arial CE"/>
          <w:lang w:eastAsia="pl-PL"/>
        </w:rPr>
        <w:t>niewłchłanialnych</w:t>
      </w:r>
      <w:proofErr w:type="spellEnd"/>
      <w:r w:rsidRPr="003371D9">
        <w:rPr>
          <w:rFonts w:ascii="Arial CE" w:hAnsi="Arial CE" w:cs="Arial CE"/>
          <w:lang w:eastAsia="pl-PL"/>
        </w:rPr>
        <w:t xml:space="preserve"> szwów chirurgicznych. Pakiet 5 Szew </w:t>
      </w:r>
      <w:proofErr w:type="spellStart"/>
      <w:r w:rsidRPr="003371D9">
        <w:rPr>
          <w:rFonts w:ascii="Arial CE" w:hAnsi="Arial CE" w:cs="Arial CE"/>
          <w:lang w:eastAsia="pl-PL"/>
        </w:rPr>
        <w:t>niewchłanialny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syntetyczny, jednowłóknowy. Nylon pakowany na mokro o zmniejszonej chłonności i pamięci skrętu poz. 14 Powlekany szew syntetyczny, </w:t>
      </w:r>
      <w:proofErr w:type="spellStart"/>
      <w:r w:rsidRPr="003371D9">
        <w:rPr>
          <w:rFonts w:ascii="Arial CE" w:hAnsi="Arial CE" w:cs="Arial CE"/>
          <w:lang w:eastAsia="pl-PL"/>
        </w:rPr>
        <w:t>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pleciony efektywny okres podtrzymywania tkankowego 10 do 14 dni okres wchłaniania do 42 dni Pakiet 6 Szew </w:t>
      </w:r>
      <w:proofErr w:type="spellStart"/>
      <w:r w:rsidRPr="003371D9">
        <w:rPr>
          <w:rFonts w:ascii="Arial CE" w:hAnsi="Arial CE" w:cs="Arial CE"/>
          <w:lang w:eastAsia="pl-PL"/>
        </w:rPr>
        <w:t>niewchłanialny</w:t>
      </w:r>
      <w:proofErr w:type="spellEnd"/>
      <w:r w:rsidRPr="003371D9">
        <w:rPr>
          <w:rFonts w:ascii="Arial CE" w:hAnsi="Arial CE" w:cs="Arial CE"/>
          <w:lang w:eastAsia="pl-PL"/>
        </w:rPr>
        <w:t xml:space="preserve">, syntetyczny, Szew </w:t>
      </w:r>
      <w:proofErr w:type="spellStart"/>
      <w:r w:rsidRPr="003371D9">
        <w:rPr>
          <w:rFonts w:ascii="Arial CE" w:hAnsi="Arial CE" w:cs="Arial CE"/>
          <w:lang w:eastAsia="pl-PL"/>
        </w:rPr>
        <w:t>niewchłanialny</w:t>
      </w:r>
      <w:proofErr w:type="spellEnd"/>
      <w:r w:rsidRPr="003371D9">
        <w:rPr>
          <w:rFonts w:ascii="Arial CE" w:hAnsi="Arial CE" w:cs="Arial CE"/>
          <w:lang w:eastAsia="pl-PL"/>
        </w:rPr>
        <w:t>, syntetyczny, jednowłóknowy, polipropylenowy - kontrolowane rozciąganie zapobiegające nieumyślnemu zerwaniu szwu oraz plastyczne odkształcenia węzła zapobiegające jego rozwiązaniu Zamawiający dopuszcza następującą tolerancję oferowanego przedmiotu zamówienia opisanego w załączniku nr 2 do SIWZ: - ± 1mm przy długości igieł do 20mm - ± 2mm przy długości igieł powyżej 20mm - nici do 20% dłuższe od podanych długości.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3371D9" w:rsidRPr="003371D9" w:rsidTr="003371D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3371D9" w:rsidRPr="003371D9" w:rsidRDefault="003371D9" w:rsidP="003371D9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Określenie przedmiotu oraz wielkości lub zakresu zamówień uzupełniających</w:t>
      </w:r>
    </w:p>
    <w:p w:rsidR="003371D9" w:rsidRPr="003371D9" w:rsidRDefault="003371D9" w:rsidP="003371D9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II.1.6) Wspólny Słownik Zamówień (CPV):</w:t>
      </w:r>
      <w:r w:rsidRPr="003371D9">
        <w:rPr>
          <w:rFonts w:ascii="Arial CE" w:hAnsi="Arial CE" w:cs="Arial CE"/>
          <w:lang w:eastAsia="pl-PL"/>
        </w:rPr>
        <w:t xml:space="preserve"> 33.14.11.21-4.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II.1.7) Czy dopuszcza się złożenie oferty częściowej:</w:t>
      </w:r>
      <w:r w:rsidRPr="003371D9">
        <w:rPr>
          <w:rFonts w:ascii="Arial CE" w:hAnsi="Arial CE" w:cs="Arial CE"/>
          <w:lang w:eastAsia="pl-PL"/>
        </w:rPr>
        <w:t xml:space="preserve"> tak, liczba części: 6.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II.1.8) Czy dopuszcza się złożenie oferty wariantowej:</w:t>
      </w:r>
      <w:r w:rsidRPr="003371D9">
        <w:rPr>
          <w:rFonts w:ascii="Arial CE" w:hAnsi="Arial CE" w:cs="Arial CE"/>
          <w:lang w:eastAsia="pl-PL"/>
        </w:rPr>
        <w:t xml:space="preserve"> nie.</w:t>
      </w:r>
    </w:p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lang w:eastAsia="pl-PL"/>
        </w:rPr>
      </w:pP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II.2) CZAS TRWANIA ZAMÓWIENIA LUB TERMIN WYKONANIA:</w:t>
      </w:r>
      <w:r w:rsidRPr="003371D9">
        <w:rPr>
          <w:rFonts w:ascii="Arial CE" w:hAnsi="Arial CE" w:cs="Arial CE"/>
          <w:lang w:eastAsia="pl-PL"/>
        </w:rPr>
        <w:t xml:space="preserve"> Okres w miesiącach: 12.</w:t>
      </w:r>
    </w:p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3371D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III.1) WADIUM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Informacja na temat wadium:</w:t>
      </w:r>
      <w:r w:rsidRPr="003371D9">
        <w:rPr>
          <w:rFonts w:ascii="Arial CE" w:hAnsi="Arial CE" w:cs="Arial CE"/>
          <w:lang w:eastAsia="pl-PL"/>
        </w:rPr>
        <w:t xml:space="preserve"> Zamawiający nie przewiduje wnoszenia wadium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III.2) ZALICZKI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3371D9" w:rsidRPr="003371D9" w:rsidRDefault="003371D9" w:rsidP="003371D9">
      <w:pPr>
        <w:numPr>
          <w:ilvl w:val="0"/>
          <w:numId w:val="2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3371D9" w:rsidRPr="003371D9" w:rsidRDefault="003371D9" w:rsidP="003371D9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3371D9" w:rsidRPr="003371D9" w:rsidRDefault="003371D9" w:rsidP="003371D9">
      <w:pPr>
        <w:numPr>
          <w:ilvl w:val="1"/>
          <w:numId w:val="2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Zamawiający nie określa szczegółowego warunku w tym zakresie</w:t>
      </w:r>
    </w:p>
    <w:p w:rsidR="003371D9" w:rsidRPr="003371D9" w:rsidRDefault="003371D9" w:rsidP="003371D9">
      <w:pPr>
        <w:numPr>
          <w:ilvl w:val="0"/>
          <w:numId w:val="2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III.3.2) Wiedza i doświadczenie</w:t>
      </w:r>
    </w:p>
    <w:p w:rsidR="003371D9" w:rsidRPr="003371D9" w:rsidRDefault="003371D9" w:rsidP="003371D9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3371D9" w:rsidRPr="003371D9" w:rsidRDefault="003371D9" w:rsidP="003371D9">
      <w:pPr>
        <w:numPr>
          <w:ilvl w:val="1"/>
          <w:numId w:val="2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3371D9" w:rsidRPr="003371D9" w:rsidRDefault="003371D9" w:rsidP="003371D9">
      <w:pPr>
        <w:numPr>
          <w:ilvl w:val="0"/>
          <w:numId w:val="2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III.3.3) Potencjał techniczny</w:t>
      </w:r>
    </w:p>
    <w:p w:rsidR="003371D9" w:rsidRPr="003371D9" w:rsidRDefault="003371D9" w:rsidP="003371D9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3371D9" w:rsidRPr="003371D9" w:rsidRDefault="003371D9" w:rsidP="003371D9">
      <w:pPr>
        <w:numPr>
          <w:ilvl w:val="1"/>
          <w:numId w:val="2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Zamawiający nie określa szczegółowego warunku w tym zakresie</w:t>
      </w:r>
    </w:p>
    <w:p w:rsidR="003371D9" w:rsidRPr="003371D9" w:rsidRDefault="003371D9" w:rsidP="003371D9">
      <w:pPr>
        <w:numPr>
          <w:ilvl w:val="0"/>
          <w:numId w:val="2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III.3.4) Osoby zdolne do wykonania zamówienia</w:t>
      </w:r>
    </w:p>
    <w:p w:rsidR="003371D9" w:rsidRPr="003371D9" w:rsidRDefault="003371D9" w:rsidP="003371D9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3371D9" w:rsidRPr="003371D9" w:rsidRDefault="003371D9" w:rsidP="003371D9">
      <w:pPr>
        <w:numPr>
          <w:ilvl w:val="1"/>
          <w:numId w:val="2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Zamawiający nie określa szczegółowego warunku w tym zakresie</w:t>
      </w:r>
    </w:p>
    <w:p w:rsidR="003371D9" w:rsidRPr="003371D9" w:rsidRDefault="003371D9" w:rsidP="003371D9">
      <w:pPr>
        <w:numPr>
          <w:ilvl w:val="0"/>
          <w:numId w:val="2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III.3.5) Sytuacja ekonomiczna i finansowa</w:t>
      </w:r>
    </w:p>
    <w:p w:rsidR="003371D9" w:rsidRPr="003371D9" w:rsidRDefault="003371D9" w:rsidP="003371D9">
      <w:p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Opis sposobu dokonywania oceny spełniania tego warunku</w:t>
      </w:r>
    </w:p>
    <w:p w:rsidR="003371D9" w:rsidRPr="003371D9" w:rsidRDefault="003371D9" w:rsidP="003371D9">
      <w:pPr>
        <w:numPr>
          <w:ilvl w:val="1"/>
          <w:numId w:val="2"/>
        </w:numPr>
        <w:spacing w:after="0" w:line="240" w:lineRule="auto"/>
        <w:ind w:left="11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371D9" w:rsidRPr="003371D9" w:rsidRDefault="003371D9" w:rsidP="003371D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371D9" w:rsidRPr="003371D9" w:rsidRDefault="003371D9" w:rsidP="003371D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371D9" w:rsidRPr="003371D9" w:rsidRDefault="003371D9" w:rsidP="003371D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371D9" w:rsidRPr="003371D9" w:rsidRDefault="003371D9" w:rsidP="003371D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oświadczenie o braku podstaw do wykluczenia;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III.4.3) Dokumenty podmiotów zagranicznych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3371D9" w:rsidRPr="003371D9" w:rsidRDefault="003371D9" w:rsidP="003371D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III.4.3.2)</w:t>
      </w:r>
    </w:p>
    <w:p w:rsidR="003371D9" w:rsidRPr="003371D9" w:rsidRDefault="003371D9" w:rsidP="003371D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3371D9" w:rsidRPr="003371D9" w:rsidRDefault="003371D9" w:rsidP="003371D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III.4.4) Dokumenty dotyczące przynależności do tej samej grupy kapitałowej</w:t>
      </w:r>
    </w:p>
    <w:p w:rsidR="003371D9" w:rsidRPr="003371D9" w:rsidRDefault="003371D9" w:rsidP="003371D9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lang w:eastAsia="pl-PL"/>
        </w:rPr>
      </w:pP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3371D9" w:rsidRPr="003371D9" w:rsidRDefault="003371D9" w:rsidP="003371D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3371D9" w:rsidRPr="003371D9" w:rsidRDefault="003371D9" w:rsidP="003371D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3371D9" w:rsidRPr="003371D9" w:rsidRDefault="003371D9" w:rsidP="003371D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inne dokumenty</w:t>
      </w:r>
    </w:p>
    <w:p w:rsidR="003371D9" w:rsidRPr="003371D9" w:rsidRDefault="003371D9" w:rsidP="003371D9">
      <w:pPr>
        <w:spacing w:after="0" w:line="240" w:lineRule="auto"/>
        <w:ind w:left="720" w:right="300"/>
        <w:jc w:val="both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 xml:space="preserve">Oświadczenie Wykonawcy, że oferowany przedmiot zamówienia posiada deklarację zgodności EC, lub certyfikat CE i jest dopuszczony do obrotu na rynku zgodnie z Ustawą z dnia 20.04.2004 r. o wyrobach medycznych. Oświadczenie Wykonawcy, że oferowany przedmiot zamówienia w zakresie pakietu nr 4 poz. 7 posiada odpowiadającą normą ASTM F138 Gatunek 2, spełniająca wymogi ustalone przez USP (United </w:t>
      </w:r>
      <w:proofErr w:type="spellStart"/>
      <w:r w:rsidRPr="003371D9">
        <w:rPr>
          <w:rFonts w:ascii="Arial CE" w:hAnsi="Arial CE" w:cs="Arial CE"/>
          <w:lang w:eastAsia="pl-PL"/>
        </w:rPr>
        <w:t>Pharmacopeia</w:t>
      </w:r>
      <w:proofErr w:type="spellEnd"/>
      <w:r w:rsidRPr="003371D9">
        <w:rPr>
          <w:rFonts w:ascii="Arial CE" w:hAnsi="Arial CE" w:cs="Arial CE"/>
          <w:lang w:eastAsia="pl-PL"/>
        </w:rPr>
        <w:t>) dla niewchłanianych szwów chirurgicznych. Aktualne katalogi nici z zaznaczonym numerem Pakietu i numerem pozycji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III.6) INNE DOKUMENTY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b/>
          <w:bCs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Inne dokumenty niewymienione w pkt III.4) albo w pkt III.5)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 xml:space="preserve">W celu potwierdzenia spełnienia wymagań Oferent jest zobowiązany dostarczyć próbki towaru (w ilości 1 </w:t>
      </w:r>
      <w:proofErr w:type="spellStart"/>
      <w:r w:rsidRPr="003371D9">
        <w:rPr>
          <w:rFonts w:ascii="Arial CE" w:hAnsi="Arial CE" w:cs="Arial CE"/>
          <w:lang w:eastAsia="pl-PL"/>
        </w:rPr>
        <w:t>szt</w:t>
      </w:r>
      <w:proofErr w:type="spellEnd"/>
      <w:r w:rsidRPr="003371D9">
        <w:rPr>
          <w:rFonts w:ascii="Arial CE" w:hAnsi="Arial CE" w:cs="Arial CE"/>
          <w:lang w:eastAsia="pl-PL"/>
        </w:rPr>
        <w:t xml:space="preserve"> lub 2 </w:t>
      </w:r>
      <w:proofErr w:type="spellStart"/>
      <w:r w:rsidRPr="003371D9">
        <w:rPr>
          <w:rFonts w:ascii="Arial CE" w:hAnsi="Arial CE" w:cs="Arial CE"/>
          <w:lang w:eastAsia="pl-PL"/>
        </w:rPr>
        <w:t>szt</w:t>
      </w:r>
      <w:proofErr w:type="spellEnd"/>
      <w:r w:rsidRPr="003371D9">
        <w:rPr>
          <w:rFonts w:ascii="Arial CE" w:hAnsi="Arial CE" w:cs="Arial CE"/>
          <w:lang w:eastAsia="pl-PL"/>
        </w:rPr>
        <w:t xml:space="preserve"> danej pozycji) na żądanie zamawiającego w terminie do 3 dni roboczych od momentu zawiadomienia pisemnego (fax) o takiej potrzebie.</w:t>
      </w:r>
    </w:p>
    <w:p w:rsidR="003371D9" w:rsidRPr="003371D9" w:rsidRDefault="003371D9" w:rsidP="003371D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3371D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IV.1) TRYB UDZIELENIA ZAMÓWIENIA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IV.1.1) Tryb udzielenia zamówienia:</w:t>
      </w:r>
      <w:r w:rsidRPr="003371D9">
        <w:rPr>
          <w:rFonts w:ascii="Arial CE" w:hAnsi="Arial CE" w:cs="Arial CE"/>
          <w:lang w:eastAsia="pl-PL"/>
        </w:rPr>
        <w:t xml:space="preserve"> przetarg nieograniczony.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IV.2) KRYTERIA OCENY OFERT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 xml:space="preserve">IV.2.1) Kryteria oceny ofert: </w:t>
      </w:r>
      <w:r w:rsidRPr="003371D9">
        <w:rPr>
          <w:rFonts w:ascii="Arial CE" w:hAnsi="Arial CE" w:cs="Arial CE"/>
          <w:lang w:eastAsia="pl-PL"/>
        </w:rPr>
        <w:t>cena oraz inne kryteria związane z przedmiotem zamówienia:</w:t>
      </w:r>
    </w:p>
    <w:p w:rsidR="003371D9" w:rsidRPr="003371D9" w:rsidRDefault="003371D9" w:rsidP="003371D9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1 - Cena - 97</w:t>
      </w:r>
    </w:p>
    <w:p w:rsidR="003371D9" w:rsidRPr="003371D9" w:rsidRDefault="003371D9" w:rsidP="003371D9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>2 - okres płatności ( nie krótszy niż 30 dni, nie dłuższy niż 60 dni) - 3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IV.2.2)</w:t>
      </w:r>
      <w:r w:rsidRPr="003371D9">
        <w:rPr>
          <w:rFonts w:ascii="Arial CE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3371D9" w:rsidRPr="003371D9" w:rsidTr="003371D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71D9" w:rsidRPr="003371D9" w:rsidRDefault="003371D9" w:rsidP="003371D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</w:pPr>
            <w:r w:rsidRPr="003371D9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3371D9">
              <w:rPr>
                <w:rFonts w:ascii="Verdana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IV.3) ZMIANA UMOWY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Dopuszczalne zmiany postanowień umowy oraz określenie warunków zmian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lang w:eastAsia="pl-PL"/>
        </w:rPr>
        <w:t xml:space="preserve">Zamawiający może zmniejszyć ilość zamawianego towaru w stosunku do ilości wskazanej w Pakiecie bez żadnych skutków prawnych obciążających Zamawiającego, jednakże zmniejszenie nie będzie przekraczało 30% wartości brutto Umowy w danym pakiecie.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2. Wszelkie zmiany niniejszej umowy wymagają formy pisemnej pod rygorem nieważności z wyłączeniem zmian określonych w ust. 1 </w:t>
      </w:r>
      <w:proofErr w:type="spellStart"/>
      <w:r w:rsidRPr="003371D9">
        <w:rPr>
          <w:rFonts w:ascii="Arial CE" w:hAnsi="Arial CE" w:cs="Arial CE"/>
          <w:lang w:eastAsia="pl-PL"/>
        </w:rPr>
        <w:t>lit.a</w:t>
      </w:r>
      <w:proofErr w:type="spellEnd"/>
      <w:r w:rsidRPr="003371D9">
        <w:rPr>
          <w:rFonts w:ascii="Arial CE" w:hAnsi="Arial CE" w:cs="Arial CE"/>
          <w:lang w:eastAsia="pl-PL"/>
        </w:rPr>
        <w:t xml:space="preserve"> i d.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IV.4) INFORMACJE ADMINISTRACYJNE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IV.4.1)</w:t>
      </w:r>
      <w:r w:rsidRPr="003371D9">
        <w:rPr>
          <w:rFonts w:ascii="Arial CE" w:hAnsi="Arial CE" w:cs="Arial CE"/>
          <w:lang w:eastAsia="pl-PL"/>
        </w:rPr>
        <w:t> </w:t>
      </w:r>
      <w:r w:rsidRPr="003371D9">
        <w:rPr>
          <w:rFonts w:ascii="Arial CE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3371D9">
        <w:rPr>
          <w:rFonts w:ascii="Arial CE" w:hAnsi="Arial CE" w:cs="Arial CE"/>
          <w:lang w:eastAsia="pl-PL"/>
        </w:rPr>
        <w:t xml:space="preserve"> http://zoz.starachowice.sisco.info/</w:t>
      </w:r>
      <w:r w:rsidRPr="003371D9">
        <w:rPr>
          <w:rFonts w:ascii="Arial CE" w:hAnsi="Arial CE" w:cs="Arial CE"/>
          <w:lang w:eastAsia="pl-PL"/>
        </w:rPr>
        <w:br/>
      </w:r>
      <w:r w:rsidRPr="003371D9">
        <w:rPr>
          <w:rFonts w:ascii="Arial CE" w:hAnsi="Arial CE" w:cs="Arial CE"/>
          <w:b/>
          <w:bCs/>
          <w:lang w:eastAsia="pl-PL"/>
        </w:rPr>
        <w:t>Specyfikację istotnych warunków zamówienia można uzyskać pod adresem:</w:t>
      </w:r>
      <w:r w:rsidRPr="003371D9">
        <w:rPr>
          <w:rFonts w:ascii="Arial CE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IV.4.4) Termin składania wniosków o dopuszczenie do udziału w postępowaniu lub ofert:</w:t>
      </w:r>
      <w:r w:rsidRPr="003371D9">
        <w:rPr>
          <w:rFonts w:ascii="Arial CE" w:hAnsi="Arial CE" w:cs="Arial CE"/>
          <w:lang w:eastAsia="pl-PL"/>
        </w:rPr>
        <w:t xml:space="preserve"> 09.08.2016 godzina 12:00, miejsce: w siedzibie Zamawiającego w pok. 245.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>IV.4.5) Termin związania ofertą:</w:t>
      </w:r>
      <w:r w:rsidRPr="003371D9">
        <w:rPr>
          <w:rFonts w:ascii="Arial CE" w:hAnsi="Arial CE" w:cs="Arial CE"/>
          <w:lang w:eastAsia="pl-PL"/>
        </w:rPr>
        <w:t xml:space="preserve"> okres w dniach: 30 (od ostatecznego terminu składania ofert).</w:t>
      </w:r>
    </w:p>
    <w:p w:rsidR="003371D9" w:rsidRPr="003371D9" w:rsidRDefault="003371D9" w:rsidP="003371D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3371D9">
        <w:rPr>
          <w:rFonts w:ascii="Arial CE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371D9">
        <w:rPr>
          <w:rFonts w:ascii="Arial CE" w:hAnsi="Arial CE" w:cs="Arial CE"/>
          <w:lang w:eastAsia="pl-PL"/>
        </w:rPr>
        <w:t>nie</w:t>
      </w:r>
    </w:p>
    <w:p w:rsidR="000C7DF5" w:rsidRDefault="000C7DF5" w:rsidP="003371D9">
      <w:pPr>
        <w:spacing w:after="0" w:line="240" w:lineRule="auto"/>
        <w:rPr>
          <w:rFonts w:ascii="Arial CE" w:hAnsi="Arial CE" w:cs="Arial CE"/>
          <w:lang w:eastAsia="pl-PL"/>
        </w:rPr>
      </w:pPr>
      <w:r>
        <w:rPr>
          <w:rFonts w:ascii="Arial CE" w:hAnsi="Arial CE" w:cs="Arial CE"/>
          <w:lang w:eastAsia="pl-PL"/>
        </w:rPr>
        <w:t xml:space="preserve"> </w:t>
      </w:r>
    </w:p>
    <w:p w:rsidR="000C7DF5" w:rsidRDefault="000C7DF5" w:rsidP="003371D9">
      <w:pPr>
        <w:spacing w:after="0" w:line="240" w:lineRule="auto"/>
        <w:rPr>
          <w:rFonts w:ascii="Arial CE" w:hAnsi="Arial CE" w:cs="Arial CE"/>
          <w:lang w:eastAsia="pl-PL"/>
        </w:rPr>
      </w:pPr>
    </w:p>
    <w:p w:rsidR="003371D9" w:rsidRDefault="000C7DF5" w:rsidP="000C7DF5">
      <w:pPr>
        <w:spacing w:after="0" w:line="240" w:lineRule="auto"/>
        <w:ind w:firstLine="5245"/>
        <w:rPr>
          <w:rFonts w:ascii="Arial CE" w:hAnsi="Arial CE" w:cs="Arial CE"/>
          <w:lang w:eastAsia="pl-PL"/>
        </w:rPr>
      </w:pPr>
      <w:r>
        <w:rPr>
          <w:rFonts w:ascii="Arial CE" w:hAnsi="Arial CE" w:cs="Arial CE"/>
          <w:lang w:eastAsia="pl-PL"/>
        </w:rPr>
        <w:t>Z upoważnienia Dyrektora</w:t>
      </w:r>
    </w:p>
    <w:p w:rsidR="000C7DF5" w:rsidRPr="003371D9" w:rsidRDefault="000C7DF5" w:rsidP="000C7DF5">
      <w:pPr>
        <w:spacing w:after="0" w:line="240" w:lineRule="auto"/>
        <w:ind w:firstLine="5245"/>
        <w:rPr>
          <w:rFonts w:ascii="Arial CE" w:hAnsi="Arial CE" w:cs="Arial CE"/>
          <w:lang w:eastAsia="pl-PL"/>
        </w:rPr>
      </w:pPr>
      <w:r>
        <w:rPr>
          <w:rFonts w:ascii="Arial CE" w:hAnsi="Arial CE" w:cs="Arial CE"/>
          <w:lang w:eastAsia="pl-PL"/>
        </w:rPr>
        <w:t>Z-ca Dyrektora ds. Pielęgniarstwa</w:t>
      </w:r>
      <w:bookmarkStart w:id="0" w:name="_GoBack"/>
      <w:bookmarkEnd w:id="0"/>
    </w:p>
    <w:sectPr w:rsidR="000C7DF5" w:rsidRPr="003371D9" w:rsidSect="003371D9">
      <w:headerReference w:type="first" r:id="rId9"/>
      <w:pgSz w:w="12240" w:h="15840" w:code="1"/>
      <w:pgMar w:top="1135" w:right="1041" w:bottom="1440" w:left="1134" w:header="851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08" w:rsidRDefault="00A06A08" w:rsidP="003371D9">
      <w:pPr>
        <w:spacing w:after="0" w:line="240" w:lineRule="auto"/>
      </w:pPr>
      <w:r>
        <w:separator/>
      </w:r>
    </w:p>
  </w:endnote>
  <w:endnote w:type="continuationSeparator" w:id="0">
    <w:p w:rsidR="00A06A08" w:rsidRDefault="00A06A08" w:rsidP="0033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08" w:rsidRDefault="00A06A08" w:rsidP="003371D9">
      <w:pPr>
        <w:spacing w:after="0" w:line="240" w:lineRule="auto"/>
      </w:pPr>
      <w:r>
        <w:separator/>
      </w:r>
    </w:p>
  </w:footnote>
  <w:footnote w:type="continuationSeparator" w:id="0">
    <w:p w:rsidR="00A06A08" w:rsidRDefault="00A06A08" w:rsidP="0033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D9" w:rsidRPr="003371D9" w:rsidRDefault="003371D9">
    <w:pPr>
      <w:pStyle w:val="Nagwek"/>
      <w:rPr>
        <w:sz w:val="18"/>
      </w:rPr>
    </w:pPr>
    <w:r w:rsidRPr="003371D9">
      <w:rPr>
        <w:sz w:val="18"/>
      </w:rPr>
      <w:t>Nr sprawy P/35/07/2016/N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A38"/>
    <w:multiLevelType w:val="multilevel"/>
    <w:tmpl w:val="00B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B2816"/>
    <w:multiLevelType w:val="multilevel"/>
    <w:tmpl w:val="296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472B1"/>
    <w:multiLevelType w:val="multilevel"/>
    <w:tmpl w:val="8AD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C2835"/>
    <w:multiLevelType w:val="multilevel"/>
    <w:tmpl w:val="87F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E4212"/>
    <w:multiLevelType w:val="multilevel"/>
    <w:tmpl w:val="D082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C42F3"/>
    <w:multiLevelType w:val="multilevel"/>
    <w:tmpl w:val="5F9E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17FBF"/>
    <w:multiLevelType w:val="multilevel"/>
    <w:tmpl w:val="3E12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0646D"/>
    <w:multiLevelType w:val="multilevel"/>
    <w:tmpl w:val="F1CC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065EC"/>
    <w:multiLevelType w:val="multilevel"/>
    <w:tmpl w:val="D32E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75A22"/>
    <w:multiLevelType w:val="multilevel"/>
    <w:tmpl w:val="4CFE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D9"/>
    <w:rsid w:val="000C7DF5"/>
    <w:rsid w:val="003371D9"/>
    <w:rsid w:val="004209F8"/>
    <w:rsid w:val="00A06A08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1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71D9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71D9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371D9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371D9"/>
    <w:pPr>
      <w:spacing w:after="0" w:line="240" w:lineRule="auto"/>
      <w:ind w:left="225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371D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3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1D9"/>
  </w:style>
  <w:style w:type="paragraph" w:styleId="Stopka">
    <w:name w:val="footer"/>
    <w:basedOn w:val="Normalny"/>
    <w:link w:val="StopkaZnak"/>
    <w:uiPriority w:val="99"/>
    <w:unhideWhenUsed/>
    <w:rsid w:val="0033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1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71D9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71D9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371D9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371D9"/>
    <w:pPr>
      <w:spacing w:after="0" w:line="240" w:lineRule="auto"/>
      <w:ind w:left="225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371D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3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1D9"/>
  </w:style>
  <w:style w:type="paragraph" w:styleId="Stopka">
    <w:name w:val="footer"/>
    <w:basedOn w:val="Normalny"/>
    <w:link w:val="StopkaZnak"/>
    <w:uiPriority w:val="99"/>
    <w:unhideWhenUsed/>
    <w:rsid w:val="0033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2516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2016-07-26T07:29:00Z</cp:lastPrinted>
  <dcterms:created xsi:type="dcterms:W3CDTF">2016-07-26T07:25:00Z</dcterms:created>
  <dcterms:modified xsi:type="dcterms:W3CDTF">2016-07-26T07:30:00Z</dcterms:modified>
</cp:coreProperties>
</file>