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6D" w:rsidRPr="00710FD0" w:rsidRDefault="00DC6F6D" w:rsidP="002A7CB1">
      <w:pPr>
        <w:ind w:left="708"/>
        <w:jc w:val="center"/>
        <w:rPr>
          <w:rFonts w:asciiTheme="minorHAnsi" w:hAnsiTheme="minorHAnsi" w:cstheme="minorHAnsi"/>
          <w:sz w:val="20"/>
        </w:rPr>
      </w:pPr>
    </w:p>
    <w:p w:rsidR="00DC6F6D" w:rsidRPr="00710FD0" w:rsidRDefault="00DC6F6D" w:rsidP="002A7CB1">
      <w:pPr>
        <w:ind w:left="708"/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 xml:space="preserve">L.dz. P/36/07/2016/HEM   </w:t>
      </w:r>
      <w:r w:rsidRPr="00710FD0">
        <w:rPr>
          <w:rFonts w:asciiTheme="minorHAnsi" w:hAnsiTheme="minorHAnsi" w:cstheme="minorHAnsi"/>
          <w:sz w:val="20"/>
        </w:rPr>
        <w:tab/>
      </w:r>
      <w:r w:rsidRPr="00710FD0">
        <w:rPr>
          <w:rFonts w:asciiTheme="minorHAnsi" w:hAnsiTheme="minorHAnsi" w:cstheme="minorHAnsi"/>
          <w:sz w:val="20"/>
        </w:rPr>
        <w:tab/>
      </w:r>
      <w:r w:rsidRPr="00710FD0">
        <w:rPr>
          <w:rFonts w:asciiTheme="minorHAnsi" w:hAnsiTheme="minorHAnsi" w:cstheme="minorHAnsi"/>
          <w:sz w:val="20"/>
        </w:rPr>
        <w:tab/>
      </w:r>
      <w:r w:rsidRPr="00710FD0">
        <w:rPr>
          <w:rFonts w:asciiTheme="minorHAnsi" w:hAnsiTheme="minorHAnsi" w:cstheme="minorHAnsi"/>
          <w:sz w:val="20"/>
        </w:rPr>
        <w:tab/>
        <w:t xml:space="preserve">Starachowice </w:t>
      </w:r>
      <w:r w:rsidR="009561FE">
        <w:rPr>
          <w:rFonts w:asciiTheme="minorHAnsi" w:hAnsiTheme="minorHAnsi" w:cstheme="minorHAnsi"/>
          <w:sz w:val="20"/>
        </w:rPr>
        <w:t>30</w:t>
      </w:r>
      <w:r w:rsidRPr="00710FD0">
        <w:rPr>
          <w:rFonts w:asciiTheme="minorHAnsi" w:hAnsiTheme="minorHAnsi" w:cstheme="minorHAnsi"/>
          <w:sz w:val="20"/>
        </w:rPr>
        <w:t>.08.2016r.</w:t>
      </w:r>
    </w:p>
    <w:p w:rsidR="00DC6F6D" w:rsidRPr="00710FD0" w:rsidRDefault="00DC6F6D" w:rsidP="002A7CB1">
      <w:pPr>
        <w:ind w:left="708"/>
        <w:rPr>
          <w:rFonts w:asciiTheme="minorHAnsi" w:hAnsiTheme="minorHAnsi" w:cstheme="minorHAnsi"/>
          <w:sz w:val="20"/>
        </w:rPr>
      </w:pPr>
    </w:p>
    <w:p w:rsidR="00DC6F6D" w:rsidRPr="00710FD0" w:rsidRDefault="00DC6F6D" w:rsidP="002A7CB1">
      <w:pPr>
        <w:ind w:left="708" w:firstLine="5103"/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 xml:space="preserve">Wykonawcy postępowania </w:t>
      </w:r>
    </w:p>
    <w:p w:rsidR="00DC6F6D" w:rsidRPr="00710FD0" w:rsidRDefault="00DC6F6D" w:rsidP="002A7CB1">
      <w:pPr>
        <w:ind w:left="708" w:firstLine="5103"/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 xml:space="preserve">przetargowego </w:t>
      </w:r>
    </w:p>
    <w:p w:rsidR="00DC6F6D" w:rsidRPr="00710FD0" w:rsidRDefault="00DC6F6D" w:rsidP="002A7CB1">
      <w:pPr>
        <w:ind w:left="708" w:firstLine="5103"/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 xml:space="preserve">nr ogłoszenia </w:t>
      </w:r>
    </w:p>
    <w:p w:rsidR="00DC6F6D" w:rsidRPr="00710FD0" w:rsidRDefault="00DC6F6D" w:rsidP="002A7CB1">
      <w:pPr>
        <w:ind w:left="708" w:firstLine="5103"/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>2016/S 146-264641</w:t>
      </w:r>
    </w:p>
    <w:p w:rsidR="00DC6F6D" w:rsidRPr="00710FD0" w:rsidRDefault="00DC6F6D" w:rsidP="002A7CB1">
      <w:pPr>
        <w:ind w:left="708" w:firstLine="5103"/>
        <w:rPr>
          <w:rFonts w:asciiTheme="minorHAnsi" w:hAnsiTheme="minorHAnsi" w:cstheme="minorHAnsi"/>
          <w:bCs/>
          <w:sz w:val="20"/>
        </w:rPr>
      </w:pPr>
    </w:p>
    <w:p w:rsidR="00DC6F6D" w:rsidRPr="00710FD0" w:rsidRDefault="00DC6F6D" w:rsidP="007419B7">
      <w:pPr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bCs/>
          <w:sz w:val="20"/>
        </w:rPr>
        <w:t xml:space="preserve">Dotyczy: postępowania dostawa leczniczych środków technicznych dla Pracowni Hemodynamiki  Powiatowego Zakładu Opieki Zdrowotnej z siedzibą w Starachowicach” nr sprawy </w:t>
      </w:r>
      <w:r w:rsidRPr="00710FD0">
        <w:rPr>
          <w:rFonts w:asciiTheme="minorHAnsi" w:hAnsiTheme="minorHAnsi" w:cstheme="minorHAnsi"/>
          <w:sz w:val="20"/>
        </w:rPr>
        <w:t xml:space="preserve">P/36/07/2016/HEM   </w:t>
      </w:r>
    </w:p>
    <w:p w:rsidR="00DC6F6D" w:rsidRPr="00710FD0" w:rsidRDefault="00DC6F6D" w:rsidP="007419B7">
      <w:pPr>
        <w:rPr>
          <w:rFonts w:asciiTheme="minorHAnsi" w:hAnsiTheme="minorHAnsi" w:cstheme="minorHAnsi"/>
          <w:bCs/>
          <w:sz w:val="20"/>
        </w:rPr>
      </w:pPr>
    </w:p>
    <w:p w:rsidR="00DC6F6D" w:rsidRPr="00710FD0" w:rsidRDefault="00DC6F6D" w:rsidP="007419B7">
      <w:pPr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DC6F6D" w:rsidRPr="00710FD0" w:rsidRDefault="00DC6F6D" w:rsidP="007419B7">
      <w:pPr>
        <w:rPr>
          <w:rFonts w:asciiTheme="minorHAnsi" w:hAnsiTheme="minorHAnsi" w:cstheme="minorHAnsi"/>
          <w:sz w:val="20"/>
        </w:rPr>
      </w:pPr>
      <w:r w:rsidRPr="00710FD0">
        <w:rPr>
          <w:rFonts w:asciiTheme="minorHAnsi" w:hAnsiTheme="minorHAnsi" w:cstheme="minorHAnsi"/>
          <w:sz w:val="20"/>
        </w:rPr>
        <w:t>Pytanie nr 1</w:t>
      </w:r>
    </w:p>
    <w:p w:rsidR="00DC6F6D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Proszę o wyjaśnienie, czy Zamawiający z uwagi na zbyt restrykcyjne warunki umowne wyrazi zgodę na naliczanie kar umownych od wartości niezrealizowanej dostawy zamiast wartości umownej niedostarczonych wyrobów?</w:t>
      </w:r>
    </w:p>
    <w:p w:rsidR="00DC6F6D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 Nie, Zamawiający nie wyraża zgody</w:t>
      </w:r>
    </w:p>
    <w:p w:rsidR="00DC6F6D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Pytanie nr2</w:t>
      </w:r>
    </w:p>
    <w:p w:rsidR="00DC6F6D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Proszę o wyjaśnienie, czy Zamawiający wyrazi zgodę na dodanie do umowy postanowienia o następującym brzmieniu”</w:t>
      </w:r>
    </w:p>
    <w:p w:rsidR="00DC6F6D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„Fakturę uważa się za dostarczoną wraz z dostawą, jeżeli zostanie przesłana Zamawiającemu w dniu dostawy faxem lub drogą mailową pod warunkiem dostarczenia oryginału faktury w terminie do 3 dni od daty dostawy”.</w:t>
      </w:r>
    </w:p>
    <w:p w:rsidR="00DC6F6D" w:rsidRPr="00710FD0" w:rsidRDefault="00DC6F6D" w:rsidP="007419B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 Nie, Zamawiający nie wyraża zgody</w:t>
      </w:r>
    </w:p>
    <w:p w:rsidR="00DC6F6D" w:rsidRPr="00710FD0" w:rsidRDefault="00DC6F6D" w:rsidP="002A7CB1">
      <w:pPr>
        <w:ind w:left="708"/>
        <w:rPr>
          <w:rFonts w:asciiTheme="minorHAnsi" w:hAnsiTheme="minorHAnsi" w:cstheme="minorHAnsi"/>
          <w:sz w:val="20"/>
        </w:rPr>
      </w:pPr>
    </w:p>
    <w:p w:rsidR="00DC6F6D" w:rsidRPr="00710FD0" w:rsidRDefault="00DC6F6D" w:rsidP="002A7CB1">
      <w:pPr>
        <w:ind w:left="708"/>
        <w:rPr>
          <w:rFonts w:asciiTheme="minorHAnsi" w:hAnsiTheme="minorHAnsi" w:cstheme="minorHAnsi"/>
          <w:sz w:val="20"/>
        </w:rPr>
      </w:pPr>
    </w:p>
    <w:p w:rsidR="00DC6F6D" w:rsidRPr="00710FD0" w:rsidRDefault="00DC6F6D" w:rsidP="002A7CB1">
      <w:pPr>
        <w:ind w:left="708"/>
        <w:rPr>
          <w:rFonts w:asciiTheme="minorHAnsi" w:hAnsiTheme="minorHAnsi" w:cstheme="minorHAnsi"/>
          <w:sz w:val="20"/>
        </w:rPr>
      </w:pPr>
    </w:p>
    <w:p w:rsidR="00DC6F6D" w:rsidRPr="00710FD0" w:rsidRDefault="00F1020A" w:rsidP="00F1020A">
      <w:pPr>
        <w:ind w:left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/-/ Dyrektor PZOZ w Starachowicach</w:t>
      </w:r>
      <w:bookmarkStart w:id="0" w:name="_GoBack"/>
      <w:bookmarkEnd w:id="0"/>
    </w:p>
    <w:p w:rsidR="00DC6F6D" w:rsidRPr="00A049CA" w:rsidRDefault="00DC6F6D" w:rsidP="002A7CB1">
      <w:pPr>
        <w:ind w:left="708"/>
        <w:rPr>
          <w:rFonts w:asciiTheme="minorHAnsi" w:hAnsiTheme="minorHAnsi" w:cstheme="minorHAnsi"/>
          <w:sz w:val="16"/>
        </w:rPr>
      </w:pPr>
      <w:r w:rsidRPr="00A049CA">
        <w:rPr>
          <w:rFonts w:asciiTheme="minorHAnsi" w:hAnsiTheme="minorHAnsi" w:cstheme="minorHAnsi"/>
          <w:sz w:val="16"/>
        </w:rPr>
        <w:t>Sprawę prowadzi:</w:t>
      </w:r>
    </w:p>
    <w:p w:rsidR="00DC6F6D" w:rsidRPr="00A049CA" w:rsidRDefault="00DC6F6D" w:rsidP="002A7CB1">
      <w:pPr>
        <w:ind w:left="708"/>
        <w:rPr>
          <w:rFonts w:asciiTheme="minorHAnsi" w:hAnsiTheme="minorHAnsi" w:cstheme="minorHAnsi"/>
          <w:sz w:val="16"/>
        </w:rPr>
      </w:pPr>
      <w:r w:rsidRPr="00A049CA">
        <w:rPr>
          <w:rFonts w:asciiTheme="minorHAnsi" w:hAnsiTheme="minorHAnsi" w:cstheme="minorHAnsi"/>
          <w:sz w:val="16"/>
        </w:rPr>
        <w:t>Włodzimierz Żyła</w:t>
      </w:r>
    </w:p>
    <w:p w:rsidR="00DC6F6D" w:rsidRPr="00A049CA" w:rsidRDefault="00DC6F6D" w:rsidP="002A7CB1">
      <w:pPr>
        <w:ind w:left="708"/>
        <w:rPr>
          <w:rFonts w:asciiTheme="minorHAnsi" w:hAnsiTheme="minorHAnsi" w:cstheme="minorHAnsi"/>
          <w:sz w:val="16"/>
        </w:rPr>
      </w:pPr>
      <w:r w:rsidRPr="00A049CA">
        <w:rPr>
          <w:rFonts w:asciiTheme="minorHAnsi" w:hAnsiTheme="minorHAnsi" w:cstheme="minorHAnsi"/>
          <w:sz w:val="16"/>
        </w:rPr>
        <w:t>Nr tel 41 273 91 82</w:t>
      </w:r>
      <w:r w:rsidRPr="00A049CA">
        <w:rPr>
          <w:rFonts w:asciiTheme="minorHAnsi" w:hAnsiTheme="minorHAnsi" w:cstheme="minorHAnsi"/>
          <w:sz w:val="16"/>
        </w:rPr>
        <w:tab/>
      </w:r>
      <w:r w:rsidRPr="00A049CA">
        <w:rPr>
          <w:rFonts w:asciiTheme="minorHAnsi" w:hAnsiTheme="minorHAnsi" w:cstheme="minorHAnsi"/>
          <w:sz w:val="16"/>
        </w:rPr>
        <w:tab/>
      </w:r>
      <w:r w:rsidRPr="00A049CA">
        <w:rPr>
          <w:rFonts w:asciiTheme="minorHAnsi" w:hAnsiTheme="minorHAnsi" w:cstheme="minorHAnsi"/>
          <w:sz w:val="16"/>
        </w:rPr>
        <w:tab/>
      </w:r>
      <w:r w:rsidRPr="00A049CA">
        <w:rPr>
          <w:rFonts w:asciiTheme="minorHAnsi" w:hAnsiTheme="minorHAnsi" w:cstheme="minorHAnsi"/>
          <w:sz w:val="16"/>
        </w:rPr>
        <w:tab/>
      </w:r>
      <w:r w:rsidRPr="00A049CA">
        <w:rPr>
          <w:rFonts w:asciiTheme="minorHAnsi" w:hAnsiTheme="minorHAnsi" w:cstheme="minorHAnsi"/>
          <w:sz w:val="16"/>
        </w:rPr>
        <w:tab/>
      </w:r>
      <w:r w:rsidRPr="00A049CA">
        <w:rPr>
          <w:rFonts w:asciiTheme="minorHAnsi" w:hAnsiTheme="minorHAnsi" w:cstheme="minorHAnsi"/>
          <w:sz w:val="16"/>
        </w:rPr>
        <w:tab/>
      </w:r>
    </w:p>
    <w:p w:rsidR="00DC6F6D" w:rsidRPr="00A049CA" w:rsidRDefault="00DC6F6D" w:rsidP="002A7CB1">
      <w:pPr>
        <w:ind w:left="708"/>
        <w:rPr>
          <w:rFonts w:asciiTheme="minorHAnsi" w:hAnsiTheme="minorHAnsi" w:cstheme="minorHAnsi"/>
          <w:sz w:val="16"/>
          <w:lang w:val="en-US"/>
        </w:rPr>
      </w:pPr>
      <w:r w:rsidRPr="00A049CA">
        <w:rPr>
          <w:rFonts w:asciiTheme="minorHAnsi" w:hAnsiTheme="minorHAnsi" w:cstheme="minorHAnsi"/>
          <w:sz w:val="16"/>
          <w:lang w:val="en-US"/>
        </w:rPr>
        <w:t xml:space="preserve">Adres email: </w:t>
      </w:r>
      <w:hyperlink r:id="rId8" w:history="1">
        <w:r w:rsidRPr="00A049CA">
          <w:rPr>
            <w:rStyle w:val="Hipercze"/>
            <w:rFonts w:asciiTheme="minorHAnsi" w:hAnsiTheme="minorHAnsi" w:cstheme="minorHAnsi"/>
            <w:color w:val="auto"/>
            <w:sz w:val="16"/>
            <w:lang w:val="en-US"/>
          </w:rPr>
          <w:t>w.zyla@szpital.starachowice.pl</w:t>
        </w:r>
      </w:hyperlink>
    </w:p>
    <w:p w:rsidR="004209F8" w:rsidRPr="00DC6F6D" w:rsidRDefault="004209F8" w:rsidP="002A7CB1">
      <w:pPr>
        <w:ind w:left="708"/>
        <w:rPr>
          <w:lang w:val="en-US"/>
        </w:rPr>
      </w:pPr>
    </w:p>
    <w:sectPr w:rsidR="004209F8" w:rsidRPr="00DC6F6D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6D" w:rsidRDefault="0058236D">
      <w:r>
        <w:separator/>
      </w:r>
    </w:p>
  </w:endnote>
  <w:endnote w:type="continuationSeparator" w:id="0">
    <w:p w:rsidR="0058236D" w:rsidRDefault="005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F4498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F449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19624B" wp14:editId="5BDC84B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A730D1" w:rsidRDefault="00F449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730D1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A730D1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A730D1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A730D1" w:rsidRDefault="00F449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730D1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A730D1" w:rsidRDefault="00F4498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730D1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6D" w:rsidRDefault="0058236D">
      <w:r>
        <w:separator/>
      </w:r>
    </w:p>
  </w:footnote>
  <w:footnote w:type="continuationSeparator" w:id="0">
    <w:p w:rsidR="0058236D" w:rsidRDefault="0058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F449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98A8730" wp14:editId="52713260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BA6631E" wp14:editId="1935525D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DA572CF" wp14:editId="3F322B7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2B96964" wp14:editId="1E0CE4E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FB6B8B4" wp14:editId="4FD8BE1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F4498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F4498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9022797" wp14:editId="72B5A98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F4498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4052887" r:id="rId7"/>
      </w:object>
    </w:r>
  </w:p>
  <w:p w:rsidR="00FA283F" w:rsidRDefault="00F4498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3508BE" wp14:editId="139D282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BBF"/>
    <w:multiLevelType w:val="hybridMultilevel"/>
    <w:tmpl w:val="7BCCB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70732"/>
    <w:multiLevelType w:val="hybridMultilevel"/>
    <w:tmpl w:val="18E216C0"/>
    <w:lvl w:ilvl="0" w:tplc="518868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6D"/>
    <w:rsid w:val="000369EB"/>
    <w:rsid w:val="00146817"/>
    <w:rsid w:val="002A7CB1"/>
    <w:rsid w:val="004209F8"/>
    <w:rsid w:val="0058236D"/>
    <w:rsid w:val="007419B7"/>
    <w:rsid w:val="009561FE"/>
    <w:rsid w:val="00AF1B72"/>
    <w:rsid w:val="00C9408A"/>
    <w:rsid w:val="00CB0CB0"/>
    <w:rsid w:val="00CD065D"/>
    <w:rsid w:val="00DC6F6D"/>
    <w:rsid w:val="00EF311C"/>
    <w:rsid w:val="00F1020A"/>
    <w:rsid w:val="00F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F6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F6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C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F6D"/>
    <w:rPr>
      <w:rFonts w:ascii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C6F6D"/>
    <w:pPr>
      <w:suppressAutoHyphens w:val="0"/>
      <w:ind w:left="720"/>
      <w:contextualSpacing/>
    </w:pPr>
    <w:rPr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6F6D"/>
    <w:pPr>
      <w:suppressAutoHyphens w:val="0"/>
      <w:jc w:val="both"/>
    </w:pPr>
    <w:rPr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F6D"/>
    <w:rPr>
      <w:rFonts w:ascii="Times New Roman" w:hAnsi="Times New Roman" w:cs="Times New Roman"/>
      <w:lang w:eastAsia="pl-PL"/>
    </w:rPr>
  </w:style>
  <w:style w:type="paragraph" w:customStyle="1" w:styleId="Tekstpodstawowy31">
    <w:name w:val="Tekst podstawowy 31"/>
    <w:basedOn w:val="Normalny"/>
    <w:rsid w:val="00DC6F6D"/>
    <w:pPr>
      <w:widowControl w:val="0"/>
      <w:jc w:val="both"/>
    </w:pPr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DC6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F6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F6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C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F6D"/>
    <w:rPr>
      <w:rFonts w:ascii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C6F6D"/>
    <w:pPr>
      <w:suppressAutoHyphens w:val="0"/>
      <w:ind w:left="720"/>
      <w:contextualSpacing/>
    </w:pPr>
    <w:rPr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6F6D"/>
    <w:pPr>
      <w:suppressAutoHyphens w:val="0"/>
      <w:jc w:val="both"/>
    </w:pPr>
    <w:rPr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F6D"/>
    <w:rPr>
      <w:rFonts w:ascii="Times New Roman" w:hAnsi="Times New Roman" w:cs="Times New Roman"/>
      <w:lang w:eastAsia="pl-PL"/>
    </w:rPr>
  </w:style>
  <w:style w:type="paragraph" w:customStyle="1" w:styleId="Tekstpodstawowy31">
    <w:name w:val="Tekst podstawowy 31"/>
    <w:basedOn w:val="Normalny"/>
    <w:rsid w:val="00DC6F6D"/>
    <w:pPr>
      <w:widowControl w:val="0"/>
      <w:jc w:val="both"/>
    </w:pPr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DC6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2016-08-29T12:01:00Z</dcterms:created>
  <dcterms:modified xsi:type="dcterms:W3CDTF">2016-08-30T07:02:00Z</dcterms:modified>
</cp:coreProperties>
</file>