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8D" w:rsidRPr="00C2438D" w:rsidRDefault="00C2438D" w:rsidP="00C2438D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l.dz. P/05/</w:t>
      </w:r>
      <w:r w:rsidR="003B52F4">
        <w:rPr>
          <w:rFonts w:ascii="Arial" w:hAnsi="Arial" w:cs="Arial"/>
          <w:sz w:val="20"/>
        </w:rPr>
        <w:t>01/</w:t>
      </w:r>
      <w:r w:rsidRPr="00C2438D">
        <w:rPr>
          <w:rFonts w:ascii="Arial" w:hAnsi="Arial" w:cs="Arial"/>
          <w:sz w:val="20"/>
        </w:rPr>
        <w:t>2017/WM</w:t>
      </w:r>
      <w:r w:rsidRPr="00C2438D">
        <w:rPr>
          <w:rFonts w:ascii="Arial" w:hAnsi="Arial" w:cs="Arial"/>
          <w:sz w:val="20"/>
        </w:rPr>
        <w:tab/>
      </w:r>
      <w:r w:rsidRPr="00C2438D">
        <w:rPr>
          <w:rFonts w:ascii="Arial" w:hAnsi="Arial" w:cs="Arial"/>
          <w:sz w:val="20"/>
        </w:rPr>
        <w:tab/>
      </w:r>
      <w:r w:rsidRPr="00C2438D">
        <w:rPr>
          <w:rFonts w:ascii="Arial" w:hAnsi="Arial" w:cs="Arial"/>
          <w:sz w:val="20"/>
        </w:rPr>
        <w:tab/>
      </w:r>
      <w:r w:rsidRPr="00C2438D">
        <w:rPr>
          <w:rFonts w:ascii="Arial" w:hAnsi="Arial" w:cs="Arial"/>
          <w:sz w:val="20"/>
        </w:rPr>
        <w:tab/>
      </w:r>
      <w:r w:rsidRPr="00C2438D">
        <w:rPr>
          <w:rFonts w:ascii="Arial" w:hAnsi="Arial" w:cs="Arial"/>
          <w:sz w:val="20"/>
        </w:rPr>
        <w:tab/>
      </w:r>
      <w:r w:rsidRPr="00C2438D">
        <w:rPr>
          <w:rFonts w:ascii="Arial" w:hAnsi="Arial" w:cs="Arial"/>
          <w:sz w:val="20"/>
        </w:rPr>
        <w:tab/>
        <w:t xml:space="preserve">        Starachowice 2</w:t>
      </w:r>
      <w:r w:rsidR="002E2F13">
        <w:rPr>
          <w:rFonts w:ascii="Arial" w:hAnsi="Arial" w:cs="Arial"/>
          <w:sz w:val="20"/>
        </w:rPr>
        <w:t>4</w:t>
      </w:r>
      <w:r w:rsidRPr="00C2438D">
        <w:rPr>
          <w:rFonts w:ascii="Arial" w:hAnsi="Arial" w:cs="Arial"/>
          <w:sz w:val="20"/>
        </w:rPr>
        <w:t>.02.2017 r.</w:t>
      </w:r>
    </w:p>
    <w:p w:rsidR="00C2438D" w:rsidRPr="00C2438D" w:rsidRDefault="00C2438D" w:rsidP="00C2438D">
      <w:pPr>
        <w:rPr>
          <w:rFonts w:ascii="Arial" w:hAnsi="Arial" w:cs="Arial"/>
          <w:sz w:val="20"/>
        </w:rPr>
      </w:pPr>
    </w:p>
    <w:p w:rsidR="00C2438D" w:rsidRPr="00C2438D" w:rsidRDefault="00C2438D" w:rsidP="00C2438D">
      <w:pPr>
        <w:ind w:firstLine="5103"/>
        <w:rPr>
          <w:rFonts w:ascii="Arial" w:hAnsi="Arial" w:cs="Arial"/>
          <w:sz w:val="22"/>
        </w:rPr>
      </w:pPr>
      <w:r w:rsidRPr="00C2438D">
        <w:rPr>
          <w:rFonts w:ascii="Arial" w:hAnsi="Arial" w:cs="Arial"/>
          <w:sz w:val="22"/>
        </w:rPr>
        <w:t xml:space="preserve">Wykonawcy postępowania </w:t>
      </w:r>
    </w:p>
    <w:p w:rsidR="00C2438D" w:rsidRPr="00C2438D" w:rsidRDefault="00C2438D" w:rsidP="00C2438D">
      <w:pPr>
        <w:ind w:firstLine="5103"/>
        <w:rPr>
          <w:rFonts w:ascii="Arial" w:hAnsi="Arial" w:cs="Arial"/>
          <w:sz w:val="22"/>
        </w:rPr>
      </w:pPr>
      <w:r w:rsidRPr="00C2438D">
        <w:rPr>
          <w:rFonts w:ascii="Arial" w:hAnsi="Arial" w:cs="Arial"/>
          <w:sz w:val="22"/>
        </w:rPr>
        <w:t>przetargowego</w:t>
      </w:r>
    </w:p>
    <w:p w:rsidR="00C2438D" w:rsidRPr="00C2438D" w:rsidRDefault="00C2438D" w:rsidP="00C2438D">
      <w:pPr>
        <w:ind w:firstLine="5103"/>
        <w:rPr>
          <w:rFonts w:ascii="Arial" w:hAnsi="Arial" w:cs="Arial"/>
          <w:sz w:val="22"/>
        </w:rPr>
      </w:pPr>
      <w:r w:rsidRPr="00C2438D">
        <w:rPr>
          <w:rFonts w:ascii="Arial" w:hAnsi="Arial" w:cs="Arial"/>
          <w:sz w:val="22"/>
        </w:rPr>
        <w:t xml:space="preserve"> nr ogłoszenia 28041 – 2017</w:t>
      </w:r>
    </w:p>
    <w:p w:rsidR="00C2438D" w:rsidRPr="00C2438D" w:rsidRDefault="00C2438D" w:rsidP="00C2438D">
      <w:pPr>
        <w:ind w:firstLine="5103"/>
        <w:rPr>
          <w:rFonts w:ascii="Arial" w:hAnsi="Arial" w:cs="Arial"/>
          <w:sz w:val="22"/>
        </w:rPr>
      </w:pPr>
      <w:r w:rsidRPr="00C2438D">
        <w:rPr>
          <w:rFonts w:ascii="Arial" w:hAnsi="Arial" w:cs="Arial"/>
          <w:sz w:val="22"/>
        </w:rPr>
        <w:t xml:space="preserve"> z dnia 2017-02-2</w:t>
      </w:r>
    </w:p>
    <w:p w:rsidR="00C2438D" w:rsidRPr="00C2438D" w:rsidRDefault="00C2438D" w:rsidP="00C2438D">
      <w:pPr>
        <w:rPr>
          <w:rFonts w:ascii="Arial" w:hAnsi="Arial" w:cs="Arial"/>
          <w:sz w:val="20"/>
        </w:rPr>
      </w:pPr>
    </w:p>
    <w:p w:rsidR="00C2438D" w:rsidRPr="00C2438D" w:rsidRDefault="00C2438D" w:rsidP="00C2438D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dotyczy: postępowania przetargowego „Dostawa różnych wyrobów i artykułów medycznych dla Powiatowego Zakładu Opieki Zdrowotnej z siedzibą w Starachowicach.</w:t>
      </w:r>
      <w:r w:rsidRPr="00C2438D">
        <w:rPr>
          <w:rFonts w:ascii="Arial" w:hAnsi="Arial" w:cs="Arial"/>
          <w:sz w:val="20"/>
        </w:rPr>
        <w:br/>
      </w:r>
    </w:p>
    <w:p w:rsidR="00C2438D" w:rsidRPr="00C2438D" w:rsidRDefault="00C2438D" w:rsidP="00C2438D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Niniejszym informujemy, że wpłynęły zapytania ofertowe i działając w trybie art. 38 ust. 2 Ustawy z dnia 29 stycznia 2004 r. Prawo Zamówień Publicznych (Dz. U. z 2015 r. poz. 2164 .z </w:t>
      </w:r>
      <w:proofErr w:type="spellStart"/>
      <w:r w:rsidRPr="00C2438D">
        <w:rPr>
          <w:rFonts w:ascii="Arial" w:hAnsi="Arial" w:cs="Arial"/>
          <w:sz w:val="20"/>
        </w:rPr>
        <w:t>póż</w:t>
      </w:r>
      <w:proofErr w:type="spellEnd"/>
      <w:r w:rsidRPr="00C2438D">
        <w:rPr>
          <w:rFonts w:ascii="Arial" w:hAnsi="Arial" w:cs="Arial"/>
          <w:sz w:val="20"/>
        </w:rPr>
        <w:t>. oraz Ustawy z dnia 22 czerwca 2016 r. o zmianie ustawy – Prawo zamówień publicznych oraz niektórych innych ustaw (Dz. U. z 2016 r. poz. 1020) zmianami ) wyjaśniamy:</w:t>
      </w:r>
    </w:p>
    <w:p w:rsidR="00C2438D" w:rsidRPr="00C2438D" w:rsidRDefault="00C2438D" w:rsidP="00C2438D">
      <w:pPr>
        <w:ind w:left="-567" w:right="-426" w:firstLine="567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Pytanie nr 1</w:t>
      </w:r>
    </w:p>
    <w:p w:rsidR="00C2438D" w:rsidRPr="00C2438D" w:rsidRDefault="00C2438D" w:rsidP="00C2438D">
      <w:pPr>
        <w:suppressAutoHyphens w:val="0"/>
        <w:ind w:hanging="142"/>
        <w:rPr>
          <w:rFonts w:ascii="Arial" w:hAnsi="Arial" w:cs="Arial"/>
          <w:sz w:val="20"/>
          <w:szCs w:val="22"/>
          <w:lang w:eastAsia="en-US"/>
        </w:rPr>
      </w:pPr>
      <w:r w:rsidRPr="00C2438D">
        <w:rPr>
          <w:rFonts w:ascii="Arial" w:hAnsi="Arial" w:cs="Arial"/>
          <w:sz w:val="20"/>
          <w:szCs w:val="22"/>
          <w:lang w:eastAsia="en-US"/>
        </w:rPr>
        <w:t>Pakiet 4</w:t>
      </w:r>
    </w:p>
    <w:p w:rsidR="00C2438D" w:rsidRPr="00C2438D" w:rsidRDefault="00C2438D" w:rsidP="00C2438D">
      <w:pPr>
        <w:suppressAutoHyphens w:val="0"/>
        <w:ind w:hanging="142"/>
        <w:rPr>
          <w:rFonts w:ascii="Arial" w:hAnsi="Arial" w:cs="Arial"/>
          <w:sz w:val="20"/>
          <w:szCs w:val="22"/>
          <w:lang w:eastAsia="en-US"/>
        </w:rPr>
      </w:pPr>
      <w:r w:rsidRPr="00C2438D">
        <w:rPr>
          <w:rFonts w:ascii="Arial" w:hAnsi="Arial" w:cs="Arial"/>
          <w:sz w:val="20"/>
          <w:szCs w:val="22"/>
          <w:lang w:eastAsia="en-US"/>
        </w:rPr>
        <w:t xml:space="preserve">Czy Zamawiający </w:t>
      </w:r>
      <w:r w:rsidRPr="00C2438D">
        <w:rPr>
          <w:rFonts w:ascii="Arial" w:hAnsi="Arial" w:cs="Arial"/>
          <w:bCs/>
          <w:sz w:val="20"/>
          <w:szCs w:val="22"/>
          <w:lang w:eastAsia="en-US"/>
        </w:rPr>
        <w:t>w Pakiecie 4 w Pozycji 1</w:t>
      </w:r>
      <w:r w:rsidRPr="00C2438D">
        <w:rPr>
          <w:rFonts w:ascii="Arial" w:hAnsi="Arial" w:cs="Arial"/>
          <w:sz w:val="20"/>
          <w:szCs w:val="22"/>
          <w:lang w:eastAsia="en-US"/>
        </w:rPr>
        <w:t xml:space="preserve"> dopuści również jednorazowy </w:t>
      </w:r>
      <w:proofErr w:type="spellStart"/>
      <w:r w:rsidRPr="00C2438D">
        <w:rPr>
          <w:rFonts w:ascii="Arial" w:hAnsi="Arial" w:cs="Arial"/>
          <w:sz w:val="20"/>
          <w:szCs w:val="22"/>
          <w:lang w:eastAsia="en-US"/>
        </w:rPr>
        <w:t>stapler</w:t>
      </w:r>
      <w:proofErr w:type="spellEnd"/>
      <w:r w:rsidRPr="00C2438D">
        <w:rPr>
          <w:rFonts w:ascii="Arial" w:hAnsi="Arial" w:cs="Arial"/>
          <w:sz w:val="20"/>
          <w:szCs w:val="22"/>
          <w:lang w:eastAsia="en-US"/>
        </w:rPr>
        <w:t xml:space="preserve"> okrężny wygięty z kontrolowanym dociskiem tkanki i regulowaną wysokością zamknięcia zszywki w zakresie od 1 mm do 2,5 mm. Rozmiary staplera: 21, 25, 29 i 33 mm. Wysokość otwartej zszywki 5,5mm. Ergonomiczny uchwyt staplera pokryty antypoślizgową gumową powłoką (Zamawiający każdorazowo określi rozmiar staplera przy składaniu zamówienia) ?</w:t>
      </w:r>
    </w:p>
    <w:p w:rsidR="00C2438D" w:rsidRPr="00C2438D" w:rsidRDefault="003B52F4" w:rsidP="00C2438D">
      <w:pPr>
        <w:suppressAutoHyphens w:val="0"/>
        <w:ind w:hanging="142"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eastAsia="en-US"/>
        </w:rPr>
        <w:t xml:space="preserve">   </w:t>
      </w:r>
      <w:r w:rsidR="00C2438D" w:rsidRPr="00C2438D">
        <w:rPr>
          <w:rFonts w:ascii="Arial" w:hAnsi="Arial" w:cs="Arial"/>
          <w:sz w:val="20"/>
          <w:szCs w:val="22"/>
          <w:lang w:eastAsia="en-US"/>
        </w:rPr>
        <w:t>Odp.:</w:t>
      </w:r>
      <w:r>
        <w:rPr>
          <w:rFonts w:ascii="Arial" w:hAnsi="Arial" w:cs="Arial"/>
          <w:sz w:val="20"/>
          <w:szCs w:val="22"/>
          <w:lang w:eastAsia="en-US"/>
        </w:rPr>
        <w:t xml:space="preserve"> Nie,  Zamawiający nie dopuszcza</w:t>
      </w:r>
    </w:p>
    <w:p w:rsidR="00C2438D" w:rsidRPr="00C2438D" w:rsidRDefault="00C2438D" w:rsidP="00C2438D">
      <w:pPr>
        <w:suppressAutoHyphens w:val="0"/>
        <w:ind w:hanging="142"/>
        <w:rPr>
          <w:rFonts w:ascii="Arial" w:hAnsi="Arial" w:cs="Arial"/>
          <w:sz w:val="20"/>
          <w:szCs w:val="22"/>
          <w:lang w:eastAsia="en-US"/>
        </w:rPr>
      </w:pPr>
      <w:r w:rsidRPr="00C2438D">
        <w:rPr>
          <w:rFonts w:ascii="Arial" w:hAnsi="Arial" w:cs="Arial"/>
          <w:sz w:val="20"/>
          <w:szCs w:val="22"/>
          <w:lang w:eastAsia="en-US"/>
        </w:rPr>
        <w:t>Pytanie nr 2</w:t>
      </w:r>
    </w:p>
    <w:p w:rsidR="00C2438D" w:rsidRDefault="00C2438D" w:rsidP="00C2438D">
      <w:pPr>
        <w:suppressAutoHyphens w:val="0"/>
        <w:ind w:hanging="142"/>
        <w:rPr>
          <w:rFonts w:ascii="Arial" w:hAnsi="Arial" w:cs="Arial"/>
          <w:sz w:val="20"/>
          <w:szCs w:val="22"/>
          <w:lang w:eastAsia="en-US"/>
        </w:rPr>
      </w:pPr>
      <w:r w:rsidRPr="00C2438D">
        <w:rPr>
          <w:rFonts w:ascii="Arial" w:hAnsi="Arial" w:cs="Arial"/>
          <w:sz w:val="20"/>
          <w:szCs w:val="22"/>
          <w:lang w:eastAsia="en-US"/>
        </w:rPr>
        <w:t xml:space="preserve">Czy Zamawiający </w:t>
      </w:r>
      <w:r w:rsidRPr="00C2438D">
        <w:rPr>
          <w:rFonts w:ascii="Arial" w:hAnsi="Arial" w:cs="Arial"/>
          <w:bCs/>
          <w:sz w:val="20"/>
          <w:szCs w:val="22"/>
          <w:lang w:eastAsia="en-US"/>
        </w:rPr>
        <w:t>w Pakiecie 4 w Pozycji 2</w:t>
      </w:r>
      <w:r w:rsidRPr="00C2438D">
        <w:rPr>
          <w:rFonts w:ascii="Arial" w:hAnsi="Arial" w:cs="Arial"/>
          <w:sz w:val="20"/>
          <w:szCs w:val="22"/>
          <w:lang w:eastAsia="en-US"/>
        </w:rPr>
        <w:t xml:space="preserve"> dopuści również jednorazowy </w:t>
      </w:r>
      <w:proofErr w:type="spellStart"/>
      <w:r w:rsidRPr="00C2438D">
        <w:rPr>
          <w:rFonts w:ascii="Arial" w:hAnsi="Arial" w:cs="Arial"/>
          <w:sz w:val="20"/>
          <w:szCs w:val="22"/>
          <w:lang w:eastAsia="en-US"/>
        </w:rPr>
        <w:t>stapler</w:t>
      </w:r>
      <w:proofErr w:type="spellEnd"/>
      <w:r w:rsidRPr="00C2438D">
        <w:rPr>
          <w:rFonts w:ascii="Arial" w:hAnsi="Arial" w:cs="Arial"/>
          <w:sz w:val="20"/>
          <w:szCs w:val="22"/>
          <w:lang w:eastAsia="en-US"/>
        </w:rPr>
        <w:t xml:space="preserve"> zamykająco tnący z zakrzywioną główką (kształt półksiężyca), długość linii cięcia 40mm, </w:t>
      </w:r>
      <w:proofErr w:type="spellStart"/>
      <w:r w:rsidRPr="00C2438D">
        <w:rPr>
          <w:rFonts w:ascii="Arial" w:hAnsi="Arial" w:cs="Arial"/>
          <w:sz w:val="20"/>
          <w:szCs w:val="22"/>
          <w:lang w:eastAsia="en-US"/>
        </w:rPr>
        <w:t>stapler</w:t>
      </w:r>
      <w:proofErr w:type="spellEnd"/>
      <w:r w:rsidRPr="00C2438D">
        <w:rPr>
          <w:rFonts w:ascii="Arial" w:hAnsi="Arial" w:cs="Arial"/>
          <w:sz w:val="20"/>
          <w:szCs w:val="22"/>
          <w:lang w:eastAsia="en-US"/>
        </w:rPr>
        <w:t xml:space="preserve"> umożliwia sześciokrotne wystrzelenie ładunku podczas jednego zabiegu, zawiera ładunek do tkanki standardowej lub grubej (Zamawiający każdorazowo określi rodzaj ładunku w </w:t>
      </w:r>
      <w:proofErr w:type="spellStart"/>
      <w:r w:rsidRPr="00C2438D">
        <w:rPr>
          <w:rFonts w:ascii="Arial" w:hAnsi="Arial" w:cs="Arial"/>
          <w:sz w:val="20"/>
          <w:szCs w:val="22"/>
          <w:lang w:eastAsia="en-US"/>
        </w:rPr>
        <w:t>staplerze</w:t>
      </w:r>
      <w:proofErr w:type="spellEnd"/>
      <w:r w:rsidRPr="00C2438D">
        <w:rPr>
          <w:rFonts w:ascii="Arial" w:hAnsi="Arial" w:cs="Arial"/>
          <w:sz w:val="20"/>
          <w:szCs w:val="22"/>
          <w:lang w:eastAsia="en-US"/>
        </w:rPr>
        <w:t xml:space="preserve"> przy składaniu zamówienia) ?</w:t>
      </w:r>
    </w:p>
    <w:p w:rsidR="002E2F13" w:rsidRPr="00C2438D" w:rsidRDefault="002E2F13" w:rsidP="00C2438D">
      <w:pPr>
        <w:suppressAutoHyphens w:val="0"/>
        <w:ind w:hanging="142"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eastAsia="en-US"/>
        </w:rPr>
        <w:t>Odp.:</w:t>
      </w:r>
      <w:r w:rsidR="003B52F4">
        <w:rPr>
          <w:rFonts w:ascii="Arial" w:hAnsi="Arial" w:cs="Arial"/>
          <w:sz w:val="20"/>
          <w:szCs w:val="22"/>
          <w:lang w:eastAsia="en-US"/>
        </w:rPr>
        <w:t xml:space="preserve"> Nie, Zamawiający nie dopuszcza</w:t>
      </w:r>
    </w:p>
    <w:p w:rsidR="00C2438D" w:rsidRPr="00C2438D" w:rsidRDefault="00C2438D" w:rsidP="00C2438D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Pytanie nr 3 </w:t>
      </w:r>
    </w:p>
    <w:p w:rsidR="00C2438D" w:rsidRPr="00C2438D" w:rsidRDefault="00C2438D" w:rsidP="00C2438D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Pakiet nr 3:</w:t>
      </w:r>
    </w:p>
    <w:p w:rsidR="00C2438D" w:rsidRPr="00C2438D" w:rsidRDefault="00C2438D" w:rsidP="00C2438D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Prosimy o wyrażenie zgody na zaoferowanie ubrań chirurgicznych w rozmiarach : XS – szerokość w klatce piersiowej – 52,5cm, szerokość spodni w pasie –49 cm, L – szerokość w klatce piersiowej 57,5cm,  XL – szerokość w klatce piersiowej 59cm,  XXL – szerokość w klatce piersiowej 68cm, XS – szerokość spodni w pasie – 52cm,  S – szerokość spodni w pasie 52cm. Pozostałe  rozmiary zgodnie z dopuszczoną w tym zakresie tolerancją.</w:t>
      </w:r>
    </w:p>
    <w:p w:rsidR="00C2438D" w:rsidRPr="00C2438D" w:rsidRDefault="00C2438D" w:rsidP="00C2438D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Prosimy również  o dopuszczenie do złożenia oferty na ubrania z bluzą  pod szyją posiadającą   wycięcie w kształcie litery V bez napa,  z dwoma kieszeniami bocznymi w spodniach  bez klapek i </w:t>
      </w:r>
      <w:proofErr w:type="spellStart"/>
      <w:r w:rsidRPr="00C2438D">
        <w:rPr>
          <w:rFonts w:ascii="Arial" w:hAnsi="Arial" w:cs="Arial"/>
          <w:sz w:val="20"/>
        </w:rPr>
        <w:t>napów</w:t>
      </w:r>
      <w:proofErr w:type="spellEnd"/>
      <w:r w:rsidRPr="00C2438D">
        <w:rPr>
          <w:rFonts w:ascii="Arial" w:hAnsi="Arial" w:cs="Arial"/>
          <w:sz w:val="20"/>
        </w:rPr>
        <w:t>.</w:t>
      </w:r>
      <w:r w:rsidR="003B52F4">
        <w:rPr>
          <w:rFonts w:ascii="Arial" w:hAnsi="Arial" w:cs="Arial"/>
          <w:sz w:val="20"/>
        </w:rPr>
        <w:t xml:space="preserve"> </w:t>
      </w:r>
      <w:r w:rsidRPr="00C2438D">
        <w:rPr>
          <w:rFonts w:ascii="Arial" w:hAnsi="Arial" w:cs="Arial"/>
          <w:sz w:val="20"/>
        </w:rPr>
        <w:t xml:space="preserve">Oferowane przez nas ubrania chirurgiczne spełniają wszystkie pozostałe wymogi </w:t>
      </w:r>
      <w:proofErr w:type="spellStart"/>
      <w:r w:rsidRPr="00C2438D">
        <w:rPr>
          <w:rFonts w:ascii="Arial" w:hAnsi="Arial" w:cs="Arial"/>
          <w:sz w:val="20"/>
        </w:rPr>
        <w:t>s.i.w.z</w:t>
      </w:r>
      <w:proofErr w:type="spellEnd"/>
      <w:r w:rsidRPr="00C2438D">
        <w:rPr>
          <w:rFonts w:ascii="Arial" w:hAnsi="Arial" w:cs="Arial"/>
          <w:sz w:val="20"/>
        </w:rPr>
        <w:t>.</w:t>
      </w:r>
    </w:p>
    <w:p w:rsidR="00896B1B" w:rsidRDefault="00896B1B" w:rsidP="003B52F4">
      <w:pPr>
        <w:rPr>
          <w:rFonts w:ascii="Arial" w:hAnsi="Arial" w:cs="Arial"/>
          <w:sz w:val="18"/>
        </w:rPr>
      </w:pPr>
      <w:r w:rsidRPr="003B52F4">
        <w:rPr>
          <w:rFonts w:ascii="Arial" w:hAnsi="Arial" w:cs="Arial"/>
          <w:sz w:val="20"/>
        </w:rPr>
        <w:t>Odp.: Nie, Zamawiający nie wyraża zgody</w:t>
      </w:r>
      <w:r w:rsidRPr="00896B1B">
        <w:rPr>
          <w:rFonts w:ascii="Arial" w:hAnsi="Arial" w:cs="Arial"/>
          <w:sz w:val="18"/>
        </w:rPr>
        <w:t xml:space="preserve"> </w:t>
      </w:r>
    </w:p>
    <w:p w:rsidR="00C2438D" w:rsidRPr="00C2438D" w:rsidRDefault="00896B1B" w:rsidP="00896B1B">
      <w:pPr>
        <w:ind w:left="-567" w:right="-426" w:firstLine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Pytanie nr 4</w:t>
      </w:r>
    </w:p>
    <w:p w:rsidR="00C2438D" w:rsidRDefault="00896B1B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Dotyczy pakietu nr 6</w:t>
      </w:r>
      <w:bookmarkStart w:id="0" w:name="_GoBack"/>
      <w:bookmarkEnd w:id="0"/>
    </w:p>
    <w:p w:rsidR="00BA011D" w:rsidRDefault="00896B1B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</w:t>
      </w:r>
      <w:r w:rsidR="00BA011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nr 1, 2 . Zwracamy się z prośbą o </w:t>
      </w:r>
      <w:r w:rsidR="00BA011D">
        <w:rPr>
          <w:rFonts w:ascii="Arial" w:hAnsi="Arial" w:cs="Arial"/>
          <w:sz w:val="20"/>
        </w:rPr>
        <w:t>wydzielenie pozycji 1 i 2 i stwo</w:t>
      </w:r>
      <w:r>
        <w:rPr>
          <w:rFonts w:ascii="Arial" w:hAnsi="Arial" w:cs="Arial"/>
          <w:sz w:val="20"/>
        </w:rPr>
        <w:t xml:space="preserve">rzenie pakietu składającego się tylko z </w:t>
      </w:r>
      <w:r w:rsidR="00BA011D">
        <w:rPr>
          <w:rFonts w:ascii="Arial" w:hAnsi="Arial" w:cs="Arial"/>
          <w:sz w:val="20"/>
        </w:rPr>
        <w:t xml:space="preserve">   </w:t>
      </w:r>
    </w:p>
    <w:p w:rsidR="00896B1B" w:rsidRDefault="00896B1B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tych pozycji</w:t>
      </w:r>
    </w:p>
    <w:p w:rsidR="00952DF0" w:rsidRDefault="00952DF0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E2F13">
        <w:rPr>
          <w:rFonts w:ascii="Arial" w:hAnsi="Arial" w:cs="Arial"/>
          <w:sz w:val="20"/>
        </w:rPr>
        <w:t xml:space="preserve"> Nie, zamawiający nie wyraża zgody</w:t>
      </w:r>
    </w:p>
    <w:p w:rsidR="003B52F4" w:rsidRDefault="003B52F4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5</w:t>
      </w:r>
    </w:p>
    <w:p w:rsidR="00BA011D" w:rsidRDefault="00BA011D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Poz. nr 1 . Czy Zamawiający dopuści do </w:t>
      </w:r>
      <w:r w:rsidR="00952DF0">
        <w:rPr>
          <w:rFonts w:ascii="Arial" w:hAnsi="Arial" w:cs="Arial"/>
          <w:sz w:val="20"/>
        </w:rPr>
        <w:t>zaoferowania</w:t>
      </w:r>
      <w:r>
        <w:rPr>
          <w:rFonts w:ascii="Arial" w:hAnsi="Arial" w:cs="Arial"/>
          <w:sz w:val="20"/>
        </w:rPr>
        <w:t xml:space="preserve"> elektrodę artroskopową szczotkową długość robocza </w:t>
      </w:r>
    </w:p>
    <w:p w:rsidR="00896B1B" w:rsidRPr="00C2438D" w:rsidRDefault="00BA011D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115 mm, pozostałe parametry bez zmian?</w:t>
      </w:r>
    </w:p>
    <w:p w:rsidR="00C2438D" w:rsidRPr="00C2438D" w:rsidRDefault="00952DF0" w:rsidP="00C2438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E2F13">
        <w:rPr>
          <w:rFonts w:ascii="Arial" w:hAnsi="Arial" w:cs="Arial"/>
          <w:sz w:val="20"/>
        </w:rPr>
        <w:t xml:space="preserve"> Nie, Zamawiający nie dopuszcza</w:t>
      </w:r>
    </w:p>
    <w:p w:rsidR="00C2438D" w:rsidRPr="00C2438D" w:rsidRDefault="00C2438D" w:rsidP="00C2438D">
      <w:pPr>
        <w:ind w:left="-567" w:right="-426" w:firstLine="567"/>
        <w:rPr>
          <w:rFonts w:ascii="Arial" w:hAnsi="Arial" w:cs="Arial"/>
          <w:sz w:val="20"/>
        </w:rPr>
      </w:pPr>
    </w:p>
    <w:p w:rsidR="00C2438D" w:rsidRPr="003B52F4" w:rsidRDefault="00C2438D" w:rsidP="00C2438D">
      <w:pPr>
        <w:ind w:left="-567" w:right="-426"/>
        <w:rPr>
          <w:rFonts w:ascii="Arial" w:hAnsi="Arial" w:cs="Arial"/>
          <w:sz w:val="16"/>
          <w:szCs w:val="16"/>
        </w:rPr>
      </w:pPr>
      <w:r w:rsidRPr="003B52F4">
        <w:rPr>
          <w:rFonts w:ascii="Arial" w:hAnsi="Arial" w:cs="Arial"/>
          <w:sz w:val="16"/>
          <w:szCs w:val="16"/>
        </w:rPr>
        <w:t>Sprawę prowadzi:</w:t>
      </w:r>
    </w:p>
    <w:p w:rsidR="00C2438D" w:rsidRPr="003B52F4" w:rsidRDefault="00C2438D" w:rsidP="00C2438D">
      <w:pPr>
        <w:ind w:left="-567" w:right="-426"/>
        <w:rPr>
          <w:rFonts w:ascii="Arial" w:hAnsi="Arial" w:cs="Arial"/>
          <w:sz w:val="16"/>
          <w:szCs w:val="16"/>
        </w:rPr>
      </w:pPr>
      <w:r w:rsidRPr="003B52F4">
        <w:rPr>
          <w:rFonts w:ascii="Arial" w:hAnsi="Arial" w:cs="Arial"/>
          <w:sz w:val="16"/>
          <w:szCs w:val="16"/>
        </w:rPr>
        <w:t>Włodzimierz Żyła</w:t>
      </w:r>
    </w:p>
    <w:p w:rsidR="00C2438D" w:rsidRPr="003B52F4" w:rsidRDefault="00C2438D" w:rsidP="00C2438D">
      <w:pPr>
        <w:ind w:left="-567" w:right="-426"/>
        <w:rPr>
          <w:rFonts w:ascii="Arial" w:hAnsi="Arial" w:cs="Arial"/>
          <w:sz w:val="16"/>
          <w:szCs w:val="16"/>
        </w:rPr>
      </w:pPr>
      <w:r w:rsidRPr="003B52F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3B52F4">
        <w:rPr>
          <w:rFonts w:ascii="Arial" w:hAnsi="Arial" w:cs="Arial"/>
          <w:sz w:val="16"/>
          <w:szCs w:val="16"/>
        </w:rPr>
        <w:t>tel</w:t>
      </w:r>
      <w:proofErr w:type="spellEnd"/>
      <w:r w:rsidRPr="003B52F4">
        <w:rPr>
          <w:rFonts w:ascii="Arial" w:hAnsi="Arial" w:cs="Arial"/>
          <w:sz w:val="16"/>
          <w:szCs w:val="16"/>
        </w:rPr>
        <w:t xml:space="preserve"> 41 273 91 82</w:t>
      </w:r>
    </w:p>
    <w:p w:rsidR="00C2438D" w:rsidRPr="003B52F4" w:rsidRDefault="00C2438D" w:rsidP="00C2438D">
      <w:pPr>
        <w:ind w:left="-567" w:right="-426"/>
        <w:rPr>
          <w:rFonts w:ascii="Arial" w:hAnsi="Arial" w:cs="Arial"/>
          <w:sz w:val="16"/>
          <w:szCs w:val="16"/>
        </w:rPr>
      </w:pPr>
      <w:r w:rsidRPr="003B52F4">
        <w:rPr>
          <w:rFonts w:ascii="Arial" w:hAnsi="Arial" w:cs="Arial"/>
          <w:sz w:val="16"/>
          <w:szCs w:val="16"/>
        </w:rPr>
        <w:t xml:space="preserve">Adres email: </w:t>
      </w:r>
      <w:hyperlink r:id="rId8" w:history="1">
        <w:r w:rsidRPr="003B52F4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p w:rsidR="000C65E9" w:rsidRPr="007F0970" w:rsidRDefault="007F0970" w:rsidP="007F0970">
      <w:pPr>
        <w:jc w:val="right"/>
        <w:rPr>
          <w:rFonts w:ascii="Arial" w:hAnsi="Arial" w:cs="Arial"/>
          <w:sz w:val="22"/>
        </w:rPr>
      </w:pPr>
      <w:r>
        <w:t>/</w:t>
      </w:r>
      <w:r w:rsidRPr="007F0970">
        <w:rPr>
          <w:rFonts w:ascii="Arial" w:hAnsi="Arial" w:cs="Arial"/>
          <w:sz w:val="22"/>
        </w:rPr>
        <w:t>-/ Dyrektor PZOZ w Starachowicach</w:t>
      </w:r>
    </w:p>
    <w:p w:rsidR="002A4B95" w:rsidRPr="00C2438D" w:rsidRDefault="002A4B95"/>
    <w:sectPr w:rsidR="002A4B95" w:rsidRPr="00C2438D" w:rsidSect="00C2438D">
      <w:footerReference w:type="default" r:id="rId9"/>
      <w:headerReference w:type="first" r:id="rId10"/>
      <w:footerReference w:type="first" r:id="rId11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35" w:rsidRDefault="00924735">
      <w:r>
        <w:separator/>
      </w:r>
    </w:p>
  </w:endnote>
  <w:endnote w:type="continuationSeparator" w:id="0">
    <w:p w:rsidR="00924735" w:rsidRDefault="009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D6E1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D6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BD1E59" wp14:editId="34420B2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1D6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1D6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1D6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35" w:rsidRDefault="00924735">
      <w:r>
        <w:separator/>
      </w:r>
    </w:p>
  </w:footnote>
  <w:footnote w:type="continuationSeparator" w:id="0">
    <w:p w:rsidR="00924735" w:rsidRDefault="0092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D6E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E30CD3B" wp14:editId="013DFEAB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25F9C5F" wp14:editId="68FEAF78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D9E746D" wp14:editId="12E5274F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7C21AD87" wp14:editId="330B1E36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C92D55C" wp14:editId="380FF8C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D6E1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D6E1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7C883CC" wp14:editId="42751335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D6E1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9434378" r:id="rId7"/>
      </w:object>
    </w:r>
  </w:p>
  <w:p w:rsidR="00FA283F" w:rsidRDefault="001D6E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6EB9E3" wp14:editId="52DE06F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8D"/>
    <w:rsid w:val="000C65E9"/>
    <w:rsid w:val="001D6E12"/>
    <w:rsid w:val="002A4B95"/>
    <w:rsid w:val="002E2F13"/>
    <w:rsid w:val="003B52F4"/>
    <w:rsid w:val="007F0970"/>
    <w:rsid w:val="00896B1B"/>
    <w:rsid w:val="00924735"/>
    <w:rsid w:val="00952DF0"/>
    <w:rsid w:val="00BA011D"/>
    <w:rsid w:val="00C2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3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438D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438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C24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3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C24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3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2438D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38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C243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3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438D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438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C24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3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C24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3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2438D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38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C24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2017-02-24T08:35:00Z</cp:lastPrinted>
  <dcterms:created xsi:type="dcterms:W3CDTF">2017-02-24T06:20:00Z</dcterms:created>
  <dcterms:modified xsi:type="dcterms:W3CDTF">2017-02-24T08:40:00Z</dcterms:modified>
</cp:coreProperties>
</file>