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836D88" w:rsidRPr="00836D88" w:rsidRDefault="009210A9" w:rsidP="00836D88">
      <w:pPr>
        <w:spacing w:after="0" w:line="240" w:lineRule="auto"/>
        <w:jc w:val="center"/>
        <w:rPr>
          <w:rFonts w:ascii="Times New Roman" w:eastAsia="Times New Roman" w:hAnsi="Times New Roman" w:cs="Times New Roman"/>
          <w:sz w:val="24"/>
          <w:szCs w:val="24"/>
          <w:lang w:eastAsia="pl-PL"/>
        </w:rPr>
      </w:pPr>
      <w:hyperlink r:id="rId7" w:tgtFrame="_blank" w:history="1">
        <w:r w:rsidR="00836D88" w:rsidRPr="00836D88">
          <w:rPr>
            <w:rFonts w:ascii="Tahoma" w:eastAsia="Times New Roman" w:hAnsi="Tahoma" w:cs="Tahoma"/>
            <w:color w:val="0000FF"/>
            <w:sz w:val="18"/>
            <w:szCs w:val="18"/>
            <w:u w:val="single"/>
            <w:lang w:eastAsia="pl-PL"/>
          </w:rPr>
          <w:t>http://zoz.starachowice.sisco.info/</w:t>
        </w:r>
      </w:hyperlink>
    </w:p>
    <w:p w:rsidR="00836D88" w:rsidRPr="00836D88" w:rsidRDefault="009210A9" w:rsidP="00836D8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Ogłoszenie nr 41689 - 2017 z dnia 2017-03-13 r.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Starachowice: Dostawa paliw płynnych (oleju napędowego) dla Powiatowego Zakładu Opieki Zdrowotnej z siedzibą w Starachowicach.</w:t>
      </w:r>
      <w:r w:rsidRPr="00836D88">
        <w:rPr>
          <w:rFonts w:ascii="Times New Roman" w:eastAsia="Times New Roman" w:hAnsi="Times New Roman" w:cs="Times New Roman"/>
          <w:sz w:val="24"/>
          <w:szCs w:val="24"/>
          <w:lang w:eastAsia="pl-PL"/>
        </w:rPr>
        <w:br/>
        <w:t xml:space="preserve">OGŁOSZENIE O ZAMÓWIENIU - Dostawy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Zamieszczanie ogłoszenia:</w:t>
      </w:r>
      <w:r w:rsidRPr="00836D88">
        <w:rPr>
          <w:rFonts w:ascii="Times New Roman" w:eastAsia="Times New Roman" w:hAnsi="Times New Roman" w:cs="Times New Roman"/>
          <w:sz w:val="24"/>
          <w:szCs w:val="24"/>
          <w:lang w:eastAsia="pl-PL"/>
        </w:rPr>
        <w:t xml:space="preserve"> obowiązkowe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Ogłoszenie dotyczy:</w:t>
      </w:r>
      <w:r w:rsidRPr="00836D88">
        <w:rPr>
          <w:rFonts w:ascii="Times New Roman" w:eastAsia="Times New Roman" w:hAnsi="Times New Roman" w:cs="Times New Roman"/>
          <w:sz w:val="24"/>
          <w:szCs w:val="24"/>
          <w:lang w:eastAsia="pl-PL"/>
        </w:rPr>
        <w:t xml:space="preserve"> zamówienia publicznego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Nazwa projektu lub programu</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u w:val="single"/>
          <w:lang w:eastAsia="pl-PL"/>
        </w:rPr>
        <w:t>SEKCJA I: ZAMAWIAJĄCY</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Postępowanie przeprowadza centralny zamawiający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Informacje na temat podmiotu któremu zamawiający powierzył/powierzyli prowadzenie postępowania:</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Postępowanie jest przeprowadzane wspólnie przez zamawiających</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Informacje dodatkowe:</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 1) NAZWA I ADRES: </w:t>
      </w:r>
      <w:r w:rsidRPr="00836D88">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836D88">
        <w:rPr>
          <w:rFonts w:ascii="Times New Roman" w:eastAsia="Times New Roman" w:hAnsi="Times New Roman" w:cs="Times New Roman"/>
          <w:sz w:val="24"/>
          <w:szCs w:val="24"/>
          <w:lang w:eastAsia="pl-PL"/>
        </w:rPr>
        <w:br/>
        <w:t>Adres strony internetowej (URL): http://zoz.starachowice.sisco.info/</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 2) RODZAJ ZAMAWIAJĄCEGO: </w:t>
      </w:r>
      <w:r w:rsidRPr="00836D88">
        <w:rPr>
          <w:rFonts w:ascii="Times New Roman" w:eastAsia="Times New Roman" w:hAnsi="Times New Roman" w:cs="Times New Roman"/>
          <w:sz w:val="24"/>
          <w:szCs w:val="24"/>
          <w:lang w:eastAsia="pl-PL"/>
        </w:rPr>
        <w:t xml:space="preserve">Podmiot prawa publicznego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I.3) WSPÓLNE UDZIELANIE ZAMÓWIENIA </w:t>
      </w:r>
      <w:r w:rsidRPr="00836D88">
        <w:rPr>
          <w:rFonts w:ascii="Times New Roman" w:eastAsia="Times New Roman" w:hAnsi="Times New Roman" w:cs="Times New Roman"/>
          <w:b/>
          <w:bCs/>
          <w:i/>
          <w:iCs/>
          <w:sz w:val="24"/>
          <w:szCs w:val="24"/>
          <w:lang w:eastAsia="pl-PL"/>
        </w:rPr>
        <w:t>(jeżeli dotyczy)</w:t>
      </w:r>
      <w:r w:rsidRPr="00836D88">
        <w:rPr>
          <w:rFonts w:ascii="Times New Roman" w:eastAsia="Times New Roman" w:hAnsi="Times New Roman" w:cs="Times New Roman"/>
          <w:b/>
          <w:bCs/>
          <w:sz w:val="24"/>
          <w:szCs w:val="24"/>
          <w:lang w:eastAsia="pl-PL"/>
        </w:rPr>
        <w:t xml:space="preserv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w:t>
      </w:r>
      <w:r w:rsidRPr="00836D88">
        <w:rPr>
          <w:rFonts w:ascii="Times New Roman" w:eastAsia="Times New Roman" w:hAnsi="Times New Roman" w:cs="Times New Roman"/>
          <w:sz w:val="24"/>
          <w:szCs w:val="24"/>
          <w:lang w:eastAsia="pl-PL"/>
        </w:rPr>
        <w:lastRenderedPageBreak/>
        <w:t xml:space="preserve">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I.4) KOMUNIKACJA: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http://zoz.starachowice.sisco.info/</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http://zoz.starachowice.sisco.info/</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Oferty lub wnioski o dopuszczenie do udziału w postępowaniu należy przesyłać:</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Elektronicznie</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 xml:space="preserve">adres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36D88">
        <w:rPr>
          <w:rFonts w:ascii="Times New Roman" w:eastAsia="Times New Roman" w:hAnsi="Times New Roman" w:cs="Times New Roman"/>
          <w:sz w:val="24"/>
          <w:szCs w:val="24"/>
          <w:lang w:eastAsia="pl-PL"/>
        </w:rPr>
        <w:br/>
        <w:t xml:space="preserve">tak </w:t>
      </w:r>
      <w:r w:rsidRPr="00836D88">
        <w:rPr>
          <w:rFonts w:ascii="Times New Roman" w:eastAsia="Times New Roman" w:hAnsi="Times New Roman" w:cs="Times New Roman"/>
          <w:sz w:val="24"/>
          <w:szCs w:val="24"/>
          <w:lang w:eastAsia="pl-PL"/>
        </w:rPr>
        <w:br/>
        <w:t xml:space="preserve">Inny sposób: </w:t>
      </w:r>
      <w:r w:rsidRPr="00836D88">
        <w:rPr>
          <w:rFonts w:ascii="Times New Roman" w:eastAsia="Times New Roman" w:hAnsi="Times New Roman" w:cs="Times New Roman"/>
          <w:sz w:val="24"/>
          <w:szCs w:val="24"/>
          <w:lang w:eastAsia="pl-PL"/>
        </w:rPr>
        <w:br/>
        <w:t>w formie pisemnej - wersja papierowa</w:t>
      </w:r>
      <w:r w:rsidRPr="00836D88">
        <w:rPr>
          <w:rFonts w:ascii="Times New Roman" w:eastAsia="Times New Roman" w:hAnsi="Times New Roman" w:cs="Times New Roman"/>
          <w:sz w:val="24"/>
          <w:szCs w:val="24"/>
          <w:lang w:eastAsia="pl-PL"/>
        </w:rPr>
        <w:br/>
        <w:t xml:space="preserve">Adres: </w:t>
      </w:r>
      <w:r w:rsidRPr="00836D88">
        <w:rPr>
          <w:rFonts w:ascii="Times New Roman" w:eastAsia="Times New Roman" w:hAnsi="Times New Roman" w:cs="Times New Roman"/>
          <w:sz w:val="24"/>
          <w:szCs w:val="24"/>
          <w:lang w:eastAsia="pl-PL"/>
        </w:rPr>
        <w:br/>
        <w:t>Powiatowy Zakład Opieki Zdrowotnej ul. Radomska 70 27-200 Starachowice</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u w:val="single"/>
          <w:lang w:eastAsia="pl-PL"/>
        </w:rPr>
        <w:t xml:space="preserve">SEKCJA II: PRZEDMIOT ZAMÓWIENIA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II.1) Nazwa nadana zamówieniu przez zamawiającego: </w:t>
      </w:r>
      <w:r w:rsidRPr="00836D88">
        <w:rPr>
          <w:rFonts w:ascii="Times New Roman" w:eastAsia="Times New Roman" w:hAnsi="Times New Roman" w:cs="Times New Roman"/>
          <w:sz w:val="24"/>
          <w:szCs w:val="24"/>
          <w:lang w:eastAsia="pl-PL"/>
        </w:rPr>
        <w:t>Dostawa paliw płynnych (oleju napędowego) dla Powiatowego Zakładu Opieki Zdrowotnej z siedzibą w Starachowicach.</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Numer referencyjny: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36D88" w:rsidRPr="00836D88" w:rsidRDefault="00836D88" w:rsidP="00836D88">
      <w:pPr>
        <w:spacing w:after="0" w:line="240" w:lineRule="auto"/>
        <w:jc w:val="both"/>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II.2) Rodzaj zamówienia: </w:t>
      </w:r>
      <w:r w:rsidRPr="00836D88">
        <w:rPr>
          <w:rFonts w:ascii="Times New Roman" w:eastAsia="Times New Roman" w:hAnsi="Times New Roman" w:cs="Times New Roman"/>
          <w:sz w:val="24"/>
          <w:szCs w:val="24"/>
          <w:lang w:eastAsia="pl-PL"/>
        </w:rPr>
        <w:t xml:space="preserve">dostawy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II.3) Informacja o możliwości składania ofert częściowych</w:t>
      </w:r>
      <w:r w:rsidRPr="00836D88">
        <w:rPr>
          <w:rFonts w:ascii="Times New Roman" w:eastAsia="Times New Roman" w:hAnsi="Times New Roman" w:cs="Times New Roman"/>
          <w:sz w:val="24"/>
          <w:szCs w:val="24"/>
          <w:lang w:eastAsia="pl-PL"/>
        </w:rPr>
        <w:br/>
        <w:t xml:space="preserve">Zamówienie podzielone jest na części: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II.4) Krótki opis przedmiotu zamówienia </w:t>
      </w:r>
      <w:r w:rsidRPr="00836D8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36D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36D88">
        <w:rPr>
          <w:rFonts w:ascii="Times New Roman" w:eastAsia="Times New Roman" w:hAnsi="Times New Roman" w:cs="Times New Roman"/>
          <w:sz w:val="24"/>
          <w:szCs w:val="24"/>
          <w:lang w:eastAsia="pl-PL"/>
        </w:rPr>
        <w:t xml:space="preserve">Przedmiotem zamówienia jest : Dostawa oleju napędowego w ilości 39 120,00 litrów dla Powiatowego Zakładu Opieki Zdrowotnej z siedzibą w Starachowicach. Olej napędowy będący przedmiotem dostawy winien spełniać wymogi normy PN - EN 590:2013 -12 Paliwa do pojazdów samochodowych – oleje napędowe – wymagania i metody badań oraz wymagania określone w Rozporządzeniu Ministra Gospodarki z dnia 9 października 2015r. w sprawie wymagań jakościowych dla paliw ciekłych (Dz.U. z 2015r., poz. 1680). przy czym wymagania zawarte w Rozporządzeniu są nadrzędne w stosunku do normy PN-EN 590:2013 - 12 Dostawa powinna być realizowana w formie sprzedaży paliwa w publicznych stacjach paliwowych w Starachowicach, którymi dysponuje Wykonawca. Sprzedaż powinna być dokonywana bezgotówkowo w okresie 24 miesięcy. Paliwa danego asortymentu powinny spełniać stawiane im wymogi odpowiednich norm oraz powinno być zdatne do użytku w okresie letnim jak i zimowym. Dostawy będą realizowane na zasadach doraźnych (wg potrzeb), bezgotówkowych zakupów tj. </w:t>
      </w:r>
      <w:proofErr w:type="spellStart"/>
      <w:r w:rsidRPr="00836D88">
        <w:rPr>
          <w:rFonts w:ascii="Times New Roman" w:eastAsia="Times New Roman" w:hAnsi="Times New Roman" w:cs="Times New Roman"/>
          <w:sz w:val="24"/>
          <w:szCs w:val="24"/>
          <w:lang w:eastAsia="pl-PL"/>
        </w:rPr>
        <w:t>tankowań</w:t>
      </w:r>
      <w:proofErr w:type="spellEnd"/>
      <w:r w:rsidRPr="00836D88">
        <w:rPr>
          <w:rFonts w:ascii="Times New Roman" w:eastAsia="Times New Roman" w:hAnsi="Times New Roman" w:cs="Times New Roman"/>
          <w:sz w:val="24"/>
          <w:szCs w:val="24"/>
          <w:lang w:eastAsia="pl-PL"/>
        </w:rPr>
        <w:t xml:space="preserve"> pojazdów do zbiorników lub własnych opakowań (beczek) Zamawiajacego . Wykonawca z którym zostanie podpisana umowa otrzyma wykaz osób uprawnionych do zakupu i tankowania wraz z podaniem marki i numeru rejestracyjnego pojazdu. Zamawiający dostarczy wykaz osób z przypisanymi do nich pojazdami na 10 dni przed terminem podpisania umowy w przypadku kiedy będzie wybrana oferta wykonawcy oferującego sprzedaż paliw płynnych poprzez karty paliwowe. Wymienione osoby będą każdorazowo potwierdzać dostawcy własnoręcznym podpisem odbiór paliw na dokumentach wydania lub posiadając ważne karty paliwowe służące do dokonywania transakcji bezgotówkowych. dokonania transakcji poprzez poprawne wprowadzenie kodu PIN przez użytkownika karty Stacja paliw będąca w dyspozycji Wykonawcy powinna być dostępna całodobowo dla Zamawiającego. Rozliczanie zawartych transakcji odbywać się będzie za pomocą faktury VAT, a termin płatności nie będzie krótszy niż 21 dni od daty dostarczenia prawidłowo wystawionej faktury VAT do Zamawiającego. Wynagrodzenie za produkty pobrane przez Zamawiającego będzie naliczane wg cen obowiązujących w dniu tankowania na stacji, na której zostało pobrane paliwo, z uwzględnieniem upustu cenowego wyłonionego w drodze niniejszego przetargu. Ceny obowiązujące w dniu tankowania na stacji, na której zostało pobrane paliwo, pomniejszone o upust cenowy udzielony Zamawiającemu, będą podstawą do obciążenia Zamawiającego za pobrane produkty na podstawie faktury VAT. Zamawiający może zmniejszyć ilość zamawianego towaru w stosunku do ilości wskazanej powyżej bez żadnych skutków prawnych obciążających Zamawiającego.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II.5) Główny kod CPV: </w:t>
      </w:r>
      <w:r w:rsidRPr="00836D88">
        <w:rPr>
          <w:rFonts w:ascii="Times New Roman" w:eastAsia="Times New Roman" w:hAnsi="Times New Roman" w:cs="Times New Roman"/>
          <w:sz w:val="24"/>
          <w:szCs w:val="24"/>
          <w:lang w:eastAsia="pl-PL"/>
        </w:rPr>
        <w:t>09100000-0</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Dodatkowe kody CPV:</w:t>
      </w:r>
      <w:r w:rsidRPr="00836D88">
        <w:rPr>
          <w:rFonts w:ascii="Times New Roman" w:eastAsia="Times New Roman" w:hAnsi="Times New Roman" w:cs="Times New Roman"/>
          <w:sz w:val="24"/>
          <w:szCs w:val="24"/>
          <w:lang w:eastAsia="pl-PL"/>
        </w:rPr>
        <w:t>09134100-8</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II.6) Całkowita wartość zamówienia </w:t>
      </w:r>
      <w:r w:rsidRPr="00836D88">
        <w:rPr>
          <w:rFonts w:ascii="Times New Roman" w:eastAsia="Times New Roman" w:hAnsi="Times New Roman" w:cs="Times New Roman"/>
          <w:i/>
          <w:iCs/>
          <w:sz w:val="24"/>
          <w:szCs w:val="24"/>
          <w:lang w:eastAsia="pl-PL"/>
        </w:rPr>
        <w:t>(jeżeli zamawiający podaje informacje o wartości zamówienia)</w:t>
      </w:r>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Wartość bez VAT: </w:t>
      </w:r>
      <w:r w:rsidRPr="00836D88">
        <w:rPr>
          <w:rFonts w:ascii="Times New Roman" w:eastAsia="Times New Roman" w:hAnsi="Times New Roman" w:cs="Times New Roman"/>
          <w:sz w:val="24"/>
          <w:szCs w:val="24"/>
          <w:lang w:eastAsia="pl-PL"/>
        </w:rPr>
        <w:br/>
        <w:t xml:space="preserve">Waluta: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36D88">
        <w:rPr>
          <w:rFonts w:ascii="Times New Roman" w:eastAsia="Times New Roman" w:hAnsi="Times New Roman" w:cs="Times New Roman"/>
          <w:b/>
          <w:bCs/>
          <w:sz w:val="24"/>
          <w:szCs w:val="24"/>
          <w:lang w:eastAsia="pl-PL"/>
        </w:rPr>
        <w:t>Pzp</w:t>
      </w:r>
      <w:proofErr w:type="spellEnd"/>
      <w:r w:rsidRPr="00836D88">
        <w:rPr>
          <w:rFonts w:ascii="Times New Roman" w:eastAsia="Times New Roman" w:hAnsi="Times New Roman" w:cs="Times New Roman"/>
          <w:b/>
          <w:bCs/>
          <w:sz w:val="24"/>
          <w:szCs w:val="24"/>
          <w:lang w:eastAsia="pl-PL"/>
        </w:rPr>
        <w:t xml:space="preserve">: </w:t>
      </w: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Okres w miesiącach: 24</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II.9) Informacje dodatkowe: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III.1) WARUNKI UDZIAŁU W POSTĘPOWANIU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36D88">
        <w:rPr>
          <w:rFonts w:ascii="Times New Roman" w:eastAsia="Times New Roman" w:hAnsi="Times New Roman" w:cs="Times New Roman"/>
          <w:sz w:val="24"/>
          <w:szCs w:val="24"/>
          <w:lang w:eastAsia="pl-PL"/>
        </w:rPr>
        <w:br/>
        <w:t xml:space="preserve">Określenie warunków: ocena potwierdzenia spełnienia warunku zostanie dokonana na podstawie: 2.1 złożonego oświadczenia wykonawcy składanego na podstawie art. 25a ust.1 </w:t>
      </w:r>
      <w:proofErr w:type="spellStart"/>
      <w:r w:rsidRPr="00836D88">
        <w:rPr>
          <w:rFonts w:ascii="Times New Roman" w:eastAsia="Times New Roman" w:hAnsi="Times New Roman" w:cs="Times New Roman"/>
          <w:sz w:val="24"/>
          <w:szCs w:val="24"/>
          <w:lang w:eastAsia="pl-PL"/>
        </w:rPr>
        <w:t>uPZP</w:t>
      </w:r>
      <w:proofErr w:type="spellEnd"/>
      <w:r w:rsidRPr="00836D88">
        <w:rPr>
          <w:rFonts w:ascii="Times New Roman" w:eastAsia="Times New Roman" w:hAnsi="Times New Roman" w:cs="Times New Roman"/>
          <w:sz w:val="24"/>
          <w:szCs w:val="24"/>
          <w:lang w:eastAsia="pl-PL"/>
        </w:rPr>
        <w:t xml:space="preserve"> dotyczącego spełnienia warunków udziału w postępowaniu 2.2 potwierdzonych kompetencji lub uprawnień do prowadzenia określonej działalności zawodowej, o ile to wynika z odrębnych przepisów: - poprzez przedstawienie koncesji, zezwolenia, licencji lub dokumentu potwierdzającego, że wykonawca jest wpisany do jednego z rejestrów zawodowych lub handlowych, wg formuły spełnia/nie spełnia.</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III.1.2) Sytuacja finansowa lub ekonomiczna </w:t>
      </w:r>
      <w:r w:rsidRPr="00836D88">
        <w:rPr>
          <w:rFonts w:ascii="Times New Roman" w:eastAsia="Times New Roman" w:hAnsi="Times New Roman" w:cs="Times New Roman"/>
          <w:sz w:val="24"/>
          <w:szCs w:val="24"/>
          <w:lang w:eastAsia="pl-PL"/>
        </w:rPr>
        <w:br/>
        <w:t>Określenie warunków: Określenie warunków: Zamawiający nie określa szczegółowego warunku w tym zakresie</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III.1.3) Zdolność techniczna lub zawodowa </w:t>
      </w:r>
      <w:r w:rsidRPr="00836D88">
        <w:rPr>
          <w:rFonts w:ascii="Times New Roman" w:eastAsia="Times New Roman" w:hAnsi="Times New Roman" w:cs="Times New Roman"/>
          <w:sz w:val="24"/>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836D8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36D88">
        <w:rPr>
          <w:rFonts w:ascii="Times New Roman" w:eastAsia="Times New Roman" w:hAnsi="Times New Roman" w:cs="Times New Roman"/>
          <w:sz w:val="24"/>
          <w:szCs w:val="24"/>
          <w:lang w:eastAsia="pl-PL"/>
        </w:rPr>
        <w:br/>
        <w:t xml:space="preserve">Informacje dodatkowe: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III.2) PODSTAWY WYKLUCZENIA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36D88">
        <w:rPr>
          <w:rFonts w:ascii="Times New Roman" w:eastAsia="Times New Roman" w:hAnsi="Times New Roman" w:cs="Times New Roman"/>
          <w:b/>
          <w:bCs/>
          <w:sz w:val="24"/>
          <w:szCs w:val="24"/>
          <w:lang w:eastAsia="pl-PL"/>
        </w:rPr>
        <w:t>Pzp</w:t>
      </w:r>
      <w:proofErr w:type="spellEnd"/>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36D88">
        <w:rPr>
          <w:rFonts w:ascii="Times New Roman" w:eastAsia="Times New Roman" w:hAnsi="Times New Roman" w:cs="Times New Roman"/>
          <w:b/>
          <w:bCs/>
          <w:sz w:val="24"/>
          <w:szCs w:val="24"/>
          <w:lang w:eastAsia="pl-PL"/>
        </w:rPr>
        <w:t>Pzp</w:t>
      </w:r>
      <w:proofErr w:type="spellEnd"/>
      <w:r w:rsidRPr="00836D88">
        <w:rPr>
          <w:rFonts w:ascii="Times New Roman" w:eastAsia="Times New Roman" w:hAnsi="Times New Roman" w:cs="Times New Roman"/>
          <w:sz w:val="24"/>
          <w:szCs w:val="24"/>
          <w:lang w:eastAsia="pl-PL"/>
        </w:rPr>
        <w:t xml:space="preserve"> tak </w:t>
      </w:r>
      <w:r w:rsidRPr="00836D88">
        <w:rPr>
          <w:rFonts w:ascii="Times New Roman" w:eastAsia="Times New Roman" w:hAnsi="Times New Roman" w:cs="Times New Roman"/>
          <w:sz w:val="24"/>
          <w:szCs w:val="24"/>
          <w:lang w:eastAsia="pl-PL"/>
        </w:rPr>
        <w:br/>
        <w:t xml:space="preserve">Zamawiający przewiduje następujące fakultatywne podstawy wykluczenia: </w:t>
      </w:r>
      <w:r w:rsidRPr="00836D88">
        <w:rPr>
          <w:rFonts w:ascii="Times New Roman" w:eastAsia="Times New Roman" w:hAnsi="Times New Roman" w:cs="Times New Roman"/>
          <w:sz w:val="24"/>
          <w:szCs w:val="24"/>
          <w:lang w:eastAsia="pl-PL"/>
        </w:rPr>
        <w:br/>
        <w:t xml:space="preserve">(podstawa wykluczenia określona w art. 24 ust. 5 pkt 1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2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3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4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5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6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7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r w:rsidRPr="00836D88">
        <w:rPr>
          <w:rFonts w:ascii="Times New Roman" w:eastAsia="Times New Roman" w:hAnsi="Times New Roman" w:cs="Times New Roman"/>
          <w:sz w:val="24"/>
          <w:szCs w:val="24"/>
          <w:lang w:eastAsia="pl-PL"/>
        </w:rPr>
        <w:br/>
        <w:t xml:space="preserve">(podstawa wykluczenia określona w art. 24 ust. 5 pkt 8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36D88">
        <w:rPr>
          <w:rFonts w:ascii="Times New Roman" w:eastAsia="Times New Roman" w:hAnsi="Times New Roman" w:cs="Times New Roman"/>
          <w:sz w:val="24"/>
          <w:szCs w:val="24"/>
          <w:lang w:eastAsia="pl-PL"/>
        </w:rPr>
        <w:br/>
        <w:t xml:space="preserve">tak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Oświadczenie o spełnianiu kryteriów selekcji </w:t>
      </w:r>
      <w:r w:rsidRPr="00836D88">
        <w:rPr>
          <w:rFonts w:ascii="Times New Roman" w:eastAsia="Times New Roman" w:hAnsi="Times New Roman" w:cs="Times New Roman"/>
          <w:sz w:val="24"/>
          <w:szCs w:val="24"/>
          <w:lang w:eastAsia="pl-PL"/>
        </w:rPr>
        <w:b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III.5.1) W ZAKRESIE SPEŁNIANIA WARUNKÓW UDZIAŁU W POSTĘPOWANIU:</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III.5.2) W ZAKRESIE KRYTERIÓW SELEKCJI:</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III.7) INNE DOKUMENTY NIE WYMIENIONE W pkt III.3) - III.6)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oświadczenie wykonawcy składane na podstawie art. 25a ust.1 </w:t>
      </w:r>
      <w:proofErr w:type="spellStart"/>
      <w:r w:rsidRPr="00836D88">
        <w:rPr>
          <w:rFonts w:ascii="Times New Roman" w:eastAsia="Times New Roman" w:hAnsi="Times New Roman" w:cs="Times New Roman"/>
          <w:sz w:val="24"/>
          <w:szCs w:val="24"/>
          <w:lang w:eastAsia="pl-PL"/>
        </w:rPr>
        <w:t>uPZP</w:t>
      </w:r>
      <w:proofErr w:type="spellEnd"/>
      <w:r w:rsidRPr="00836D88">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836D88">
        <w:rPr>
          <w:rFonts w:ascii="Times New Roman" w:eastAsia="Times New Roman" w:hAnsi="Times New Roman" w:cs="Times New Roman"/>
          <w:sz w:val="24"/>
          <w:szCs w:val="24"/>
          <w:lang w:eastAsia="pl-PL"/>
        </w:rPr>
        <w:t>uPZP</w:t>
      </w:r>
      <w:proofErr w:type="spellEnd"/>
      <w:r w:rsidRPr="00836D88">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pełnomocnictwo/umocowanie prawne, w przypadku gdy ofertę, składane dokumenty i oświadczenia podpisuje osoba nie widniejąca w dokumentach rejestrowych. 1.4 wykonawca w terminie 3 dni od dnia zamieszczenia na stronie internetowej informacji, o której mowa w art. 86 ust. 3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836D88">
        <w:rPr>
          <w:rFonts w:ascii="Times New Roman" w:eastAsia="Times New Roman" w:hAnsi="Times New Roman" w:cs="Times New Roman"/>
          <w:sz w:val="24"/>
          <w:szCs w:val="24"/>
          <w:lang w:eastAsia="pl-PL"/>
        </w:rPr>
        <w:t>Pzp</w:t>
      </w:r>
      <w:proofErr w:type="spellEnd"/>
      <w:r w:rsidRPr="00836D88">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5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w:t>
      </w:r>
      <w:proofErr w:type="spellStart"/>
      <w:r w:rsidRPr="00836D88">
        <w:rPr>
          <w:rFonts w:ascii="Times New Roman" w:eastAsia="Times New Roman" w:hAnsi="Times New Roman" w:cs="Times New Roman"/>
          <w:sz w:val="24"/>
          <w:szCs w:val="24"/>
          <w:lang w:eastAsia="pl-PL"/>
        </w:rPr>
        <w:t>rowadzą</w:t>
      </w:r>
      <w:proofErr w:type="spellEnd"/>
      <w:r w:rsidRPr="00836D88">
        <w:rPr>
          <w:rFonts w:ascii="Times New Roman" w:eastAsia="Times New Roman" w:hAnsi="Times New Roman" w:cs="Times New Roman"/>
          <w:sz w:val="24"/>
          <w:szCs w:val="24"/>
          <w:lang w:eastAsia="pl-PL"/>
        </w:rPr>
        <w:t xml:space="preserve"> do zakłócenia konkurencji w postępowaniu,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4.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5.1. Wykonawca może w celu potwierdzenia spełnienia warunków udziału w postępowaniu, polegać na zdolnościach technicznych lub zawodowych lub sytuacji finansowej lub ekonomicznej innych podmiotów, niezależnie od charakteru prawnego łączących go z nimi stosunków prawnych. 6.1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6.2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u w:val="single"/>
          <w:lang w:eastAsia="pl-PL"/>
        </w:rPr>
        <w:t xml:space="preserve">SEKCJA IV: PROCEDURA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 OPIS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IV.1.1) Tryb udzielenia zamówienia: </w:t>
      </w:r>
      <w:r w:rsidRPr="00836D88">
        <w:rPr>
          <w:rFonts w:ascii="Times New Roman" w:eastAsia="Times New Roman" w:hAnsi="Times New Roman" w:cs="Times New Roman"/>
          <w:sz w:val="24"/>
          <w:szCs w:val="24"/>
          <w:lang w:eastAsia="pl-PL"/>
        </w:rPr>
        <w:t xml:space="preserve">przetarg nieograniczony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IV.1.2) Zamawiający żąda wniesienia wadium:</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IV.1.3) Przewiduje się udzielenie zaliczek na poczet wykonania zamówienia:</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Informacje dodatkowe: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IV.1.5.) Wymaga się złożenia oferty wariantowej: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t xml:space="preserve">Dopuszcza się złożenie oferty wariantowej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36D88">
        <w:rPr>
          <w:rFonts w:ascii="Times New Roman" w:eastAsia="Times New Roman" w:hAnsi="Times New Roman" w:cs="Times New Roman"/>
          <w:sz w:val="24"/>
          <w:szCs w:val="24"/>
          <w:lang w:eastAsia="pl-PL"/>
        </w:rPr>
        <w:b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Liczba wykonawców  </w:t>
      </w:r>
      <w:r w:rsidRPr="00836D88">
        <w:rPr>
          <w:rFonts w:ascii="Times New Roman" w:eastAsia="Times New Roman" w:hAnsi="Times New Roman" w:cs="Times New Roman"/>
          <w:sz w:val="24"/>
          <w:szCs w:val="24"/>
          <w:lang w:eastAsia="pl-PL"/>
        </w:rPr>
        <w:br/>
        <w:t xml:space="preserve">Przewidywana minimalna liczba wykonawców </w:t>
      </w:r>
      <w:r w:rsidRPr="00836D88">
        <w:rPr>
          <w:rFonts w:ascii="Times New Roman" w:eastAsia="Times New Roman" w:hAnsi="Times New Roman" w:cs="Times New Roman"/>
          <w:sz w:val="24"/>
          <w:szCs w:val="24"/>
          <w:lang w:eastAsia="pl-PL"/>
        </w:rPr>
        <w:br/>
        <w:t>Maksymalna liczba wykonawców  </w:t>
      </w:r>
      <w:r w:rsidRPr="00836D88">
        <w:rPr>
          <w:rFonts w:ascii="Times New Roman" w:eastAsia="Times New Roman" w:hAnsi="Times New Roman" w:cs="Times New Roman"/>
          <w:sz w:val="24"/>
          <w:szCs w:val="24"/>
          <w:lang w:eastAsia="pl-PL"/>
        </w:rPr>
        <w:br/>
        <w:t xml:space="preserve">Kryteria selekcji wykonawców: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IV.1.7) Informacje na temat umowy ramowej lub dynamicznego systemu zakupów: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Umowa ramowa będzie zawarta: </w:t>
      </w:r>
      <w:r w:rsidRPr="00836D88">
        <w:rPr>
          <w:rFonts w:ascii="Times New Roman" w:eastAsia="Times New Roman" w:hAnsi="Times New Roman" w:cs="Times New Roman"/>
          <w:sz w:val="24"/>
          <w:szCs w:val="24"/>
          <w:lang w:eastAsia="pl-PL"/>
        </w:rPr>
        <w:br/>
        <w:t xml:space="preserve">Czy przewiduje się ograniczenie liczby uczestników umowy ramowej: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t xml:space="preserve">Zamówienie obejmuje ustanowienie dynamicznego systemu zakupów: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36D88">
        <w:rPr>
          <w:rFonts w:ascii="Times New Roman" w:eastAsia="Times New Roman" w:hAnsi="Times New Roman" w:cs="Times New Roman"/>
          <w:sz w:val="24"/>
          <w:szCs w:val="24"/>
          <w:lang w:eastAsia="pl-PL"/>
        </w:rPr>
        <w:br/>
        <w:t xml:space="preserve">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IV.1.8) Aukcja elektroniczna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Przewidziane jest przeprowadzenie aukcji elektronicznej </w:t>
      </w:r>
      <w:r w:rsidRPr="00836D88">
        <w:rPr>
          <w:rFonts w:ascii="Times New Roman" w:eastAsia="Times New Roman" w:hAnsi="Times New Roman" w:cs="Times New Roman"/>
          <w:i/>
          <w:iCs/>
          <w:sz w:val="24"/>
          <w:szCs w:val="24"/>
          <w:lang w:eastAsia="pl-PL"/>
        </w:rPr>
        <w:t xml:space="preserve">(przetarg nieograniczony, przetarg ograniczony, negocjacje z ogłoszeniem) </w:t>
      </w:r>
      <w:r w:rsidRPr="00836D88">
        <w:rPr>
          <w:rFonts w:ascii="Times New Roman" w:eastAsia="Times New Roman" w:hAnsi="Times New Roman" w:cs="Times New Roman"/>
          <w:sz w:val="24"/>
          <w:szCs w:val="24"/>
          <w:lang w:eastAsia="pl-PL"/>
        </w:rPr>
        <w:t xml:space="preserve">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36D88">
        <w:rPr>
          <w:rFonts w:ascii="Times New Roman" w:eastAsia="Times New Roman" w:hAnsi="Times New Roman" w:cs="Times New Roman"/>
          <w:sz w:val="24"/>
          <w:szCs w:val="24"/>
          <w:lang w:eastAsia="pl-PL"/>
        </w:rPr>
        <w:br/>
        <w:t xml:space="preserve">Informacje dotyczące przebiegu aukcji elektronicznej: </w:t>
      </w:r>
      <w:r w:rsidRPr="00836D8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36D8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36D88">
        <w:rPr>
          <w:rFonts w:ascii="Times New Roman" w:eastAsia="Times New Roman" w:hAnsi="Times New Roman" w:cs="Times New Roman"/>
          <w:sz w:val="24"/>
          <w:szCs w:val="24"/>
          <w:lang w:eastAsia="pl-PL"/>
        </w:rPr>
        <w:br/>
        <w:t xml:space="preserve">Wymagania dotyczące rejestracji i identyfikacji wykonawców w aukcji elektronicznej: </w:t>
      </w:r>
      <w:r w:rsidRPr="00836D88">
        <w:rPr>
          <w:rFonts w:ascii="Times New Roman" w:eastAsia="Times New Roman" w:hAnsi="Times New Roman" w:cs="Times New Roman"/>
          <w:sz w:val="24"/>
          <w:szCs w:val="24"/>
          <w:lang w:eastAsia="pl-PL"/>
        </w:rPr>
        <w:br/>
        <w:t xml:space="preserve">Informacje o liczbie etapów aukcji elektronicznej i czasie ich trwania: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etap nr</w:t>
            </w: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czas trwania etapu</w:t>
            </w:r>
          </w:p>
        </w:tc>
      </w:tr>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p>
        </w:tc>
      </w:tr>
    </w:tbl>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Czy wykonawcy, którzy nie złożyli nowych postąpień, zostaną zakwalifikowani do następnego etapu: nie </w:t>
      </w:r>
      <w:r w:rsidRPr="00836D88">
        <w:rPr>
          <w:rFonts w:ascii="Times New Roman" w:eastAsia="Times New Roman" w:hAnsi="Times New Roman" w:cs="Times New Roman"/>
          <w:sz w:val="24"/>
          <w:szCs w:val="24"/>
          <w:lang w:eastAsia="pl-PL"/>
        </w:rPr>
        <w:br/>
        <w:t xml:space="preserve">Warunki zamknięcia aukcji elektronicznej: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 xml:space="preserve">IV.2) KRYTERIA OCENY OFERT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IV.2.1) Kryteria oceny ofert: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1049"/>
      </w:tblGrid>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i/>
                <w:iCs/>
                <w:sz w:val="24"/>
                <w:szCs w:val="24"/>
                <w:lang w:eastAsia="pl-PL"/>
              </w:rPr>
              <w:t>Kryteria</w:t>
            </w: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i/>
                <w:iCs/>
                <w:sz w:val="24"/>
                <w:szCs w:val="24"/>
                <w:lang w:eastAsia="pl-PL"/>
              </w:rPr>
              <w:t>Znaczenie</w:t>
            </w:r>
          </w:p>
        </w:tc>
      </w:tr>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Cena brutto</w:t>
            </w: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100</w:t>
            </w:r>
          </w:p>
        </w:tc>
      </w:tr>
    </w:tbl>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36D88">
        <w:rPr>
          <w:rFonts w:ascii="Times New Roman" w:eastAsia="Times New Roman" w:hAnsi="Times New Roman" w:cs="Times New Roman"/>
          <w:b/>
          <w:bCs/>
          <w:sz w:val="24"/>
          <w:szCs w:val="24"/>
          <w:lang w:eastAsia="pl-PL"/>
        </w:rPr>
        <w:t>Pzp</w:t>
      </w:r>
      <w:proofErr w:type="spellEnd"/>
      <w:r w:rsidRPr="00836D88">
        <w:rPr>
          <w:rFonts w:ascii="Times New Roman" w:eastAsia="Times New Roman" w:hAnsi="Times New Roman" w:cs="Times New Roman"/>
          <w:b/>
          <w:bCs/>
          <w:sz w:val="24"/>
          <w:szCs w:val="24"/>
          <w:lang w:eastAsia="pl-PL"/>
        </w:rPr>
        <w:t xml:space="preserve"> </w:t>
      </w:r>
      <w:r w:rsidRPr="00836D88">
        <w:rPr>
          <w:rFonts w:ascii="Times New Roman" w:eastAsia="Times New Roman" w:hAnsi="Times New Roman" w:cs="Times New Roman"/>
          <w:sz w:val="24"/>
          <w:szCs w:val="24"/>
          <w:lang w:eastAsia="pl-PL"/>
        </w:rPr>
        <w:t xml:space="preserve">(przetarg nieograniczony)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IV.3) Negocjacje z ogłoszeniem, dialog konkurencyjny, partnerstwo innowacyjne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IV.3.1) Informacje na temat negocjacji z ogłoszeniem</w:t>
      </w:r>
      <w:r w:rsidRPr="00836D88">
        <w:rPr>
          <w:rFonts w:ascii="Times New Roman" w:eastAsia="Times New Roman" w:hAnsi="Times New Roman" w:cs="Times New Roman"/>
          <w:sz w:val="24"/>
          <w:szCs w:val="24"/>
          <w:lang w:eastAsia="pl-PL"/>
        </w:rPr>
        <w:br/>
        <w:t xml:space="preserve">Minimalne wymagania, które muszą spełniać wszystkie oferty: </w:t>
      </w:r>
      <w:r w:rsidRPr="00836D8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36D88">
        <w:rPr>
          <w:rFonts w:ascii="Times New Roman" w:eastAsia="Times New Roman" w:hAnsi="Times New Roman" w:cs="Times New Roman"/>
          <w:sz w:val="24"/>
          <w:szCs w:val="24"/>
          <w:lang w:eastAsia="pl-PL"/>
        </w:rPr>
        <w:br/>
        <w:t xml:space="preserve">Przewidziany jest podział negocjacji na etapy w celu ograniczenia liczby ofert: nie </w:t>
      </w:r>
      <w:r w:rsidRPr="00836D88">
        <w:rPr>
          <w:rFonts w:ascii="Times New Roman" w:eastAsia="Times New Roman" w:hAnsi="Times New Roman" w:cs="Times New Roman"/>
          <w:sz w:val="24"/>
          <w:szCs w:val="24"/>
          <w:lang w:eastAsia="pl-PL"/>
        </w:rPr>
        <w:br/>
        <w:t xml:space="preserve">Należy podać informacje na temat etapów negocjacji (w tym liczbę etapów):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IV.3.2) Informacje na temat dialogu konkurencyjnego</w:t>
      </w:r>
      <w:r w:rsidRPr="00836D8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36D88">
        <w:rPr>
          <w:rFonts w:ascii="Times New Roman" w:eastAsia="Times New Roman" w:hAnsi="Times New Roman" w:cs="Times New Roman"/>
          <w:sz w:val="24"/>
          <w:szCs w:val="24"/>
          <w:lang w:eastAsia="pl-PL"/>
        </w:rPr>
        <w:br/>
        <w:t xml:space="preserve">Wstępny harmonogram postępowania: </w:t>
      </w:r>
      <w:r w:rsidRPr="00836D88">
        <w:rPr>
          <w:rFonts w:ascii="Times New Roman" w:eastAsia="Times New Roman" w:hAnsi="Times New Roman" w:cs="Times New Roman"/>
          <w:sz w:val="24"/>
          <w:szCs w:val="24"/>
          <w:lang w:eastAsia="pl-PL"/>
        </w:rPr>
        <w:br/>
        <w:t xml:space="preserve">Podział dialogu na etapy w celu ograniczenia liczby rozwiązań: nie </w:t>
      </w:r>
      <w:r w:rsidRPr="00836D88">
        <w:rPr>
          <w:rFonts w:ascii="Times New Roman" w:eastAsia="Times New Roman" w:hAnsi="Times New Roman" w:cs="Times New Roman"/>
          <w:sz w:val="24"/>
          <w:szCs w:val="24"/>
          <w:lang w:eastAsia="pl-PL"/>
        </w:rPr>
        <w:br/>
        <w:t xml:space="preserve">Należy podać informacje na temat etapów dialogu: </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IV.3.3) Informacje na temat partnerstwa innowacyjnego</w:t>
      </w:r>
      <w:r w:rsidRPr="00836D8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36D8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Informacje dodatkowe: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IV.4) Licytacja elektroniczna </w:t>
      </w:r>
      <w:r w:rsidRPr="00836D88">
        <w:rPr>
          <w:rFonts w:ascii="Times New Roman" w:eastAsia="Times New Roman" w:hAnsi="Times New Roman" w:cs="Times New Roman"/>
          <w:sz w:val="24"/>
          <w:szCs w:val="24"/>
          <w:lang w:eastAsia="pl-PL"/>
        </w:rPr>
        <w:br/>
        <w:t xml:space="preserve">Adres strony internetowej, na której będzie prowadzona licytacja elektroniczna: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Informacje o liczbie etapów licytacji elektronicznej i czasie ich trwania: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etap nr</w:t>
            </w: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czas trwania etapu</w:t>
            </w:r>
          </w:p>
        </w:tc>
      </w:tr>
      <w:tr w:rsidR="00836D88" w:rsidRPr="00836D88" w:rsidTr="00836D88">
        <w:trPr>
          <w:tblCellSpacing w:w="15" w:type="dxa"/>
        </w:trPr>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6D88" w:rsidRPr="00836D88" w:rsidRDefault="00836D88" w:rsidP="00836D88">
            <w:pPr>
              <w:spacing w:after="0" w:line="240" w:lineRule="auto"/>
              <w:jc w:val="center"/>
              <w:rPr>
                <w:rFonts w:ascii="Times New Roman" w:eastAsia="Times New Roman" w:hAnsi="Times New Roman" w:cs="Times New Roman"/>
                <w:sz w:val="24"/>
                <w:szCs w:val="24"/>
                <w:lang w:eastAsia="pl-PL"/>
              </w:rPr>
            </w:pPr>
          </w:p>
        </w:tc>
      </w:tr>
    </w:tbl>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Wykonawcy, którzy nie złożyli nowych postąpień, zostaną zakwalifikowani do następnego etapu: nie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Termin otwarcia licytacji elektronicznej: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Termin i warunki zamknięcia licytacji elektronicznej: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Wymagania dotyczące zabezpieczenia należytego wykonania umowy: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sz w:val="24"/>
          <w:szCs w:val="24"/>
          <w:lang w:eastAsia="pl-PL"/>
        </w:rPr>
        <w:t xml:space="preserve">Informacje dodatkowe: </w:t>
      </w:r>
    </w:p>
    <w:p w:rsidR="00836D88" w:rsidRPr="00836D88" w:rsidRDefault="00836D88" w:rsidP="00836D88">
      <w:pPr>
        <w:spacing w:after="0" w:line="240" w:lineRule="auto"/>
        <w:rPr>
          <w:rFonts w:ascii="Times New Roman" w:eastAsia="Times New Roman" w:hAnsi="Times New Roman" w:cs="Times New Roman"/>
          <w:sz w:val="24"/>
          <w:szCs w:val="24"/>
          <w:lang w:eastAsia="pl-PL"/>
        </w:rPr>
      </w:pPr>
      <w:r w:rsidRPr="00836D88">
        <w:rPr>
          <w:rFonts w:ascii="Times New Roman" w:eastAsia="Times New Roman" w:hAnsi="Times New Roman" w:cs="Times New Roman"/>
          <w:b/>
          <w:bCs/>
          <w:sz w:val="24"/>
          <w:szCs w:val="24"/>
          <w:lang w:eastAsia="pl-PL"/>
        </w:rPr>
        <w:t>IV.5) ZMIANA UMOWY</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36D88">
        <w:rPr>
          <w:rFonts w:ascii="Times New Roman" w:eastAsia="Times New Roman" w:hAnsi="Times New Roman" w:cs="Times New Roman"/>
          <w:sz w:val="24"/>
          <w:szCs w:val="24"/>
          <w:lang w:eastAsia="pl-PL"/>
        </w:rPr>
        <w:t xml:space="preserve"> tak </w:t>
      </w:r>
      <w:r w:rsidRPr="00836D88">
        <w:rPr>
          <w:rFonts w:ascii="Times New Roman" w:eastAsia="Times New Roman" w:hAnsi="Times New Roman" w:cs="Times New Roman"/>
          <w:sz w:val="24"/>
          <w:szCs w:val="24"/>
          <w:lang w:eastAsia="pl-PL"/>
        </w:rPr>
        <w:br/>
        <w:t xml:space="preserve">Należy wskazać zakres, charakter zmian oraz warunki wprowadzenia zmian: </w:t>
      </w:r>
      <w:r w:rsidRPr="00836D88">
        <w:rPr>
          <w:rFonts w:ascii="Times New Roman" w:eastAsia="Times New Roman" w:hAnsi="Times New Roman" w:cs="Times New Roman"/>
          <w:sz w:val="24"/>
          <w:szCs w:val="24"/>
          <w:lang w:eastAsia="pl-PL"/>
        </w:rPr>
        <w:br/>
        <w:t xml:space="preserve">Wszelkie zmiany i uzupełnienia niniejszej Umowy mogą być dokonywane za zgodą obu Stron wyłącznie w formie pisemnej, pod rygorem nieważności, z uwzględnieniem art. 144 ust. 1 ustawy, o której mowa w § 2 ust. 1. 2. W sprawach nieuregulowanych niniejszą Umową mają zastosowanie przepisy powszechnie obowiązujące, a w szczególności przepisy Kodeksu cywilnego oraz ustawy, o której mowa w § 2 ust. 1. W przypadku kart paliwowych, zamawiający dopuszcza możliwość załączenia do umowy regulaminu sprzedaży bezgotówkowej Wykonawcy i stosowania w zakresie niesprzecznym z umową.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IV.6) INFORMACJE ADMINISTRACYJNE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IV.6.1) Sposób udostępniania informacji o charakterze poufnym </w:t>
      </w:r>
      <w:r w:rsidRPr="00836D88">
        <w:rPr>
          <w:rFonts w:ascii="Times New Roman" w:eastAsia="Times New Roman" w:hAnsi="Times New Roman" w:cs="Times New Roman"/>
          <w:i/>
          <w:iCs/>
          <w:sz w:val="24"/>
          <w:szCs w:val="24"/>
          <w:lang w:eastAsia="pl-PL"/>
        </w:rPr>
        <w:t xml:space="preserve">(jeżeli dotyczy):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Środki służące ochronie informacji o charakterze poufnym</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36D88">
        <w:rPr>
          <w:rFonts w:ascii="Times New Roman" w:eastAsia="Times New Roman" w:hAnsi="Times New Roman" w:cs="Times New Roman"/>
          <w:sz w:val="24"/>
          <w:szCs w:val="24"/>
          <w:lang w:eastAsia="pl-PL"/>
        </w:rPr>
        <w:br/>
        <w:t xml:space="preserve">Data: 27/03/2017, godzina: 12:00, </w:t>
      </w:r>
      <w:r w:rsidRPr="00836D8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36D88">
        <w:rPr>
          <w:rFonts w:ascii="Times New Roman" w:eastAsia="Times New Roman" w:hAnsi="Times New Roman" w:cs="Times New Roman"/>
          <w:sz w:val="24"/>
          <w:szCs w:val="24"/>
          <w:lang w:eastAsia="pl-PL"/>
        </w:rPr>
        <w:br/>
        <w:t xml:space="preserve">nie </w:t>
      </w:r>
      <w:r w:rsidRPr="00836D88">
        <w:rPr>
          <w:rFonts w:ascii="Times New Roman" w:eastAsia="Times New Roman" w:hAnsi="Times New Roman" w:cs="Times New Roman"/>
          <w:sz w:val="24"/>
          <w:szCs w:val="24"/>
          <w:lang w:eastAsia="pl-PL"/>
        </w:rPr>
        <w:br/>
        <w:t xml:space="preserve">Wskazać powody: </w:t>
      </w:r>
      <w:r w:rsidRPr="00836D8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36D88">
        <w:rPr>
          <w:rFonts w:ascii="Times New Roman" w:eastAsia="Times New Roman" w:hAnsi="Times New Roman" w:cs="Times New Roman"/>
          <w:sz w:val="24"/>
          <w:szCs w:val="24"/>
          <w:lang w:eastAsia="pl-PL"/>
        </w:rPr>
        <w:br/>
        <w:t>&gt; Oferta musi być sporządzona w języku polskim</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 xml:space="preserve">IV.6.3) Termin związania ofertą: </w:t>
      </w:r>
      <w:r w:rsidRPr="00836D88">
        <w:rPr>
          <w:rFonts w:ascii="Times New Roman" w:eastAsia="Times New Roman" w:hAnsi="Times New Roman" w:cs="Times New Roman"/>
          <w:sz w:val="24"/>
          <w:szCs w:val="24"/>
          <w:lang w:eastAsia="pl-PL"/>
        </w:rPr>
        <w:t xml:space="preserve">okres w dniach: 30 (od ostatecznego terminu składania ofert)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36D88">
        <w:rPr>
          <w:rFonts w:ascii="Times New Roman" w:eastAsia="Times New Roman" w:hAnsi="Times New Roman" w:cs="Times New Roman"/>
          <w:sz w:val="24"/>
          <w:szCs w:val="24"/>
          <w:lang w:eastAsia="pl-PL"/>
        </w:rPr>
        <w:t xml:space="preserve"> 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36D88">
        <w:rPr>
          <w:rFonts w:ascii="Times New Roman" w:eastAsia="Times New Roman" w:hAnsi="Times New Roman" w:cs="Times New Roman"/>
          <w:sz w:val="24"/>
          <w:szCs w:val="24"/>
          <w:lang w:eastAsia="pl-PL"/>
        </w:rPr>
        <w:t xml:space="preserve"> nie </w:t>
      </w:r>
      <w:r w:rsidRPr="00836D88">
        <w:rPr>
          <w:rFonts w:ascii="Times New Roman" w:eastAsia="Times New Roman" w:hAnsi="Times New Roman" w:cs="Times New Roman"/>
          <w:sz w:val="24"/>
          <w:szCs w:val="24"/>
          <w:lang w:eastAsia="pl-PL"/>
        </w:rPr>
        <w:br/>
      </w:r>
      <w:r w:rsidRPr="00836D88">
        <w:rPr>
          <w:rFonts w:ascii="Times New Roman" w:eastAsia="Times New Roman" w:hAnsi="Times New Roman" w:cs="Times New Roman"/>
          <w:b/>
          <w:bCs/>
          <w:sz w:val="24"/>
          <w:szCs w:val="24"/>
          <w:lang w:eastAsia="pl-PL"/>
        </w:rPr>
        <w:t>IV.6.6) Informacje dodatkowe:</w:t>
      </w:r>
    </w:p>
    <w:p w:rsidR="005D3F63" w:rsidRDefault="005D3F63" w:rsidP="00836D88">
      <w:pPr>
        <w:spacing w:after="0" w:line="240" w:lineRule="auto"/>
      </w:pPr>
    </w:p>
    <w:p w:rsidR="007614E7" w:rsidRPr="005D3F63" w:rsidRDefault="005D3F63" w:rsidP="005D3F63">
      <w:pPr>
        <w:spacing w:after="0" w:line="240" w:lineRule="auto"/>
        <w:jc w:val="right"/>
        <w:rPr>
          <w:rFonts w:ascii="Arial" w:hAnsi="Arial" w:cs="Arial"/>
        </w:rPr>
      </w:pPr>
      <w:bookmarkStart w:id="0" w:name="_GoBack"/>
      <w:bookmarkEnd w:id="0"/>
      <w:r w:rsidRPr="005D3F63">
        <w:rPr>
          <w:rFonts w:ascii="Arial" w:hAnsi="Arial" w:cs="Arial"/>
        </w:rPr>
        <w:t>/-/ Dyrektor PZOZ w Starachowicach</w:t>
      </w:r>
    </w:p>
    <w:sectPr w:rsidR="007614E7" w:rsidRPr="005D3F63" w:rsidSect="00836D88">
      <w:headerReference w:type="default" r:id="rId8"/>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0A9" w:rsidRDefault="009210A9" w:rsidP="00836D88">
      <w:pPr>
        <w:spacing w:after="0" w:line="240" w:lineRule="auto"/>
      </w:pPr>
      <w:r>
        <w:separator/>
      </w:r>
    </w:p>
  </w:endnote>
  <w:endnote w:type="continuationSeparator" w:id="0">
    <w:p w:rsidR="009210A9" w:rsidRDefault="009210A9" w:rsidP="0083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0A9" w:rsidRDefault="009210A9" w:rsidP="00836D88">
      <w:pPr>
        <w:spacing w:after="0" w:line="240" w:lineRule="auto"/>
      </w:pPr>
      <w:r>
        <w:separator/>
      </w:r>
    </w:p>
  </w:footnote>
  <w:footnote w:type="continuationSeparator" w:id="0">
    <w:p w:rsidR="009210A9" w:rsidRDefault="009210A9" w:rsidP="00836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88" w:rsidRPr="00836D88" w:rsidRDefault="00836D88">
    <w:pPr>
      <w:pStyle w:val="Nagwek"/>
      <w:rPr>
        <w:sz w:val="16"/>
        <w:szCs w:val="16"/>
      </w:rPr>
    </w:pPr>
    <w:r w:rsidRPr="00836D88">
      <w:rPr>
        <w:sz w:val="16"/>
        <w:szCs w:val="16"/>
      </w:rPr>
      <w:t>Nr sprawy P/10/02/2017/ON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88"/>
    <w:rsid w:val="005D3F63"/>
    <w:rsid w:val="007614E7"/>
    <w:rsid w:val="00836D88"/>
    <w:rsid w:val="009210A9"/>
    <w:rsid w:val="00AD43A1"/>
    <w:rsid w:val="00C85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6D88"/>
    <w:rPr>
      <w:color w:val="0000FF"/>
      <w:u w:val="single"/>
    </w:rPr>
  </w:style>
  <w:style w:type="paragraph" w:styleId="NormalnyWeb">
    <w:name w:val="Normal (Web)"/>
    <w:basedOn w:val="Normalny"/>
    <w:uiPriority w:val="99"/>
    <w:semiHidden/>
    <w:unhideWhenUsed/>
    <w:rsid w:val="00836D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D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D88"/>
  </w:style>
  <w:style w:type="paragraph" w:styleId="Stopka">
    <w:name w:val="footer"/>
    <w:basedOn w:val="Normalny"/>
    <w:link w:val="StopkaZnak"/>
    <w:uiPriority w:val="99"/>
    <w:unhideWhenUsed/>
    <w:rsid w:val="00836D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6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6D88"/>
    <w:rPr>
      <w:color w:val="0000FF"/>
      <w:u w:val="single"/>
    </w:rPr>
  </w:style>
  <w:style w:type="paragraph" w:styleId="NormalnyWeb">
    <w:name w:val="Normal (Web)"/>
    <w:basedOn w:val="Normalny"/>
    <w:uiPriority w:val="99"/>
    <w:semiHidden/>
    <w:unhideWhenUsed/>
    <w:rsid w:val="00836D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D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D88"/>
  </w:style>
  <w:style w:type="paragraph" w:styleId="Stopka">
    <w:name w:val="footer"/>
    <w:basedOn w:val="Normalny"/>
    <w:link w:val="StopkaZnak"/>
    <w:uiPriority w:val="99"/>
    <w:unhideWhenUsed/>
    <w:rsid w:val="00836D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63140">
      <w:bodyDiv w:val="1"/>
      <w:marLeft w:val="0"/>
      <w:marRight w:val="0"/>
      <w:marTop w:val="0"/>
      <w:marBottom w:val="0"/>
      <w:divBdr>
        <w:top w:val="none" w:sz="0" w:space="0" w:color="auto"/>
        <w:left w:val="none" w:sz="0" w:space="0" w:color="auto"/>
        <w:bottom w:val="none" w:sz="0" w:space="0" w:color="auto"/>
        <w:right w:val="none" w:sz="0" w:space="0" w:color="auto"/>
      </w:divBdr>
      <w:divsChild>
        <w:div w:id="336928772">
          <w:marLeft w:val="0"/>
          <w:marRight w:val="0"/>
          <w:marTop w:val="0"/>
          <w:marBottom w:val="0"/>
          <w:divBdr>
            <w:top w:val="none" w:sz="0" w:space="0" w:color="auto"/>
            <w:left w:val="none" w:sz="0" w:space="0" w:color="auto"/>
            <w:bottom w:val="none" w:sz="0" w:space="0" w:color="auto"/>
            <w:right w:val="none" w:sz="0" w:space="0" w:color="auto"/>
          </w:divBdr>
          <w:divsChild>
            <w:div w:id="1826507962">
              <w:marLeft w:val="0"/>
              <w:marRight w:val="0"/>
              <w:marTop w:val="0"/>
              <w:marBottom w:val="0"/>
              <w:divBdr>
                <w:top w:val="none" w:sz="0" w:space="0" w:color="auto"/>
                <w:left w:val="none" w:sz="0" w:space="0" w:color="auto"/>
                <w:bottom w:val="none" w:sz="0" w:space="0" w:color="auto"/>
                <w:right w:val="none" w:sz="0" w:space="0" w:color="auto"/>
              </w:divBdr>
              <w:divsChild>
                <w:div w:id="1720930489">
                  <w:marLeft w:val="0"/>
                  <w:marRight w:val="0"/>
                  <w:marTop w:val="0"/>
                  <w:marBottom w:val="0"/>
                  <w:divBdr>
                    <w:top w:val="none" w:sz="0" w:space="0" w:color="auto"/>
                    <w:left w:val="none" w:sz="0" w:space="0" w:color="auto"/>
                    <w:bottom w:val="none" w:sz="0" w:space="0" w:color="auto"/>
                    <w:right w:val="none" w:sz="0" w:space="0" w:color="auto"/>
                  </w:divBdr>
                  <w:divsChild>
                    <w:div w:id="719017085">
                      <w:marLeft w:val="0"/>
                      <w:marRight w:val="0"/>
                      <w:marTop w:val="0"/>
                      <w:marBottom w:val="0"/>
                      <w:divBdr>
                        <w:top w:val="none" w:sz="0" w:space="0" w:color="auto"/>
                        <w:left w:val="none" w:sz="0" w:space="0" w:color="auto"/>
                        <w:bottom w:val="none" w:sz="0" w:space="0" w:color="auto"/>
                        <w:right w:val="none" w:sz="0" w:space="0" w:color="auto"/>
                      </w:divBdr>
                      <w:divsChild>
                        <w:div w:id="468595925">
                          <w:marLeft w:val="0"/>
                          <w:marRight w:val="0"/>
                          <w:marTop w:val="0"/>
                          <w:marBottom w:val="0"/>
                          <w:divBdr>
                            <w:top w:val="none" w:sz="0" w:space="0" w:color="auto"/>
                            <w:left w:val="none" w:sz="0" w:space="0" w:color="auto"/>
                            <w:bottom w:val="none" w:sz="0" w:space="0" w:color="auto"/>
                            <w:right w:val="none" w:sz="0" w:space="0" w:color="auto"/>
                          </w:divBdr>
                        </w:div>
                        <w:div w:id="1595163450">
                          <w:marLeft w:val="0"/>
                          <w:marRight w:val="0"/>
                          <w:marTop w:val="0"/>
                          <w:marBottom w:val="0"/>
                          <w:divBdr>
                            <w:top w:val="none" w:sz="0" w:space="0" w:color="auto"/>
                            <w:left w:val="none" w:sz="0" w:space="0" w:color="auto"/>
                            <w:bottom w:val="none" w:sz="0" w:space="0" w:color="auto"/>
                            <w:right w:val="none" w:sz="0" w:space="0" w:color="auto"/>
                          </w:divBdr>
                        </w:div>
                        <w:div w:id="605111857">
                          <w:marLeft w:val="0"/>
                          <w:marRight w:val="0"/>
                          <w:marTop w:val="0"/>
                          <w:marBottom w:val="0"/>
                          <w:divBdr>
                            <w:top w:val="none" w:sz="0" w:space="0" w:color="auto"/>
                            <w:left w:val="none" w:sz="0" w:space="0" w:color="auto"/>
                            <w:bottom w:val="none" w:sz="0" w:space="0" w:color="auto"/>
                            <w:right w:val="none" w:sz="0" w:space="0" w:color="auto"/>
                          </w:divBdr>
                        </w:div>
                        <w:div w:id="972054689">
                          <w:marLeft w:val="0"/>
                          <w:marRight w:val="0"/>
                          <w:marTop w:val="0"/>
                          <w:marBottom w:val="0"/>
                          <w:divBdr>
                            <w:top w:val="none" w:sz="0" w:space="0" w:color="auto"/>
                            <w:left w:val="none" w:sz="0" w:space="0" w:color="auto"/>
                            <w:bottom w:val="none" w:sz="0" w:space="0" w:color="auto"/>
                            <w:right w:val="none" w:sz="0" w:space="0" w:color="auto"/>
                          </w:divBdr>
                          <w:divsChild>
                            <w:div w:id="1337684301">
                              <w:marLeft w:val="0"/>
                              <w:marRight w:val="0"/>
                              <w:marTop w:val="0"/>
                              <w:marBottom w:val="0"/>
                              <w:divBdr>
                                <w:top w:val="none" w:sz="0" w:space="0" w:color="auto"/>
                                <w:left w:val="none" w:sz="0" w:space="0" w:color="auto"/>
                                <w:bottom w:val="none" w:sz="0" w:space="0" w:color="auto"/>
                                <w:right w:val="none" w:sz="0" w:space="0" w:color="auto"/>
                              </w:divBdr>
                            </w:div>
                          </w:divsChild>
                        </w:div>
                        <w:div w:id="1600020466">
                          <w:marLeft w:val="0"/>
                          <w:marRight w:val="0"/>
                          <w:marTop w:val="0"/>
                          <w:marBottom w:val="0"/>
                          <w:divBdr>
                            <w:top w:val="none" w:sz="0" w:space="0" w:color="auto"/>
                            <w:left w:val="none" w:sz="0" w:space="0" w:color="auto"/>
                            <w:bottom w:val="none" w:sz="0" w:space="0" w:color="auto"/>
                            <w:right w:val="none" w:sz="0" w:space="0" w:color="auto"/>
                          </w:divBdr>
                          <w:divsChild>
                            <w:div w:id="609778606">
                              <w:marLeft w:val="0"/>
                              <w:marRight w:val="0"/>
                              <w:marTop w:val="0"/>
                              <w:marBottom w:val="0"/>
                              <w:divBdr>
                                <w:top w:val="none" w:sz="0" w:space="0" w:color="auto"/>
                                <w:left w:val="none" w:sz="0" w:space="0" w:color="auto"/>
                                <w:bottom w:val="none" w:sz="0" w:space="0" w:color="auto"/>
                                <w:right w:val="none" w:sz="0" w:space="0" w:color="auto"/>
                              </w:divBdr>
                            </w:div>
                          </w:divsChild>
                        </w:div>
                        <w:div w:id="1358505463">
                          <w:marLeft w:val="0"/>
                          <w:marRight w:val="0"/>
                          <w:marTop w:val="0"/>
                          <w:marBottom w:val="0"/>
                          <w:divBdr>
                            <w:top w:val="none" w:sz="0" w:space="0" w:color="auto"/>
                            <w:left w:val="none" w:sz="0" w:space="0" w:color="auto"/>
                            <w:bottom w:val="none" w:sz="0" w:space="0" w:color="auto"/>
                            <w:right w:val="none" w:sz="0" w:space="0" w:color="auto"/>
                          </w:divBdr>
                          <w:divsChild>
                            <w:div w:id="1777551935">
                              <w:marLeft w:val="0"/>
                              <w:marRight w:val="0"/>
                              <w:marTop w:val="0"/>
                              <w:marBottom w:val="0"/>
                              <w:divBdr>
                                <w:top w:val="none" w:sz="0" w:space="0" w:color="auto"/>
                                <w:left w:val="none" w:sz="0" w:space="0" w:color="auto"/>
                                <w:bottom w:val="none" w:sz="0" w:space="0" w:color="auto"/>
                                <w:right w:val="none" w:sz="0" w:space="0" w:color="auto"/>
                              </w:divBdr>
                            </w:div>
                            <w:div w:id="1759060176">
                              <w:marLeft w:val="0"/>
                              <w:marRight w:val="0"/>
                              <w:marTop w:val="0"/>
                              <w:marBottom w:val="0"/>
                              <w:divBdr>
                                <w:top w:val="none" w:sz="0" w:space="0" w:color="auto"/>
                                <w:left w:val="none" w:sz="0" w:space="0" w:color="auto"/>
                                <w:bottom w:val="none" w:sz="0" w:space="0" w:color="auto"/>
                                <w:right w:val="none" w:sz="0" w:space="0" w:color="auto"/>
                              </w:divBdr>
                            </w:div>
                            <w:div w:id="1334382383">
                              <w:marLeft w:val="0"/>
                              <w:marRight w:val="0"/>
                              <w:marTop w:val="0"/>
                              <w:marBottom w:val="0"/>
                              <w:divBdr>
                                <w:top w:val="none" w:sz="0" w:space="0" w:color="auto"/>
                                <w:left w:val="none" w:sz="0" w:space="0" w:color="auto"/>
                                <w:bottom w:val="none" w:sz="0" w:space="0" w:color="auto"/>
                                <w:right w:val="none" w:sz="0" w:space="0" w:color="auto"/>
                              </w:divBdr>
                            </w:div>
                            <w:div w:id="2142534440">
                              <w:marLeft w:val="0"/>
                              <w:marRight w:val="0"/>
                              <w:marTop w:val="0"/>
                              <w:marBottom w:val="0"/>
                              <w:divBdr>
                                <w:top w:val="none" w:sz="0" w:space="0" w:color="auto"/>
                                <w:left w:val="none" w:sz="0" w:space="0" w:color="auto"/>
                                <w:bottom w:val="none" w:sz="0" w:space="0" w:color="auto"/>
                                <w:right w:val="none" w:sz="0" w:space="0" w:color="auto"/>
                              </w:divBdr>
                            </w:div>
                          </w:divsChild>
                        </w:div>
                        <w:div w:id="299966742">
                          <w:marLeft w:val="0"/>
                          <w:marRight w:val="0"/>
                          <w:marTop w:val="0"/>
                          <w:marBottom w:val="0"/>
                          <w:divBdr>
                            <w:top w:val="none" w:sz="0" w:space="0" w:color="auto"/>
                            <w:left w:val="none" w:sz="0" w:space="0" w:color="auto"/>
                            <w:bottom w:val="none" w:sz="0" w:space="0" w:color="auto"/>
                            <w:right w:val="none" w:sz="0" w:space="0" w:color="auto"/>
                          </w:divBdr>
                          <w:divsChild>
                            <w:div w:id="113595735">
                              <w:marLeft w:val="0"/>
                              <w:marRight w:val="0"/>
                              <w:marTop w:val="0"/>
                              <w:marBottom w:val="0"/>
                              <w:divBdr>
                                <w:top w:val="none" w:sz="0" w:space="0" w:color="auto"/>
                                <w:left w:val="none" w:sz="0" w:space="0" w:color="auto"/>
                                <w:bottom w:val="none" w:sz="0" w:space="0" w:color="auto"/>
                                <w:right w:val="none" w:sz="0" w:space="0" w:color="auto"/>
                              </w:divBdr>
                            </w:div>
                            <w:div w:id="2117865251">
                              <w:marLeft w:val="0"/>
                              <w:marRight w:val="0"/>
                              <w:marTop w:val="0"/>
                              <w:marBottom w:val="0"/>
                              <w:divBdr>
                                <w:top w:val="none" w:sz="0" w:space="0" w:color="auto"/>
                                <w:left w:val="none" w:sz="0" w:space="0" w:color="auto"/>
                                <w:bottom w:val="none" w:sz="0" w:space="0" w:color="auto"/>
                                <w:right w:val="none" w:sz="0" w:space="0" w:color="auto"/>
                              </w:divBdr>
                            </w:div>
                            <w:div w:id="777215271">
                              <w:marLeft w:val="0"/>
                              <w:marRight w:val="0"/>
                              <w:marTop w:val="0"/>
                              <w:marBottom w:val="0"/>
                              <w:divBdr>
                                <w:top w:val="none" w:sz="0" w:space="0" w:color="auto"/>
                                <w:left w:val="none" w:sz="0" w:space="0" w:color="auto"/>
                                <w:bottom w:val="none" w:sz="0" w:space="0" w:color="auto"/>
                                <w:right w:val="none" w:sz="0" w:space="0" w:color="auto"/>
                              </w:divBdr>
                            </w:div>
                            <w:div w:id="1034036455">
                              <w:marLeft w:val="0"/>
                              <w:marRight w:val="0"/>
                              <w:marTop w:val="0"/>
                              <w:marBottom w:val="0"/>
                              <w:divBdr>
                                <w:top w:val="none" w:sz="0" w:space="0" w:color="auto"/>
                                <w:left w:val="none" w:sz="0" w:space="0" w:color="auto"/>
                                <w:bottom w:val="none" w:sz="0" w:space="0" w:color="auto"/>
                                <w:right w:val="none" w:sz="0" w:space="0" w:color="auto"/>
                              </w:divBdr>
                            </w:div>
                            <w:div w:id="894122257">
                              <w:marLeft w:val="0"/>
                              <w:marRight w:val="0"/>
                              <w:marTop w:val="0"/>
                              <w:marBottom w:val="0"/>
                              <w:divBdr>
                                <w:top w:val="none" w:sz="0" w:space="0" w:color="auto"/>
                                <w:left w:val="none" w:sz="0" w:space="0" w:color="auto"/>
                                <w:bottom w:val="none" w:sz="0" w:space="0" w:color="auto"/>
                                <w:right w:val="none" w:sz="0" w:space="0" w:color="auto"/>
                              </w:divBdr>
                            </w:div>
                            <w:div w:id="1509369447">
                              <w:marLeft w:val="0"/>
                              <w:marRight w:val="0"/>
                              <w:marTop w:val="0"/>
                              <w:marBottom w:val="0"/>
                              <w:divBdr>
                                <w:top w:val="none" w:sz="0" w:space="0" w:color="auto"/>
                                <w:left w:val="none" w:sz="0" w:space="0" w:color="auto"/>
                                <w:bottom w:val="none" w:sz="0" w:space="0" w:color="auto"/>
                                <w:right w:val="none" w:sz="0" w:space="0" w:color="auto"/>
                              </w:divBdr>
                            </w:div>
                            <w:div w:id="1443457265">
                              <w:marLeft w:val="0"/>
                              <w:marRight w:val="0"/>
                              <w:marTop w:val="0"/>
                              <w:marBottom w:val="0"/>
                              <w:divBdr>
                                <w:top w:val="none" w:sz="0" w:space="0" w:color="auto"/>
                                <w:left w:val="none" w:sz="0" w:space="0" w:color="auto"/>
                                <w:bottom w:val="none" w:sz="0" w:space="0" w:color="auto"/>
                                <w:right w:val="none" w:sz="0" w:space="0" w:color="auto"/>
                              </w:divBdr>
                            </w:div>
                          </w:divsChild>
                        </w:div>
                        <w:div w:id="320813443">
                          <w:marLeft w:val="0"/>
                          <w:marRight w:val="0"/>
                          <w:marTop w:val="0"/>
                          <w:marBottom w:val="0"/>
                          <w:divBdr>
                            <w:top w:val="none" w:sz="0" w:space="0" w:color="auto"/>
                            <w:left w:val="none" w:sz="0" w:space="0" w:color="auto"/>
                            <w:bottom w:val="none" w:sz="0" w:space="0" w:color="auto"/>
                            <w:right w:val="none" w:sz="0" w:space="0" w:color="auto"/>
                          </w:divBdr>
                          <w:divsChild>
                            <w:div w:id="1541700123">
                              <w:marLeft w:val="0"/>
                              <w:marRight w:val="0"/>
                              <w:marTop w:val="0"/>
                              <w:marBottom w:val="0"/>
                              <w:divBdr>
                                <w:top w:val="none" w:sz="0" w:space="0" w:color="auto"/>
                                <w:left w:val="none" w:sz="0" w:space="0" w:color="auto"/>
                                <w:bottom w:val="none" w:sz="0" w:space="0" w:color="auto"/>
                                <w:right w:val="none" w:sz="0" w:space="0" w:color="auto"/>
                              </w:divBdr>
                            </w:div>
                            <w:div w:id="259996655">
                              <w:marLeft w:val="0"/>
                              <w:marRight w:val="0"/>
                              <w:marTop w:val="0"/>
                              <w:marBottom w:val="0"/>
                              <w:divBdr>
                                <w:top w:val="none" w:sz="0" w:space="0" w:color="auto"/>
                                <w:left w:val="none" w:sz="0" w:space="0" w:color="auto"/>
                                <w:bottom w:val="none" w:sz="0" w:space="0" w:color="auto"/>
                                <w:right w:val="none" w:sz="0" w:space="0" w:color="auto"/>
                              </w:divBdr>
                            </w:div>
                            <w:div w:id="1538811004">
                              <w:marLeft w:val="0"/>
                              <w:marRight w:val="0"/>
                              <w:marTop w:val="0"/>
                              <w:marBottom w:val="0"/>
                              <w:divBdr>
                                <w:top w:val="none" w:sz="0" w:space="0" w:color="auto"/>
                                <w:left w:val="none" w:sz="0" w:space="0" w:color="auto"/>
                                <w:bottom w:val="none" w:sz="0" w:space="0" w:color="auto"/>
                                <w:right w:val="none" w:sz="0" w:space="0" w:color="auto"/>
                              </w:divBdr>
                            </w:div>
                          </w:divsChild>
                        </w:div>
                        <w:div w:id="1927953403">
                          <w:marLeft w:val="0"/>
                          <w:marRight w:val="0"/>
                          <w:marTop w:val="0"/>
                          <w:marBottom w:val="0"/>
                          <w:divBdr>
                            <w:top w:val="none" w:sz="0" w:space="0" w:color="auto"/>
                            <w:left w:val="none" w:sz="0" w:space="0" w:color="auto"/>
                            <w:bottom w:val="none" w:sz="0" w:space="0" w:color="auto"/>
                            <w:right w:val="none" w:sz="0" w:space="0" w:color="auto"/>
                          </w:divBdr>
                          <w:divsChild>
                            <w:div w:id="1739933756">
                              <w:marLeft w:val="0"/>
                              <w:marRight w:val="0"/>
                              <w:marTop w:val="0"/>
                              <w:marBottom w:val="0"/>
                              <w:divBdr>
                                <w:top w:val="none" w:sz="0" w:space="0" w:color="auto"/>
                                <w:left w:val="none" w:sz="0" w:space="0" w:color="auto"/>
                                <w:bottom w:val="none" w:sz="0" w:space="0" w:color="auto"/>
                                <w:right w:val="none" w:sz="0" w:space="0" w:color="auto"/>
                              </w:divBdr>
                            </w:div>
                            <w:div w:id="1181167543">
                              <w:marLeft w:val="0"/>
                              <w:marRight w:val="0"/>
                              <w:marTop w:val="0"/>
                              <w:marBottom w:val="0"/>
                              <w:divBdr>
                                <w:top w:val="none" w:sz="0" w:space="0" w:color="auto"/>
                                <w:left w:val="none" w:sz="0" w:space="0" w:color="auto"/>
                                <w:bottom w:val="none" w:sz="0" w:space="0" w:color="auto"/>
                                <w:right w:val="none" w:sz="0" w:space="0" w:color="auto"/>
                              </w:divBdr>
                            </w:div>
                            <w:div w:id="50619691">
                              <w:marLeft w:val="0"/>
                              <w:marRight w:val="0"/>
                              <w:marTop w:val="0"/>
                              <w:marBottom w:val="0"/>
                              <w:divBdr>
                                <w:top w:val="none" w:sz="0" w:space="0" w:color="auto"/>
                                <w:left w:val="none" w:sz="0" w:space="0" w:color="auto"/>
                                <w:bottom w:val="none" w:sz="0" w:space="0" w:color="auto"/>
                                <w:right w:val="none" w:sz="0" w:space="0" w:color="auto"/>
                              </w:divBdr>
                            </w:div>
                            <w:div w:id="1243830535">
                              <w:marLeft w:val="0"/>
                              <w:marRight w:val="0"/>
                              <w:marTop w:val="0"/>
                              <w:marBottom w:val="0"/>
                              <w:divBdr>
                                <w:top w:val="none" w:sz="0" w:space="0" w:color="auto"/>
                                <w:left w:val="none" w:sz="0" w:space="0" w:color="auto"/>
                                <w:bottom w:val="none" w:sz="0" w:space="0" w:color="auto"/>
                                <w:right w:val="none" w:sz="0" w:space="0" w:color="auto"/>
                              </w:divBdr>
                            </w:div>
                            <w:div w:id="2000304365">
                              <w:marLeft w:val="0"/>
                              <w:marRight w:val="0"/>
                              <w:marTop w:val="0"/>
                              <w:marBottom w:val="0"/>
                              <w:divBdr>
                                <w:top w:val="none" w:sz="0" w:space="0" w:color="auto"/>
                                <w:left w:val="none" w:sz="0" w:space="0" w:color="auto"/>
                                <w:bottom w:val="none" w:sz="0" w:space="0" w:color="auto"/>
                                <w:right w:val="none" w:sz="0" w:space="0" w:color="auto"/>
                              </w:divBdr>
                            </w:div>
                          </w:divsChild>
                        </w:div>
                        <w:div w:id="784155714">
                          <w:marLeft w:val="0"/>
                          <w:marRight w:val="0"/>
                          <w:marTop w:val="0"/>
                          <w:marBottom w:val="0"/>
                          <w:divBdr>
                            <w:top w:val="none" w:sz="0" w:space="0" w:color="auto"/>
                            <w:left w:val="none" w:sz="0" w:space="0" w:color="auto"/>
                            <w:bottom w:val="none" w:sz="0" w:space="0" w:color="auto"/>
                            <w:right w:val="none" w:sz="0" w:space="0" w:color="auto"/>
                          </w:divBdr>
                          <w:divsChild>
                            <w:div w:id="906381780">
                              <w:marLeft w:val="0"/>
                              <w:marRight w:val="0"/>
                              <w:marTop w:val="0"/>
                              <w:marBottom w:val="0"/>
                              <w:divBdr>
                                <w:top w:val="none" w:sz="0" w:space="0" w:color="auto"/>
                                <w:left w:val="none" w:sz="0" w:space="0" w:color="auto"/>
                                <w:bottom w:val="none" w:sz="0" w:space="0" w:color="auto"/>
                                <w:right w:val="none" w:sz="0" w:space="0" w:color="auto"/>
                              </w:divBdr>
                            </w:div>
                            <w:div w:id="1745833376">
                              <w:marLeft w:val="0"/>
                              <w:marRight w:val="0"/>
                              <w:marTop w:val="0"/>
                              <w:marBottom w:val="0"/>
                              <w:divBdr>
                                <w:top w:val="none" w:sz="0" w:space="0" w:color="auto"/>
                                <w:left w:val="none" w:sz="0" w:space="0" w:color="auto"/>
                                <w:bottom w:val="none" w:sz="0" w:space="0" w:color="auto"/>
                                <w:right w:val="none" w:sz="0" w:space="0" w:color="auto"/>
                              </w:divBdr>
                            </w:div>
                            <w:div w:id="437483458">
                              <w:marLeft w:val="0"/>
                              <w:marRight w:val="0"/>
                              <w:marTop w:val="0"/>
                              <w:marBottom w:val="0"/>
                              <w:divBdr>
                                <w:top w:val="none" w:sz="0" w:space="0" w:color="auto"/>
                                <w:left w:val="none" w:sz="0" w:space="0" w:color="auto"/>
                                <w:bottom w:val="none" w:sz="0" w:space="0" w:color="auto"/>
                                <w:right w:val="none" w:sz="0" w:space="0" w:color="auto"/>
                              </w:divBdr>
                            </w:div>
                            <w:div w:id="204686262">
                              <w:marLeft w:val="0"/>
                              <w:marRight w:val="0"/>
                              <w:marTop w:val="0"/>
                              <w:marBottom w:val="0"/>
                              <w:divBdr>
                                <w:top w:val="none" w:sz="0" w:space="0" w:color="auto"/>
                                <w:left w:val="none" w:sz="0" w:space="0" w:color="auto"/>
                                <w:bottom w:val="none" w:sz="0" w:space="0" w:color="auto"/>
                                <w:right w:val="none" w:sz="0" w:space="0" w:color="auto"/>
                              </w:divBdr>
                            </w:div>
                            <w:div w:id="1114981590">
                              <w:marLeft w:val="0"/>
                              <w:marRight w:val="0"/>
                              <w:marTop w:val="0"/>
                              <w:marBottom w:val="0"/>
                              <w:divBdr>
                                <w:top w:val="none" w:sz="0" w:space="0" w:color="auto"/>
                                <w:left w:val="none" w:sz="0" w:space="0" w:color="auto"/>
                                <w:bottom w:val="none" w:sz="0" w:space="0" w:color="auto"/>
                                <w:right w:val="none" w:sz="0" w:space="0" w:color="auto"/>
                              </w:divBdr>
                            </w:div>
                            <w:div w:id="1590969125">
                              <w:marLeft w:val="0"/>
                              <w:marRight w:val="0"/>
                              <w:marTop w:val="0"/>
                              <w:marBottom w:val="0"/>
                              <w:divBdr>
                                <w:top w:val="none" w:sz="0" w:space="0" w:color="auto"/>
                                <w:left w:val="none" w:sz="0" w:space="0" w:color="auto"/>
                                <w:bottom w:val="none" w:sz="0" w:space="0" w:color="auto"/>
                                <w:right w:val="none" w:sz="0" w:space="0" w:color="auto"/>
                              </w:divBdr>
                            </w:div>
                            <w:div w:id="1480802148">
                              <w:marLeft w:val="0"/>
                              <w:marRight w:val="0"/>
                              <w:marTop w:val="0"/>
                              <w:marBottom w:val="0"/>
                              <w:divBdr>
                                <w:top w:val="none" w:sz="0" w:space="0" w:color="auto"/>
                                <w:left w:val="none" w:sz="0" w:space="0" w:color="auto"/>
                                <w:bottom w:val="none" w:sz="0" w:space="0" w:color="auto"/>
                                <w:right w:val="none" w:sz="0" w:space="0" w:color="auto"/>
                              </w:divBdr>
                            </w:div>
                            <w:div w:id="1124958201">
                              <w:marLeft w:val="0"/>
                              <w:marRight w:val="0"/>
                              <w:marTop w:val="0"/>
                              <w:marBottom w:val="0"/>
                              <w:divBdr>
                                <w:top w:val="none" w:sz="0" w:space="0" w:color="auto"/>
                                <w:left w:val="none" w:sz="0" w:space="0" w:color="auto"/>
                                <w:bottom w:val="none" w:sz="0" w:space="0" w:color="auto"/>
                                <w:right w:val="none" w:sz="0" w:space="0" w:color="auto"/>
                              </w:divBdr>
                            </w:div>
                            <w:div w:id="4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oz.starachowice.sisco.in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3879</Words>
  <Characters>23278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2017-03-13T07:21:00Z</cp:lastPrinted>
  <dcterms:created xsi:type="dcterms:W3CDTF">2017-03-13T07:17:00Z</dcterms:created>
  <dcterms:modified xsi:type="dcterms:W3CDTF">2017-03-13T10:14:00Z</dcterms:modified>
</cp:coreProperties>
</file>