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8E2" w:rsidRPr="00414A9E" w:rsidRDefault="00C718E2" w:rsidP="00C718E2">
      <w:pPr>
        <w:rPr>
          <w:rFonts w:ascii="Arial" w:hAnsi="Arial" w:cs="Arial"/>
          <w:sz w:val="20"/>
        </w:rPr>
      </w:pPr>
      <w:r w:rsidRPr="00414A9E">
        <w:rPr>
          <w:rFonts w:ascii="Arial" w:hAnsi="Arial" w:cs="Arial"/>
          <w:sz w:val="20"/>
        </w:rPr>
        <w:t>l.dz. P/19/04/2017/LAB</w:t>
      </w:r>
      <w:r w:rsidRPr="00414A9E">
        <w:rPr>
          <w:rFonts w:ascii="Arial" w:hAnsi="Arial" w:cs="Arial"/>
          <w:sz w:val="20"/>
        </w:rPr>
        <w:tab/>
      </w:r>
      <w:r w:rsidRPr="00414A9E">
        <w:rPr>
          <w:rFonts w:ascii="Arial" w:hAnsi="Arial" w:cs="Arial"/>
          <w:sz w:val="20"/>
        </w:rPr>
        <w:tab/>
      </w:r>
      <w:r w:rsidRPr="00414A9E">
        <w:rPr>
          <w:rFonts w:ascii="Arial" w:hAnsi="Arial" w:cs="Arial"/>
          <w:sz w:val="20"/>
        </w:rPr>
        <w:tab/>
      </w:r>
      <w:r w:rsidRPr="00414A9E">
        <w:rPr>
          <w:rFonts w:ascii="Arial" w:hAnsi="Arial" w:cs="Arial"/>
          <w:sz w:val="20"/>
        </w:rPr>
        <w:tab/>
      </w:r>
      <w:r w:rsidRPr="00414A9E">
        <w:rPr>
          <w:rFonts w:ascii="Arial" w:hAnsi="Arial" w:cs="Arial"/>
          <w:sz w:val="20"/>
        </w:rPr>
        <w:tab/>
        <w:t xml:space="preserve">                         Starachowice </w:t>
      </w:r>
      <w:r w:rsidR="00143409" w:rsidRPr="00414A9E">
        <w:rPr>
          <w:rFonts w:ascii="Arial" w:hAnsi="Arial" w:cs="Arial"/>
          <w:sz w:val="20"/>
        </w:rPr>
        <w:t>dn.1</w:t>
      </w:r>
      <w:r w:rsidR="00414A9E" w:rsidRPr="00414A9E">
        <w:rPr>
          <w:rFonts w:ascii="Arial" w:hAnsi="Arial" w:cs="Arial"/>
          <w:sz w:val="20"/>
        </w:rPr>
        <w:t>6</w:t>
      </w:r>
      <w:r w:rsidRPr="00414A9E">
        <w:rPr>
          <w:rFonts w:ascii="Arial" w:hAnsi="Arial" w:cs="Arial"/>
          <w:sz w:val="20"/>
        </w:rPr>
        <w:t xml:space="preserve">.05.2017 </w:t>
      </w:r>
      <w:r w:rsidR="00143409" w:rsidRPr="00414A9E">
        <w:rPr>
          <w:rFonts w:ascii="Arial" w:hAnsi="Arial" w:cs="Arial"/>
          <w:sz w:val="20"/>
        </w:rPr>
        <w:t>r.</w:t>
      </w:r>
    </w:p>
    <w:p w:rsidR="00C718E2" w:rsidRPr="00414A9E" w:rsidRDefault="00C718E2" w:rsidP="00C718E2">
      <w:pPr>
        <w:ind w:firstLine="5103"/>
        <w:rPr>
          <w:rFonts w:ascii="Arial" w:hAnsi="Arial" w:cs="Arial"/>
          <w:sz w:val="20"/>
        </w:rPr>
      </w:pPr>
    </w:p>
    <w:p w:rsidR="00C718E2" w:rsidRPr="00414A9E" w:rsidRDefault="00C718E2" w:rsidP="00C718E2">
      <w:pPr>
        <w:ind w:firstLine="5103"/>
        <w:rPr>
          <w:rFonts w:ascii="Arial" w:hAnsi="Arial" w:cs="Arial"/>
          <w:sz w:val="20"/>
        </w:rPr>
      </w:pPr>
    </w:p>
    <w:p w:rsidR="00C718E2" w:rsidRPr="00414A9E" w:rsidRDefault="00C718E2" w:rsidP="00C718E2">
      <w:pPr>
        <w:ind w:firstLine="5103"/>
        <w:rPr>
          <w:rFonts w:ascii="Arial" w:hAnsi="Arial" w:cs="Arial"/>
          <w:sz w:val="22"/>
        </w:rPr>
      </w:pPr>
      <w:r w:rsidRPr="00414A9E">
        <w:rPr>
          <w:rFonts w:ascii="Arial" w:hAnsi="Arial" w:cs="Arial"/>
          <w:sz w:val="22"/>
        </w:rPr>
        <w:t xml:space="preserve">Wykonawcy postępowania </w:t>
      </w:r>
    </w:p>
    <w:p w:rsidR="00C718E2" w:rsidRPr="00414A9E" w:rsidRDefault="00143409" w:rsidP="00C718E2">
      <w:pPr>
        <w:ind w:firstLine="5103"/>
        <w:rPr>
          <w:rFonts w:ascii="Arial" w:hAnsi="Arial" w:cs="Arial"/>
          <w:sz w:val="22"/>
        </w:rPr>
      </w:pPr>
      <w:r w:rsidRPr="00414A9E">
        <w:rPr>
          <w:rFonts w:ascii="Arial" w:hAnsi="Arial" w:cs="Arial"/>
          <w:sz w:val="22"/>
        </w:rPr>
        <w:t>n</w:t>
      </w:r>
      <w:r w:rsidR="00C718E2" w:rsidRPr="00414A9E">
        <w:rPr>
          <w:rFonts w:ascii="Arial" w:hAnsi="Arial" w:cs="Arial"/>
          <w:sz w:val="22"/>
        </w:rPr>
        <w:t>r ogłoszenia 75019</w:t>
      </w:r>
      <w:r w:rsidR="00C718E2" w:rsidRPr="00414A9E">
        <w:rPr>
          <w:rFonts w:ascii="Arial" w:hAnsi="Arial" w:cs="Arial"/>
          <w:sz w:val="22"/>
          <w:lang w:eastAsia="pl-PL"/>
        </w:rPr>
        <w:t xml:space="preserve"> </w:t>
      </w:r>
      <w:r w:rsidR="00C718E2" w:rsidRPr="00414A9E">
        <w:rPr>
          <w:rFonts w:ascii="Arial" w:hAnsi="Arial" w:cs="Arial"/>
          <w:sz w:val="22"/>
        </w:rPr>
        <w:t>– 2017</w:t>
      </w:r>
    </w:p>
    <w:p w:rsidR="00C718E2" w:rsidRPr="00414A9E" w:rsidRDefault="00C718E2" w:rsidP="00C718E2">
      <w:pPr>
        <w:ind w:firstLine="5103"/>
        <w:rPr>
          <w:rFonts w:ascii="Arial" w:hAnsi="Arial" w:cs="Arial"/>
          <w:sz w:val="20"/>
        </w:rPr>
      </w:pPr>
    </w:p>
    <w:p w:rsidR="003E4C2A" w:rsidRPr="00414A9E" w:rsidRDefault="003E4C2A" w:rsidP="00C718E2">
      <w:pPr>
        <w:ind w:firstLine="5103"/>
        <w:rPr>
          <w:rFonts w:ascii="Arial" w:hAnsi="Arial" w:cs="Arial"/>
          <w:sz w:val="20"/>
        </w:rPr>
      </w:pPr>
    </w:p>
    <w:p w:rsidR="00C718E2" w:rsidRPr="00414A9E" w:rsidRDefault="00C718E2" w:rsidP="00C718E2">
      <w:pPr>
        <w:ind w:right="-426"/>
        <w:rPr>
          <w:rFonts w:ascii="Arial" w:hAnsi="Arial" w:cs="Arial"/>
          <w:sz w:val="20"/>
        </w:rPr>
      </w:pPr>
      <w:r w:rsidRPr="00414A9E">
        <w:rPr>
          <w:rFonts w:ascii="Arial" w:hAnsi="Arial" w:cs="Arial"/>
          <w:sz w:val="20"/>
        </w:rPr>
        <w:t>dotyczy: postępowania przetargowego „Dostawa odczynników laboratoryjnych, sprzętu jednorazowego użytku dla Powiatowego Zakładu Opieki Zdrowotnej z siedzibą w Starachowicach”</w:t>
      </w:r>
      <w:r w:rsidRPr="00414A9E">
        <w:rPr>
          <w:rFonts w:ascii="Arial" w:hAnsi="Arial" w:cs="Arial"/>
          <w:sz w:val="20"/>
        </w:rPr>
        <w:br/>
      </w:r>
    </w:p>
    <w:p w:rsidR="00C718E2" w:rsidRPr="00414A9E" w:rsidRDefault="00C718E2" w:rsidP="00C718E2">
      <w:pPr>
        <w:ind w:right="-426"/>
        <w:rPr>
          <w:rFonts w:ascii="Arial" w:hAnsi="Arial" w:cs="Arial"/>
          <w:sz w:val="20"/>
        </w:rPr>
      </w:pPr>
    </w:p>
    <w:p w:rsidR="00C718E2" w:rsidRPr="00414A9E" w:rsidRDefault="00C718E2" w:rsidP="00C718E2">
      <w:pPr>
        <w:ind w:right="-426" w:firstLine="708"/>
        <w:rPr>
          <w:rFonts w:ascii="Arial" w:hAnsi="Arial" w:cs="Arial"/>
          <w:sz w:val="20"/>
        </w:rPr>
      </w:pPr>
      <w:r w:rsidRPr="00414A9E">
        <w:rPr>
          <w:rFonts w:ascii="Arial" w:hAnsi="Arial" w:cs="Arial"/>
          <w:sz w:val="20"/>
        </w:rPr>
        <w:t>Niniejszym informujemy, że wpłynęły zapytania ofertowe i działając w trybie art. 38 ust. 2 Ustawy z dnia 29 stycznia 2004 r. Prawo Zamówień Publicznych (Dz. U. z 2015 r. poz. 2164.z póż.zm.  oraz Ustawy z dnia 22 czerwca 2016 r. o zmianie ustawy – Prawo zamówień publicznych oraz niektórych innych ustaw (Dz. U. z 2016 r. poz. 1020) wyjaśniamy:</w:t>
      </w:r>
    </w:p>
    <w:p w:rsidR="00C718E2" w:rsidRPr="00414A9E" w:rsidRDefault="00C718E2" w:rsidP="00C718E2">
      <w:pPr>
        <w:ind w:right="-426"/>
        <w:rPr>
          <w:rFonts w:ascii="Arial" w:hAnsi="Arial" w:cs="Arial"/>
          <w:sz w:val="20"/>
        </w:rPr>
      </w:pPr>
    </w:p>
    <w:p w:rsidR="00C718E2" w:rsidRPr="00414A9E" w:rsidRDefault="00C718E2" w:rsidP="00C718E2">
      <w:pPr>
        <w:ind w:right="-426"/>
        <w:rPr>
          <w:rFonts w:ascii="Arial" w:hAnsi="Arial" w:cs="Arial"/>
          <w:sz w:val="20"/>
        </w:rPr>
      </w:pPr>
      <w:r w:rsidRPr="00414A9E">
        <w:rPr>
          <w:rFonts w:ascii="Arial" w:hAnsi="Arial" w:cs="Arial"/>
          <w:sz w:val="20"/>
        </w:rPr>
        <w:t>Dotyczy: Wzoru umowy zał. Nr 4</w:t>
      </w:r>
    </w:p>
    <w:p w:rsidR="00C718E2" w:rsidRPr="00414A9E" w:rsidRDefault="00C718E2" w:rsidP="00C718E2">
      <w:pPr>
        <w:ind w:right="-426"/>
        <w:rPr>
          <w:rFonts w:ascii="Arial" w:hAnsi="Arial" w:cs="Arial"/>
          <w:sz w:val="20"/>
        </w:rPr>
      </w:pPr>
      <w:r w:rsidRPr="00414A9E">
        <w:rPr>
          <w:rFonts w:ascii="Arial" w:hAnsi="Arial" w:cs="Arial"/>
          <w:sz w:val="20"/>
        </w:rPr>
        <w:t xml:space="preserve">Pytanie nr 1 </w:t>
      </w:r>
    </w:p>
    <w:p w:rsidR="00C718E2" w:rsidRPr="00414A9E" w:rsidRDefault="00C718E2" w:rsidP="00C718E2">
      <w:pPr>
        <w:ind w:right="-426"/>
        <w:rPr>
          <w:rFonts w:ascii="Arial" w:hAnsi="Arial" w:cs="Arial"/>
          <w:sz w:val="20"/>
        </w:rPr>
      </w:pPr>
      <w:r w:rsidRPr="00414A9E">
        <w:rPr>
          <w:rFonts w:ascii="Arial" w:hAnsi="Arial" w:cs="Arial"/>
          <w:sz w:val="20"/>
        </w:rPr>
        <w:t>Czy Zamawiający dopuści zmiany numeru katalogowego, wielkości opakowania, nazwy testu z przyczyn niezależnych od Wykonawcy? W przypadku zmiany wielkości opakowania dla nowego produktu, czy Zamawiający dopuści przeliczenie ceny za oznaczenie? (§ 16)</w:t>
      </w:r>
    </w:p>
    <w:p w:rsidR="00C718E2" w:rsidRPr="00414A9E" w:rsidRDefault="00C718E2" w:rsidP="00C718E2">
      <w:pPr>
        <w:ind w:right="-426"/>
        <w:rPr>
          <w:rFonts w:ascii="Arial" w:hAnsi="Arial" w:cs="Arial"/>
          <w:sz w:val="20"/>
        </w:rPr>
      </w:pPr>
      <w:r w:rsidRPr="00414A9E">
        <w:rPr>
          <w:rFonts w:ascii="Arial" w:hAnsi="Arial" w:cs="Arial"/>
          <w:sz w:val="20"/>
        </w:rPr>
        <w:t>Odp.: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2</w:t>
      </w:r>
    </w:p>
    <w:p w:rsidR="00C718E2" w:rsidRPr="00414A9E" w:rsidRDefault="00C718E2" w:rsidP="00C718E2">
      <w:pPr>
        <w:ind w:right="-426"/>
        <w:rPr>
          <w:rFonts w:ascii="Arial" w:hAnsi="Arial" w:cs="Arial"/>
          <w:sz w:val="20"/>
        </w:rPr>
      </w:pPr>
      <w:r w:rsidRPr="00414A9E">
        <w:rPr>
          <w:rFonts w:ascii="Arial" w:hAnsi="Arial" w:cs="Arial"/>
          <w:sz w:val="20"/>
        </w:rPr>
        <w:t>Czy Zamawiający dopuści możliwość zaoferowania zamiennika o parametrach nie gorszych od proponowanego w umowie po powiadomieniu Zamawiającego w wypadku wystąpienia przejściowego brak produktu? (§ 16)</w:t>
      </w:r>
    </w:p>
    <w:p w:rsidR="00C718E2" w:rsidRPr="00414A9E" w:rsidRDefault="00C718E2" w:rsidP="00C718E2">
      <w:pPr>
        <w:ind w:right="-426"/>
        <w:rPr>
          <w:rFonts w:ascii="Arial" w:hAnsi="Arial" w:cs="Arial"/>
          <w:sz w:val="20"/>
        </w:rPr>
      </w:pPr>
      <w:r w:rsidRPr="00414A9E">
        <w:rPr>
          <w:rFonts w:ascii="Arial" w:hAnsi="Arial" w:cs="Arial"/>
          <w:sz w:val="20"/>
        </w:rPr>
        <w:t>Odp.: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3</w:t>
      </w:r>
    </w:p>
    <w:p w:rsidR="00C718E2" w:rsidRPr="00414A9E" w:rsidRDefault="00C718E2" w:rsidP="00C718E2">
      <w:pPr>
        <w:ind w:right="-426"/>
        <w:rPr>
          <w:rFonts w:ascii="Arial" w:hAnsi="Arial" w:cs="Arial"/>
          <w:sz w:val="20"/>
        </w:rPr>
      </w:pPr>
      <w:r w:rsidRPr="00414A9E">
        <w:rPr>
          <w:rFonts w:ascii="Arial" w:hAnsi="Arial" w:cs="Arial"/>
          <w:sz w:val="20"/>
        </w:rPr>
        <w:t>Czy Zamawiający dopuści zmianę stawki VAT dla produktu w przypadku uzasadnionej przez producenta zmiany klasyfikacji wyrobu i możliwości zastosowania uprzywilejowanej stawki VAT, zgodnie z zapisami Ustawy o VAT? (§ 16)</w:t>
      </w:r>
    </w:p>
    <w:p w:rsidR="00C718E2" w:rsidRPr="00414A9E" w:rsidRDefault="00C718E2" w:rsidP="00C718E2">
      <w:pPr>
        <w:ind w:right="-426"/>
        <w:rPr>
          <w:rFonts w:ascii="Arial" w:hAnsi="Arial" w:cs="Arial"/>
          <w:sz w:val="20"/>
        </w:rPr>
      </w:pPr>
      <w:r w:rsidRPr="00414A9E">
        <w:rPr>
          <w:rFonts w:ascii="Arial" w:hAnsi="Arial" w:cs="Arial"/>
          <w:sz w:val="20"/>
        </w:rPr>
        <w:t>Odp.: Tak, Zamawiający dopuścił  zmianę stawki VAT (&amp; 6 ust. 2 wzoru umowy)</w:t>
      </w:r>
    </w:p>
    <w:p w:rsidR="00C718E2" w:rsidRPr="00414A9E" w:rsidRDefault="00C718E2" w:rsidP="00C718E2">
      <w:pPr>
        <w:ind w:right="-426"/>
        <w:rPr>
          <w:rFonts w:ascii="Arial" w:hAnsi="Arial" w:cs="Arial"/>
          <w:sz w:val="20"/>
        </w:rPr>
      </w:pPr>
      <w:r w:rsidRPr="00414A9E">
        <w:rPr>
          <w:rFonts w:ascii="Arial" w:hAnsi="Arial" w:cs="Arial"/>
          <w:sz w:val="20"/>
        </w:rPr>
        <w:t>Pytanie nr 4</w:t>
      </w:r>
    </w:p>
    <w:p w:rsidR="00C718E2" w:rsidRPr="00414A9E" w:rsidRDefault="00C718E2" w:rsidP="00C718E2">
      <w:pPr>
        <w:ind w:right="-426"/>
        <w:rPr>
          <w:rFonts w:ascii="Arial" w:hAnsi="Arial" w:cs="Arial"/>
          <w:sz w:val="20"/>
        </w:rPr>
      </w:pPr>
      <w:r w:rsidRPr="00414A9E">
        <w:rPr>
          <w:rFonts w:ascii="Arial" w:hAnsi="Arial" w:cs="Arial"/>
          <w:sz w:val="20"/>
        </w:rPr>
        <w:t>Czy Zamawiający dopuści zmianę stawki VAT w przypadku uzasadnionej przez producenta zmiany klasyfikacji wyrobu i braku możliwości dalszego stosowania uprzywilejowanej stawki VAT, zgodnie z zapisami Ustawy o VAT, z jednoczesnym podwyższeniem ceny jednostkowej brutto? (§ 16)</w:t>
      </w:r>
    </w:p>
    <w:p w:rsidR="00C718E2" w:rsidRPr="00414A9E" w:rsidRDefault="00C718E2" w:rsidP="00C718E2">
      <w:pPr>
        <w:ind w:right="-426"/>
        <w:rPr>
          <w:rFonts w:ascii="Arial" w:hAnsi="Arial" w:cs="Arial"/>
          <w:sz w:val="20"/>
        </w:rPr>
      </w:pPr>
      <w:r w:rsidRPr="00414A9E">
        <w:rPr>
          <w:rFonts w:ascii="Arial" w:hAnsi="Arial" w:cs="Arial"/>
          <w:sz w:val="20"/>
        </w:rPr>
        <w:t>Odp.: Tak, Zamawiający dopuścił  zmianę stawki VAT (&amp; 6 ust. 2 wzoru umowy)</w:t>
      </w:r>
    </w:p>
    <w:p w:rsidR="00C718E2" w:rsidRPr="00414A9E" w:rsidRDefault="00C718E2" w:rsidP="00C718E2">
      <w:pPr>
        <w:ind w:right="-426"/>
        <w:rPr>
          <w:rFonts w:ascii="Arial" w:hAnsi="Arial" w:cs="Arial"/>
          <w:sz w:val="20"/>
        </w:rPr>
      </w:pPr>
      <w:r w:rsidRPr="00414A9E">
        <w:rPr>
          <w:rFonts w:ascii="Arial" w:hAnsi="Arial" w:cs="Arial"/>
          <w:sz w:val="20"/>
        </w:rPr>
        <w:t xml:space="preserve">Pytanie nr 5 </w:t>
      </w:r>
    </w:p>
    <w:p w:rsidR="00C718E2" w:rsidRPr="00414A9E" w:rsidRDefault="00C718E2" w:rsidP="00C718E2">
      <w:pPr>
        <w:ind w:right="-426"/>
        <w:rPr>
          <w:rFonts w:ascii="Arial" w:hAnsi="Arial" w:cs="Arial"/>
          <w:sz w:val="20"/>
        </w:rPr>
      </w:pPr>
      <w:r w:rsidRPr="00414A9E">
        <w:rPr>
          <w:rFonts w:ascii="Arial" w:hAnsi="Arial" w:cs="Arial"/>
          <w:sz w:val="20"/>
        </w:rPr>
        <w:t>Czy zamawiający wyrazi zgodę na skrócenie terminu płatności faktur z 60 dni na 30 dni od otrzymania faktury § 7 ust.1</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6</w:t>
      </w:r>
    </w:p>
    <w:p w:rsidR="00C718E2" w:rsidRPr="00414A9E" w:rsidRDefault="00C718E2" w:rsidP="00C718E2">
      <w:pPr>
        <w:ind w:right="-426"/>
        <w:rPr>
          <w:rFonts w:ascii="Arial" w:hAnsi="Arial" w:cs="Arial"/>
          <w:sz w:val="20"/>
        </w:rPr>
      </w:pPr>
      <w:r w:rsidRPr="00414A9E">
        <w:rPr>
          <w:rFonts w:ascii="Arial" w:hAnsi="Arial" w:cs="Arial"/>
          <w:sz w:val="20"/>
        </w:rPr>
        <w:t xml:space="preserve">Czy Zamawiający wyrazi zgodę na naliczania kar od wartości NETTO przedmiotu niezrealizowanej  dostawy?( §  10 ust. 1 pkt. 1 </w:t>
      </w:r>
      <w:proofErr w:type="spellStart"/>
      <w:r w:rsidRPr="00414A9E">
        <w:rPr>
          <w:rFonts w:ascii="Arial" w:hAnsi="Arial" w:cs="Arial"/>
          <w:sz w:val="20"/>
        </w:rPr>
        <w:t>ppkt</w:t>
      </w:r>
      <w:proofErr w:type="spellEnd"/>
      <w:r w:rsidRPr="00414A9E">
        <w:rPr>
          <w:rFonts w:ascii="Arial" w:hAnsi="Arial" w:cs="Arial"/>
          <w:sz w:val="20"/>
        </w:rPr>
        <w:t>. a)</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 xml:space="preserve">Pytanie nr 7 </w:t>
      </w:r>
    </w:p>
    <w:p w:rsidR="00C718E2" w:rsidRPr="00414A9E" w:rsidRDefault="00C718E2" w:rsidP="00C718E2">
      <w:pPr>
        <w:ind w:right="-426"/>
        <w:rPr>
          <w:rFonts w:ascii="Arial" w:hAnsi="Arial" w:cs="Arial"/>
          <w:sz w:val="20"/>
        </w:rPr>
      </w:pPr>
      <w:r w:rsidRPr="00414A9E">
        <w:rPr>
          <w:rFonts w:ascii="Arial" w:hAnsi="Arial" w:cs="Arial"/>
          <w:sz w:val="20"/>
        </w:rPr>
        <w:t xml:space="preserve">Czy Zamawiający wyrazi zgodę na naliczania kar od wartości NETTO przedmiotu dostawy będącej przedmiotem faktury?( §  10 ust. 1 pkt. 1 </w:t>
      </w:r>
      <w:proofErr w:type="spellStart"/>
      <w:r w:rsidRPr="00414A9E">
        <w:rPr>
          <w:rFonts w:ascii="Arial" w:hAnsi="Arial" w:cs="Arial"/>
          <w:sz w:val="20"/>
        </w:rPr>
        <w:t>ppkt</w:t>
      </w:r>
      <w:proofErr w:type="spellEnd"/>
      <w:r w:rsidRPr="00414A9E">
        <w:rPr>
          <w:rFonts w:ascii="Arial" w:hAnsi="Arial" w:cs="Arial"/>
          <w:sz w:val="20"/>
        </w:rPr>
        <w:t>. b)</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8</w:t>
      </w:r>
    </w:p>
    <w:p w:rsidR="00C718E2" w:rsidRPr="00414A9E" w:rsidRDefault="00C718E2" w:rsidP="00C718E2">
      <w:pPr>
        <w:ind w:right="-426"/>
        <w:rPr>
          <w:rFonts w:ascii="Arial" w:hAnsi="Arial" w:cs="Arial"/>
          <w:sz w:val="20"/>
        </w:rPr>
      </w:pPr>
      <w:r w:rsidRPr="00414A9E">
        <w:rPr>
          <w:rFonts w:ascii="Arial" w:hAnsi="Arial" w:cs="Arial"/>
          <w:sz w:val="20"/>
        </w:rPr>
        <w:t xml:space="preserve">Czy Zamawiający wyrazi zgodę na naliczania kar od wartości NETTO przedmiotu dostawy, do której należy przedłożyć dokumenty?( §  10 ust. 1 pkt. 1 </w:t>
      </w:r>
      <w:proofErr w:type="spellStart"/>
      <w:r w:rsidRPr="00414A9E">
        <w:rPr>
          <w:rFonts w:ascii="Arial" w:hAnsi="Arial" w:cs="Arial"/>
          <w:sz w:val="20"/>
        </w:rPr>
        <w:t>ppkt</w:t>
      </w:r>
      <w:proofErr w:type="spellEnd"/>
      <w:r w:rsidRPr="00414A9E">
        <w:rPr>
          <w:rFonts w:ascii="Arial" w:hAnsi="Arial" w:cs="Arial"/>
          <w:sz w:val="20"/>
        </w:rPr>
        <w:t>. e)</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p>
    <w:p w:rsidR="00C718E2" w:rsidRPr="00414A9E" w:rsidRDefault="00C718E2" w:rsidP="00C718E2">
      <w:pPr>
        <w:ind w:right="-426"/>
        <w:rPr>
          <w:rFonts w:ascii="Arial" w:hAnsi="Arial" w:cs="Arial"/>
          <w:sz w:val="20"/>
        </w:rPr>
      </w:pPr>
    </w:p>
    <w:p w:rsidR="00C718E2" w:rsidRPr="00414A9E" w:rsidRDefault="00C718E2" w:rsidP="00C718E2">
      <w:pPr>
        <w:ind w:right="-426"/>
        <w:rPr>
          <w:rFonts w:ascii="Arial" w:hAnsi="Arial" w:cs="Arial"/>
          <w:sz w:val="20"/>
        </w:rPr>
      </w:pPr>
      <w:r w:rsidRPr="00414A9E">
        <w:rPr>
          <w:rFonts w:ascii="Arial" w:hAnsi="Arial" w:cs="Arial"/>
          <w:sz w:val="20"/>
        </w:rPr>
        <w:lastRenderedPageBreak/>
        <w:t>Pytanie nr 9</w:t>
      </w:r>
    </w:p>
    <w:p w:rsidR="00C718E2" w:rsidRPr="00414A9E" w:rsidRDefault="00C718E2" w:rsidP="00C718E2">
      <w:pPr>
        <w:ind w:right="-426"/>
        <w:rPr>
          <w:rFonts w:ascii="Arial" w:hAnsi="Arial" w:cs="Arial"/>
          <w:sz w:val="20"/>
        </w:rPr>
      </w:pPr>
      <w:r w:rsidRPr="00414A9E">
        <w:rPr>
          <w:rFonts w:ascii="Arial" w:hAnsi="Arial" w:cs="Arial"/>
          <w:sz w:val="20"/>
        </w:rPr>
        <w:t xml:space="preserve">Czy Zamawiający wyrazi zgodę na naliczania kar od wartości NETTO przedmiotu niezrealizowanej prawidłowo dostawy?( §  10 ust. 1 pkt. 1 </w:t>
      </w:r>
      <w:proofErr w:type="spellStart"/>
      <w:r w:rsidRPr="00414A9E">
        <w:rPr>
          <w:rFonts w:ascii="Arial" w:hAnsi="Arial" w:cs="Arial"/>
          <w:sz w:val="20"/>
        </w:rPr>
        <w:t>ppkt</w:t>
      </w:r>
      <w:proofErr w:type="spellEnd"/>
      <w:r w:rsidRPr="00414A9E">
        <w:rPr>
          <w:rFonts w:ascii="Arial" w:hAnsi="Arial" w:cs="Arial"/>
          <w:sz w:val="20"/>
        </w:rPr>
        <w:t>. C i d)</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 xml:space="preserve">Pytanie nr 10 </w:t>
      </w:r>
    </w:p>
    <w:p w:rsidR="00C718E2" w:rsidRPr="00414A9E" w:rsidRDefault="00C718E2" w:rsidP="00C718E2">
      <w:pPr>
        <w:ind w:right="-426"/>
        <w:rPr>
          <w:rFonts w:ascii="Arial" w:hAnsi="Arial" w:cs="Arial"/>
          <w:sz w:val="20"/>
        </w:rPr>
      </w:pPr>
      <w:r w:rsidRPr="00414A9E">
        <w:rPr>
          <w:rFonts w:ascii="Arial" w:hAnsi="Arial" w:cs="Arial"/>
          <w:sz w:val="20"/>
        </w:rPr>
        <w:t>Czy Zamawiający wyrazi zgodę na naliczania kar od wartości NETTO przedmiotu niezrealizowanej dostawy?( § 10 ust.1 pkt. 2 )</w:t>
      </w:r>
    </w:p>
    <w:p w:rsidR="00C718E2" w:rsidRPr="00414A9E" w:rsidRDefault="00C718E2" w:rsidP="00C718E2">
      <w:pPr>
        <w:ind w:right="-426" w:firstLine="708"/>
        <w:rPr>
          <w:rFonts w:ascii="Arial" w:hAnsi="Arial" w:cs="Arial"/>
          <w:sz w:val="20"/>
        </w:rPr>
      </w:pPr>
      <w:r w:rsidRPr="00414A9E">
        <w:rPr>
          <w:rFonts w:ascii="Arial" w:hAnsi="Arial" w:cs="Arial"/>
          <w:sz w:val="20"/>
        </w:rPr>
        <w:t>Uzasadnienie:, Jeśli dostawa towaru będzie w znaczącej mierze realizowana w sposób prawidłowy, a dla przykładu odstąpienie do umowy będzie dotyczyć niewielkiej partii towaru, to zastrzeżenie kary umownej naliczanej od ogólnej wartości całej umowy na dostawę będzie miała charakter rażąco zawyżony. W takiej sytuacji nie budzi wątpliwości dysproporcja między poniesioną szkodą a wysokością kary umownej.</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11</w:t>
      </w:r>
    </w:p>
    <w:p w:rsidR="00C718E2" w:rsidRPr="00414A9E" w:rsidRDefault="00C718E2" w:rsidP="00C718E2">
      <w:pPr>
        <w:ind w:right="-426"/>
        <w:rPr>
          <w:rFonts w:ascii="Arial" w:hAnsi="Arial" w:cs="Arial"/>
          <w:sz w:val="20"/>
        </w:rPr>
      </w:pPr>
      <w:r w:rsidRPr="00414A9E">
        <w:rPr>
          <w:rFonts w:ascii="Arial" w:hAnsi="Arial" w:cs="Arial"/>
          <w:sz w:val="20"/>
        </w:rPr>
        <w:t>Czy Zamawiający wyrazi zgodę na wprowadzenie możliwości wstrzymania dostaw w przypadku nierealizowania płatności.</w:t>
      </w:r>
    </w:p>
    <w:p w:rsidR="00C718E2" w:rsidRPr="00414A9E" w:rsidRDefault="00C718E2" w:rsidP="00C718E2">
      <w:pPr>
        <w:ind w:right="-426"/>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12</w:t>
      </w:r>
    </w:p>
    <w:p w:rsidR="00C718E2" w:rsidRPr="00414A9E" w:rsidRDefault="00C718E2" w:rsidP="00C718E2">
      <w:pPr>
        <w:ind w:right="-426"/>
        <w:rPr>
          <w:rFonts w:ascii="Arial" w:hAnsi="Arial" w:cs="Arial"/>
          <w:sz w:val="20"/>
        </w:rPr>
      </w:pPr>
      <w:r w:rsidRPr="00414A9E">
        <w:rPr>
          <w:rFonts w:ascii="Arial" w:hAnsi="Arial" w:cs="Arial"/>
          <w:sz w:val="20"/>
        </w:rPr>
        <w:t xml:space="preserve">Czy Zamawiający wyrazi zgodę na zmianę określenia  "opóźnienie" na "zwłoka"§ 10 </w:t>
      </w:r>
    </w:p>
    <w:p w:rsidR="00C718E2" w:rsidRPr="00414A9E" w:rsidRDefault="00C718E2" w:rsidP="00C718E2">
      <w:pPr>
        <w:ind w:right="-426"/>
        <w:rPr>
          <w:rFonts w:ascii="Arial" w:hAnsi="Arial" w:cs="Arial"/>
          <w:sz w:val="20"/>
        </w:rPr>
      </w:pPr>
      <w:r w:rsidRPr="00414A9E">
        <w:rPr>
          <w:rFonts w:ascii="Arial" w:hAnsi="Arial" w:cs="Arial"/>
          <w:sz w:val="20"/>
        </w:rPr>
        <w:t>Odp.: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Pytanie nr 13</w:t>
      </w:r>
    </w:p>
    <w:p w:rsidR="00C718E2" w:rsidRPr="00414A9E" w:rsidRDefault="00C718E2" w:rsidP="00C718E2">
      <w:pPr>
        <w:ind w:right="-426"/>
        <w:rPr>
          <w:rFonts w:ascii="Arial" w:hAnsi="Arial" w:cs="Arial"/>
          <w:sz w:val="20"/>
        </w:rPr>
      </w:pPr>
      <w:r w:rsidRPr="00414A9E">
        <w:rPr>
          <w:rFonts w:ascii="Arial" w:hAnsi="Arial" w:cs="Arial"/>
          <w:sz w:val="20"/>
        </w:rPr>
        <w:t xml:space="preserve">Czy Zamawiający wprowadzi do projektu umowy zapis dotyczący minimalnego poziomu zamówienia, który zostanie na pewno zrealizowany? </w:t>
      </w:r>
    </w:p>
    <w:p w:rsidR="00C718E2" w:rsidRPr="00414A9E" w:rsidRDefault="00C718E2" w:rsidP="00C718E2">
      <w:pPr>
        <w:autoSpaceDE w:val="0"/>
        <w:spacing w:line="260" w:lineRule="exact"/>
        <w:rPr>
          <w:rFonts w:ascii="Arial" w:hAnsi="Arial" w:cs="Arial"/>
          <w:bCs/>
          <w:sz w:val="20"/>
        </w:rPr>
      </w:pPr>
      <w:r w:rsidRPr="00414A9E">
        <w:rPr>
          <w:rFonts w:ascii="Arial" w:hAnsi="Arial" w:cs="Arial"/>
          <w:sz w:val="20"/>
        </w:rPr>
        <w:t>Odp.: Tak, Zamawiający wyraża zgodę. Zgodnie z art. 38 ust 4 Zamawiający dokonuje zmiany brzmienia § 3 ust. 6 wzoru umowy który otrzymuje brzmienie ”Zamawiający zastrzega sobie prawo do częściowej realizacji umowy jednak niezrealizowana wartość umowy nie może być większa niż 20% wartości umowy</w:t>
      </w:r>
    </w:p>
    <w:p w:rsidR="00C718E2" w:rsidRPr="00414A9E" w:rsidRDefault="00C718E2" w:rsidP="00C718E2">
      <w:pPr>
        <w:ind w:right="-426"/>
        <w:rPr>
          <w:rFonts w:ascii="Arial" w:hAnsi="Arial" w:cs="Arial"/>
          <w:sz w:val="20"/>
        </w:rPr>
      </w:pPr>
      <w:r w:rsidRPr="00414A9E">
        <w:rPr>
          <w:rFonts w:ascii="Arial" w:hAnsi="Arial" w:cs="Arial"/>
          <w:sz w:val="20"/>
        </w:rPr>
        <w:t>Pytanie nr 14</w:t>
      </w:r>
    </w:p>
    <w:p w:rsidR="00C718E2" w:rsidRPr="00414A9E" w:rsidRDefault="00C718E2" w:rsidP="00C718E2">
      <w:pPr>
        <w:ind w:right="-426"/>
        <w:rPr>
          <w:rFonts w:ascii="Arial" w:hAnsi="Arial" w:cs="Arial"/>
          <w:sz w:val="20"/>
        </w:rPr>
      </w:pPr>
      <w:r w:rsidRPr="00414A9E">
        <w:rPr>
          <w:rFonts w:ascii="Arial" w:hAnsi="Arial" w:cs="Arial"/>
          <w:sz w:val="20"/>
        </w:rPr>
        <w:t>Czy Zamawiający dopuści e-mailowy sposób porozumiewania w przypadku reklamacji?</w:t>
      </w:r>
    </w:p>
    <w:p w:rsidR="00C718E2" w:rsidRPr="00414A9E" w:rsidRDefault="00C718E2" w:rsidP="00C718E2">
      <w:pPr>
        <w:ind w:right="-426"/>
        <w:rPr>
          <w:rFonts w:ascii="Arial" w:hAnsi="Arial" w:cs="Arial"/>
          <w:sz w:val="20"/>
        </w:rPr>
      </w:pPr>
      <w:r w:rsidRPr="00414A9E">
        <w:rPr>
          <w:rFonts w:ascii="Arial" w:hAnsi="Arial" w:cs="Arial"/>
          <w:sz w:val="20"/>
        </w:rPr>
        <w:t>Odp.: Tak, Zamawiający wyraża zgodę</w:t>
      </w:r>
    </w:p>
    <w:p w:rsidR="00C718E2" w:rsidRPr="00414A9E" w:rsidRDefault="00C718E2" w:rsidP="00C718E2">
      <w:pPr>
        <w:ind w:right="-426"/>
        <w:rPr>
          <w:rFonts w:ascii="Arial" w:hAnsi="Arial" w:cs="Arial"/>
          <w:sz w:val="20"/>
        </w:rPr>
      </w:pPr>
      <w:r w:rsidRPr="00414A9E">
        <w:rPr>
          <w:rFonts w:ascii="Arial" w:hAnsi="Arial" w:cs="Arial"/>
          <w:sz w:val="20"/>
        </w:rPr>
        <w:t>Pytanie nr 15</w:t>
      </w:r>
    </w:p>
    <w:p w:rsidR="00C718E2" w:rsidRPr="00414A9E" w:rsidRDefault="00C718E2" w:rsidP="00C718E2">
      <w:pPr>
        <w:ind w:right="-426"/>
        <w:rPr>
          <w:rFonts w:ascii="Arial" w:hAnsi="Arial" w:cs="Arial"/>
          <w:sz w:val="20"/>
        </w:rPr>
      </w:pPr>
      <w:r w:rsidRPr="00414A9E">
        <w:rPr>
          <w:rFonts w:ascii="Arial" w:hAnsi="Arial" w:cs="Arial"/>
          <w:sz w:val="20"/>
        </w:rPr>
        <w:t>Czy Zamawiający wyrazi zgodę na to, aby po podpisaniu umowy, w trakcie jej realizacji istniała możliwość dostarczania dokumentacji produktowej do dostaw ( specyfikacje produktów, MSDS ) w formie elektronicznej?</w:t>
      </w:r>
    </w:p>
    <w:p w:rsidR="00C718E2" w:rsidRPr="00414A9E" w:rsidRDefault="00C718E2" w:rsidP="00C718E2">
      <w:pPr>
        <w:ind w:right="-426"/>
        <w:rPr>
          <w:rFonts w:ascii="Arial" w:hAnsi="Arial" w:cs="Arial"/>
          <w:sz w:val="20"/>
        </w:rPr>
      </w:pPr>
      <w:r w:rsidRPr="00414A9E">
        <w:rPr>
          <w:rFonts w:ascii="Arial" w:hAnsi="Arial" w:cs="Arial"/>
          <w:sz w:val="20"/>
        </w:rPr>
        <w:t>Odp.: Tak, Zamawiający wyraża zgoda</w:t>
      </w:r>
    </w:p>
    <w:p w:rsidR="00C718E2" w:rsidRPr="00414A9E" w:rsidRDefault="00C718E2" w:rsidP="00C718E2">
      <w:pPr>
        <w:ind w:right="-426"/>
        <w:rPr>
          <w:rFonts w:ascii="Arial" w:hAnsi="Arial" w:cs="Arial"/>
          <w:sz w:val="20"/>
        </w:rPr>
      </w:pPr>
      <w:r w:rsidRPr="00414A9E">
        <w:rPr>
          <w:rFonts w:ascii="Arial" w:hAnsi="Arial" w:cs="Arial"/>
          <w:sz w:val="20"/>
        </w:rPr>
        <w:t>Pytanie nr 16</w:t>
      </w:r>
    </w:p>
    <w:p w:rsidR="00C718E2" w:rsidRPr="00414A9E" w:rsidRDefault="00C718E2" w:rsidP="00C718E2">
      <w:pPr>
        <w:ind w:right="-426"/>
        <w:rPr>
          <w:rFonts w:ascii="Arial" w:hAnsi="Arial" w:cs="Arial"/>
          <w:sz w:val="20"/>
        </w:rPr>
      </w:pPr>
      <w:r w:rsidRPr="00414A9E">
        <w:rPr>
          <w:rFonts w:ascii="Arial" w:hAnsi="Arial" w:cs="Arial"/>
          <w:sz w:val="20"/>
        </w:rPr>
        <w:t>Czy Zamawiający dopuści możliwość samodzielnego pobierania certyfikatów kontroli, jakości dla produktów ze strony producenta?</w:t>
      </w:r>
    </w:p>
    <w:p w:rsidR="00C718E2" w:rsidRPr="00414A9E" w:rsidRDefault="00C718E2" w:rsidP="00C718E2">
      <w:pPr>
        <w:ind w:right="-426"/>
        <w:rPr>
          <w:rFonts w:ascii="Arial" w:hAnsi="Arial" w:cs="Arial"/>
          <w:sz w:val="20"/>
        </w:rPr>
      </w:pPr>
      <w:r w:rsidRPr="00414A9E">
        <w:rPr>
          <w:rFonts w:ascii="Arial" w:hAnsi="Arial" w:cs="Arial"/>
          <w:sz w:val="20"/>
        </w:rPr>
        <w:t>W przypadku konieczności dostarczenia dokumentów w postaci papierowej, czy Zamawiający wyrazi zgodę na przesłanie ich w postaci zbindowanych tomów, gdzie poświadczenie za zgodność będzie widniało tylko na pierwszej stronie tomu dla jego pozostałych stron?</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ind w:right="-426"/>
        <w:rPr>
          <w:rFonts w:ascii="Arial" w:hAnsi="Arial" w:cs="Arial"/>
          <w:sz w:val="20"/>
        </w:rPr>
      </w:pPr>
      <w:r w:rsidRPr="00414A9E">
        <w:rPr>
          <w:rFonts w:ascii="Arial" w:hAnsi="Arial" w:cs="Arial"/>
          <w:sz w:val="20"/>
        </w:rPr>
        <w:t>Pytanie nr 17</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Pakiet 2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Czy zamawiający w pozycjach 1,2,3 i 5 wyrazi zgodę na zaproponowanie testów pakowanych po 10 sztuk w opakowaniu?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Oferent zobowiązuje się przeliczyć odpowiednio ilości wymaganych pełnych opakowań przez zamawiającego.</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Odp.: Tak, Zamawiający wyraża zgodę</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Pakiet 12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Pytanie nr 18</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Pozycja 5</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Czy zamawiający wyrazi zgodę na zaproponowanie testu pakowanego po 50 sztuk w opakowaniu ?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Oferent zobowiązuje się przeliczyć odpowiednio ilości wymaganych pełnych opakowań przez zamawiającego.</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Odp.: Tak, Zamawiający wyraża zgodę</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Pytanie nr 19</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Pozycja 10</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Czy zamawiający omyłkowo umieścił w pozycji "wielkość opakowania" omyłkowo 5, mając na myśli 50 oznaczeń ?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Odp.:</w:t>
      </w:r>
      <w:r w:rsidR="00775273" w:rsidRPr="00414A9E">
        <w:rPr>
          <w:rFonts w:ascii="Arial" w:eastAsia="Times New Roman" w:hAnsi="Arial" w:cs="Arial"/>
          <w:sz w:val="20"/>
          <w:szCs w:val="20"/>
          <w:lang w:eastAsia="ar-SA"/>
        </w:rPr>
        <w:t xml:space="preserve"> </w:t>
      </w:r>
      <w:r w:rsidRPr="00414A9E">
        <w:rPr>
          <w:rFonts w:ascii="Arial" w:eastAsia="Times New Roman" w:hAnsi="Arial" w:cs="Arial"/>
          <w:sz w:val="20"/>
          <w:szCs w:val="20"/>
          <w:lang w:eastAsia="ar-SA"/>
        </w:rPr>
        <w:t>Tak, jest to omyłka pisarska. Zamawiający dokona stosownego sprostowania w zmienionym załączniku nr 5 do SIWZ</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Pytanie nr 20</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Pakiet 14</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Czy zamawiający wyrazi zgodę na zaproponowanie testu </w:t>
      </w:r>
      <w:proofErr w:type="spellStart"/>
      <w:r w:rsidRPr="00414A9E">
        <w:rPr>
          <w:rFonts w:ascii="Arial" w:eastAsia="Times New Roman" w:hAnsi="Arial" w:cs="Arial"/>
          <w:sz w:val="20"/>
          <w:szCs w:val="20"/>
          <w:lang w:eastAsia="ar-SA"/>
        </w:rPr>
        <w:t>immunochromatograficznego</w:t>
      </w:r>
      <w:proofErr w:type="spellEnd"/>
      <w:r w:rsidRPr="00414A9E">
        <w:rPr>
          <w:rFonts w:ascii="Arial" w:eastAsia="Times New Roman" w:hAnsi="Arial" w:cs="Arial"/>
          <w:sz w:val="20"/>
          <w:szCs w:val="20"/>
          <w:lang w:eastAsia="ar-SA"/>
        </w:rPr>
        <w:t xml:space="preserve">, pozwalającego oznaczyć jednocześnie </w:t>
      </w:r>
      <w:proofErr w:type="spellStart"/>
      <w:r w:rsidRPr="00414A9E">
        <w:rPr>
          <w:rFonts w:ascii="Arial" w:eastAsia="Times New Roman" w:hAnsi="Arial" w:cs="Arial"/>
          <w:sz w:val="20"/>
          <w:szCs w:val="20"/>
          <w:lang w:eastAsia="ar-SA"/>
        </w:rPr>
        <w:t>GDH,ToxA</w:t>
      </w:r>
      <w:proofErr w:type="spellEnd"/>
      <w:r w:rsidRPr="00414A9E">
        <w:rPr>
          <w:rFonts w:ascii="Arial" w:eastAsia="Times New Roman" w:hAnsi="Arial" w:cs="Arial"/>
          <w:sz w:val="20"/>
          <w:szCs w:val="20"/>
          <w:lang w:eastAsia="ar-SA"/>
        </w:rPr>
        <w:t>/</w:t>
      </w:r>
      <w:proofErr w:type="spellStart"/>
      <w:r w:rsidRPr="00414A9E">
        <w:rPr>
          <w:rFonts w:ascii="Arial" w:eastAsia="Times New Roman" w:hAnsi="Arial" w:cs="Arial"/>
          <w:sz w:val="20"/>
          <w:szCs w:val="20"/>
          <w:lang w:eastAsia="ar-SA"/>
        </w:rPr>
        <w:t>ToxB</w:t>
      </w:r>
      <w:proofErr w:type="spellEnd"/>
      <w:r w:rsidRPr="00414A9E">
        <w:rPr>
          <w:rFonts w:ascii="Arial" w:eastAsia="Times New Roman" w:hAnsi="Arial" w:cs="Arial"/>
          <w:sz w:val="20"/>
          <w:szCs w:val="20"/>
          <w:lang w:eastAsia="ar-SA"/>
        </w:rPr>
        <w:t xml:space="preserve"> </w:t>
      </w:r>
      <w:proofErr w:type="spellStart"/>
      <w:r w:rsidRPr="00414A9E">
        <w:rPr>
          <w:rFonts w:ascii="Arial" w:eastAsia="Times New Roman" w:hAnsi="Arial" w:cs="Arial"/>
          <w:sz w:val="20"/>
          <w:szCs w:val="20"/>
          <w:lang w:eastAsia="ar-SA"/>
        </w:rPr>
        <w:t>C.Difficile</w:t>
      </w:r>
      <w:proofErr w:type="spellEnd"/>
      <w:r w:rsidRPr="00414A9E">
        <w:rPr>
          <w:rFonts w:ascii="Arial" w:eastAsia="Times New Roman" w:hAnsi="Arial" w:cs="Arial"/>
          <w:sz w:val="20"/>
          <w:szCs w:val="20"/>
          <w:lang w:eastAsia="ar-SA"/>
        </w:rPr>
        <w:t xml:space="preserve"> (różnicujący na osobnych okienkach testowych </w:t>
      </w:r>
      <w:proofErr w:type="spellStart"/>
      <w:r w:rsidRPr="00414A9E">
        <w:rPr>
          <w:rFonts w:ascii="Arial" w:eastAsia="Times New Roman" w:hAnsi="Arial" w:cs="Arial"/>
          <w:sz w:val="20"/>
          <w:szCs w:val="20"/>
          <w:lang w:eastAsia="ar-SA"/>
        </w:rPr>
        <w:t>ToxA</w:t>
      </w:r>
      <w:proofErr w:type="spellEnd"/>
      <w:r w:rsidRPr="00414A9E">
        <w:rPr>
          <w:rFonts w:ascii="Arial" w:eastAsia="Times New Roman" w:hAnsi="Arial" w:cs="Arial"/>
          <w:sz w:val="20"/>
          <w:szCs w:val="20"/>
          <w:lang w:eastAsia="ar-SA"/>
        </w:rPr>
        <w:t xml:space="preserve"> od </w:t>
      </w:r>
      <w:proofErr w:type="spellStart"/>
      <w:r w:rsidRPr="00414A9E">
        <w:rPr>
          <w:rFonts w:ascii="Arial" w:eastAsia="Times New Roman" w:hAnsi="Arial" w:cs="Arial"/>
          <w:sz w:val="20"/>
          <w:szCs w:val="20"/>
          <w:lang w:eastAsia="ar-SA"/>
        </w:rPr>
        <w:t>ToxB</w:t>
      </w:r>
      <w:proofErr w:type="spellEnd"/>
      <w:r w:rsidRPr="00414A9E">
        <w:rPr>
          <w:rFonts w:ascii="Arial" w:eastAsia="Times New Roman" w:hAnsi="Arial" w:cs="Arial"/>
          <w:sz w:val="20"/>
          <w:szCs w:val="20"/>
          <w:lang w:eastAsia="ar-SA"/>
        </w:rPr>
        <w:t xml:space="preserve">), z procedurą oznaczenie do 15 minut, pakowanego po 20 sztuk w opakowaniu, z poziomami wykrywalności kolejno: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GDH- 0,39 </w:t>
      </w:r>
      <w:proofErr w:type="spellStart"/>
      <w:r w:rsidRPr="00414A9E">
        <w:rPr>
          <w:rFonts w:ascii="Arial" w:eastAsia="Times New Roman" w:hAnsi="Arial" w:cs="Arial"/>
          <w:sz w:val="20"/>
          <w:szCs w:val="20"/>
          <w:lang w:eastAsia="ar-SA"/>
        </w:rPr>
        <w:t>ng</w:t>
      </w:r>
      <w:proofErr w:type="spellEnd"/>
      <w:r w:rsidRPr="00414A9E">
        <w:rPr>
          <w:rFonts w:ascii="Arial" w:eastAsia="Times New Roman" w:hAnsi="Arial" w:cs="Arial"/>
          <w:sz w:val="20"/>
          <w:szCs w:val="20"/>
          <w:lang w:eastAsia="ar-SA"/>
        </w:rPr>
        <w:t>/ml</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Toksyna A- 0,5 </w:t>
      </w:r>
      <w:proofErr w:type="spellStart"/>
      <w:r w:rsidRPr="00414A9E">
        <w:rPr>
          <w:rFonts w:ascii="Arial" w:eastAsia="Times New Roman" w:hAnsi="Arial" w:cs="Arial"/>
          <w:sz w:val="20"/>
          <w:szCs w:val="20"/>
          <w:lang w:eastAsia="ar-SA"/>
        </w:rPr>
        <w:t>ng</w:t>
      </w:r>
      <w:proofErr w:type="spellEnd"/>
      <w:r w:rsidRPr="00414A9E">
        <w:rPr>
          <w:rFonts w:ascii="Arial" w:eastAsia="Times New Roman" w:hAnsi="Arial" w:cs="Arial"/>
          <w:sz w:val="20"/>
          <w:szCs w:val="20"/>
          <w:lang w:eastAsia="ar-SA"/>
        </w:rPr>
        <w:t>/ml</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Toksyna B- 0,78 </w:t>
      </w:r>
      <w:proofErr w:type="spellStart"/>
      <w:r w:rsidRPr="00414A9E">
        <w:rPr>
          <w:rFonts w:ascii="Arial" w:eastAsia="Times New Roman" w:hAnsi="Arial" w:cs="Arial"/>
          <w:sz w:val="20"/>
          <w:szCs w:val="20"/>
          <w:lang w:eastAsia="ar-SA"/>
        </w:rPr>
        <w:t>ng</w:t>
      </w:r>
      <w:proofErr w:type="spellEnd"/>
      <w:r w:rsidRPr="00414A9E">
        <w:rPr>
          <w:rFonts w:ascii="Arial" w:eastAsia="Times New Roman" w:hAnsi="Arial" w:cs="Arial"/>
          <w:sz w:val="20"/>
          <w:szCs w:val="20"/>
          <w:lang w:eastAsia="ar-SA"/>
        </w:rPr>
        <w:t xml:space="preserve">/ml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Odp.: Nie, Zamawiający nie wyraża zgody, wymagania zgodne z Siwz</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Pytanie nr 21</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Pakiet 16</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Pozycja 1</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Czy zamawiający wymaga, aby zaproponowane przez oferenta podłoże do wykrywania obecności bakterii wytwarzających </w:t>
      </w:r>
      <w:proofErr w:type="spellStart"/>
      <w:r w:rsidRPr="00414A9E">
        <w:rPr>
          <w:rFonts w:ascii="Arial" w:eastAsia="Times New Roman" w:hAnsi="Arial" w:cs="Arial"/>
          <w:sz w:val="20"/>
          <w:szCs w:val="20"/>
          <w:lang w:eastAsia="ar-SA"/>
        </w:rPr>
        <w:t>karbapenemazy</w:t>
      </w:r>
      <w:proofErr w:type="spellEnd"/>
      <w:r w:rsidRPr="00414A9E">
        <w:rPr>
          <w:rFonts w:ascii="Arial" w:eastAsia="Times New Roman" w:hAnsi="Arial" w:cs="Arial"/>
          <w:sz w:val="20"/>
          <w:szCs w:val="20"/>
          <w:lang w:eastAsia="ar-SA"/>
        </w:rPr>
        <w:t xml:space="preserve"> w próbkach klinicznych posiadało pozytywną opinię KORLD, potwierdzający wysoką, jakość używanych produktów?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Odp.: Tak, Zamawiający wymaga opinii KORLD</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Pytanie nr 22</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 xml:space="preserve">Czy w celu uzyskania korzystniejszych ofert cenowych i merytorycznych, Zamawiający wyrazi zgodę na złożenie oferty, tylko na pozycję nr 1 z pakietu 4 (P/ciała ANA(screening) zestaw zawiera testy + kalibratory + materiały kontrolne), ewentualnie wyrazi zgodę na wydzielenie pozycji nr 1 do osobnego </w:t>
      </w:r>
      <w:proofErr w:type="spellStart"/>
      <w:r w:rsidRPr="00414A9E">
        <w:rPr>
          <w:rFonts w:ascii="Arial" w:eastAsia="Times New Roman" w:hAnsi="Arial" w:cs="Arial"/>
          <w:sz w:val="20"/>
          <w:szCs w:val="20"/>
          <w:lang w:eastAsia="ar-SA"/>
        </w:rPr>
        <w:t>podpakietu</w:t>
      </w:r>
      <w:proofErr w:type="spellEnd"/>
      <w:r w:rsidRPr="00414A9E">
        <w:rPr>
          <w:rFonts w:ascii="Arial" w:eastAsia="Times New Roman" w:hAnsi="Arial" w:cs="Arial"/>
          <w:sz w:val="20"/>
          <w:szCs w:val="20"/>
          <w:lang w:eastAsia="ar-SA"/>
        </w:rPr>
        <w:t xml:space="preserve"> ? </w:t>
      </w:r>
    </w:p>
    <w:p w:rsidR="00C718E2" w:rsidRPr="00414A9E" w:rsidRDefault="00C718E2" w:rsidP="00C718E2">
      <w:pPr>
        <w:pStyle w:val="Zwykytekst"/>
        <w:rPr>
          <w:rFonts w:ascii="Arial" w:eastAsia="Times New Roman" w:hAnsi="Arial" w:cs="Arial"/>
          <w:sz w:val="20"/>
          <w:szCs w:val="20"/>
          <w:lang w:eastAsia="ar-SA"/>
        </w:rPr>
      </w:pPr>
      <w:r w:rsidRPr="00414A9E">
        <w:rPr>
          <w:rFonts w:ascii="Arial" w:eastAsia="Times New Roman" w:hAnsi="Arial" w:cs="Arial"/>
          <w:sz w:val="20"/>
          <w:szCs w:val="20"/>
          <w:lang w:eastAsia="ar-SA"/>
        </w:rPr>
        <w:t>Odczynniki z poz. 1 pakietu nr 4 nie są diagnostycznie powiązane z pozostałymi pozycjami pakietu.</w:t>
      </w:r>
    </w:p>
    <w:p w:rsidR="00C718E2" w:rsidRPr="00414A9E" w:rsidRDefault="00C718E2" w:rsidP="00C718E2">
      <w:pPr>
        <w:ind w:right="-426"/>
        <w:rPr>
          <w:rFonts w:ascii="Arial" w:hAnsi="Arial" w:cs="Arial"/>
          <w:sz w:val="20"/>
        </w:rPr>
      </w:pPr>
      <w:r w:rsidRPr="00414A9E">
        <w:rPr>
          <w:rFonts w:ascii="Arial" w:hAnsi="Arial" w:cs="Arial"/>
          <w:sz w:val="20"/>
        </w:rPr>
        <w:t>Odp.: Nie, Zamawiający nie wyraża zgody</w:t>
      </w:r>
    </w:p>
    <w:p w:rsidR="00C718E2" w:rsidRPr="00414A9E" w:rsidRDefault="00C718E2" w:rsidP="00C718E2">
      <w:pPr>
        <w:jc w:val="both"/>
        <w:rPr>
          <w:rFonts w:ascii="Arial" w:hAnsi="Arial" w:cs="Arial"/>
          <w:sz w:val="20"/>
        </w:rPr>
      </w:pPr>
      <w:r w:rsidRPr="00414A9E">
        <w:rPr>
          <w:rFonts w:ascii="Arial" w:hAnsi="Arial" w:cs="Arial"/>
          <w:sz w:val="20"/>
        </w:rPr>
        <w:t>Pytanie 23</w:t>
      </w:r>
    </w:p>
    <w:p w:rsidR="00C718E2" w:rsidRPr="00414A9E" w:rsidRDefault="00C718E2" w:rsidP="00C718E2">
      <w:pPr>
        <w:jc w:val="both"/>
        <w:rPr>
          <w:rFonts w:ascii="Arial" w:hAnsi="Arial" w:cs="Arial"/>
          <w:sz w:val="20"/>
        </w:rPr>
      </w:pPr>
      <w:r w:rsidRPr="00414A9E">
        <w:rPr>
          <w:rFonts w:ascii="Arial" w:hAnsi="Arial" w:cs="Arial"/>
          <w:sz w:val="20"/>
        </w:rPr>
        <w:t xml:space="preserve"> do SIWZ  -  rozdział IX.4.2</w:t>
      </w:r>
    </w:p>
    <w:p w:rsidR="00C718E2" w:rsidRPr="00414A9E" w:rsidRDefault="00C718E2" w:rsidP="00C718E2">
      <w:pPr>
        <w:jc w:val="both"/>
        <w:rPr>
          <w:rFonts w:ascii="Arial" w:hAnsi="Arial" w:cs="Arial"/>
          <w:sz w:val="20"/>
        </w:rPr>
      </w:pPr>
      <w:r w:rsidRPr="00414A9E">
        <w:rPr>
          <w:rFonts w:ascii="Arial" w:hAnsi="Arial" w:cs="Arial"/>
          <w:sz w:val="20"/>
        </w:rPr>
        <w:t>Czy Zamawiający odstąpi w zakresie pakietu 6 i 8 od wymogu podawania na ulotkach produktowych informacji o:</w:t>
      </w:r>
    </w:p>
    <w:p w:rsidR="00C718E2" w:rsidRPr="00414A9E" w:rsidRDefault="00C718E2" w:rsidP="00C718E2">
      <w:pPr>
        <w:jc w:val="both"/>
        <w:rPr>
          <w:rFonts w:ascii="Arial" w:hAnsi="Arial" w:cs="Arial"/>
          <w:sz w:val="20"/>
        </w:rPr>
      </w:pPr>
      <w:r w:rsidRPr="00414A9E">
        <w:rPr>
          <w:rFonts w:ascii="Arial" w:hAnsi="Arial" w:cs="Arial"/>
          <w:sz w:val="20"/>
        </w:rPr>
        <w:t>1) nazwie i adresie wytwórcy,</w:t>
      </w:r>
    </w:p>
    <w:p w:rsidR="00C718E2" w:rsidRPr="00414A9E" w:rsidRDefault="00C718E2" w:rsidP="00C718E2">
      <w:pPr>
        <w:jc w:val="both"/>
        <w:rPr>
          <w:rFonts w:ascii="Arial" w:hAnsi="Arial" w:cs="Arial"/>
          <w:sz w:val="20"/>
        </w:rPr>
      </w:pPr>
      <w:r w:rsidRPr="00414A9E">
        <w:rPr>
          <w:rFonts w:ascii="Arial" w:hAnsi="Arial" w:cs="Arial"/>
          <w:sz w:val="20"/>
        </w:rPr>
        <w:t>2) przeznaczeniu, właściwościach produktu/wyrobu,</w:t>
      </w:r>
    </w:p>
    <w:p w:rsidR="00C718E2" w:rsidRPr="00414A9E" w:rsidRDefault="00C718E2" w:rsidP="00C718E2">
      <w:pPr>
        <w:jc w:val="both"/>
        <w:rPr>
          <w:rFonts w:ascii="Arial" w:hAnsi="Arial" w:cs="Arial"/>
          <w:sz w:val="20"/>
        </w:rPr>
      </w:pPr>
      <w:r w:rsidRPr="00414A9E">
        <w:rPr>
          <w:rFonts w:ascii="Arial" w:hAnsi="Arial" w:cs="Arial"/>
          <w:sz w:val="20"/>
        </w:rPr>
        <w:t>3) sposobu postępowania z wyrobem?</w:t>
      </w:r>
    </w:p>
    <w:p w:rsidR="00C718E2" w:rsidRPr="00414A9E" w:rsidRDefault="00C718E2" w:rsidP="00C718E2">
      <w:pPr>
        <w:jc w:val="both"/>
        <w:rPr>
          <w:rFonts w:ascii="Arial" w:hAnsi="Arial" w:cs="Arial"/>
          <w:sz w:val="20"/>
        </w:rPr>
      </w:pPr>
      <w:r w:rsidRPr="00414A9E">
        <w:rPr>
          <w:rFonts w:ascii="Arial" w:hAnsi="Arial" w:cs="Arial"/>
          <w:sz w:val="20"/>
        </w:rPr>
        <w:t>Ad- 1) Jeśli chodzi o adres to kluczowe jest podanie adresu dystrybutora, który jest odpowiedzialny za obrót towarem na terenie UE.</w:t>
      </w:r>
    </w:p>
    <w:p w:rsidR="00C718E2" w:rsidRPr="00414A9E" w:rsidRDefault="00C718E2" w:rsidP="00C718E2">
      <w:pPr>
        <w:jc w:val="both"/>
        <w:rPr>
          <w:rFonts w:ascii="Arial" w:hAnsi="Arial" w:cs="Arial"/>
          <w:sz w:val="20"/>
        </w:rPr>
      </w:pPr>
      <w:r w:rsidRPr="00414A9E">
        <w:rPr>
          <w:rFonts w:ascii="Arial" w:hAnsi="Arial" w:cs="Arial"/>
          <w:sz w:val="20"/>
        </w:rPr>
        <w:t xml:space="preserve">Ad-2) Jeśli chodzi o przeznaczenie i właściwości, to produkty te są w większości wyrobami przeznaczonymi do diagnostyki In vitro (co również wynikać będzie z wymaganych przez Zamawiającego dokumentów dopuszczających do obrotu) i personel laboratoryjny praktykując codziennie pracę na nich, wie jakie jest ich przeznaczenie. </w:t>
      </w:r>
    </w:p>
    <w:p w:rsidR="00C718E2" w:rsidRPr="00414A9E" w:rsidRDefault="00C718E2" w:rsidP="00C718E2">
      <w:pPr>
        <w:jc w:val="both"/>
        <w:rPr>
          <w:rFonts w:ascii="Arial" w:hAnsi="Arial" w:cs="Arial"/>
          <w:sz w:val="20"/>
        </w:rPr>
      </w:pPr>
      <w:r w:rsidRPr="00414A9E">
        <w:rPr>
          <w:rFonts w:ascii="Arial" w:hAnsi="Arial" w:cs="Arial"/>
          <w:sz w:val="20"/>
        </w:rPr>
        <w:t>Ad- 3) Jeśli chodzi o postępowanie z produktem, to personel laboratoryjny również praktykuje codziennie pracę na tych produktach i wie jakie jest postępować z tego typu wyrobami, nie wymagają one szczególnej instrukcji obsługi, a doświadczony personel laboratoryjny jest w stanie prawidłowo się posłużyć tymi produktami.</w:t>
      </w:r>
    </w:p>
    <w:p w:rsidR="00C718E2" w:rsidRPr="00414A9E" w:rsidRDefault="00C718E2" w:rsidP="00C718E2">
      <w:pPr>
        <w:jc w:val="both"/>
        <w:rPr>
          <w:rFonts w:ascii="Arial" w:hAnsi="Arial" w:cs="Arial"/>
          <w:sz w:val="20"/>
        </w:rPr>
      </w:pPr>
      <w:r w:rsidRPr="00414A9E">
        <w:rPr>
          <w:rFonts w:ascii="Arial" w:hAnsi="Arial" w:cs="Arial"/>
          <w:sz w:val="20"/>
        </w:rPr>
        <w:t>Czy Zamawiający odstąpi w zakresie pakietu 6 oraz 8 od wymogu podawania tych informacji? Jeśli nie odstąpi od wszystkich, to może od niektórych spośród 3 wymienionych?</w:t>
      </w:r>
    </w:p>
    <w:p w:rsidR="00C718E2" w:rsidRPr="00414A9E" w:rsidRDefault="00C718E2" w:rsidP="00C718E2">
      <w:pPr>
        <w:jc w:val="both"/>
        <w:rPr>
          <w:rFonts w:ascii="Arial" w:hAnsi="Arial" w:cs="Arial"/>
          <w:sz w:val="20"/>
        </w:rPr>
      </w:pPr>
      <w:proofErr w:type="spellStart"/>
      <w:r w:rsidRPr="00414A9E">
        <w:rPr>
          <w:rFonts w:ascii="Arial" w:hAnsi="Arial" w:cs="Arial"/>
          <w:sz w:val="20"/>
        </w:rPr>
        <w:t>Odp:Tak</w:t>
      </w:r>
      <w:proofErr w:type="spellEnd"/>
      <w:r w:rsidRPr="00414A9E">
        <w:rPr>
          <w:rFonts w:ascii="Arial" w:hAnsi="Arial" w:cs="Arial"/>
          <w:sz w:val="20"/>
        </w:rPr>
        <w:t xml:space="preserve">, Zamawiający odstępuje </w:t>
      </w:r>
      <w:r w:rsidR="004F4F29" w:rsidRPr="00414A9E">
        <w:rPr>
          <w:rFonts w:ascii="Arial" w:hAnsi="Arial" w:cs="Arial"/>
          <w:sz w:val="20"/>
        </w:rPr>
        <w:t xml:space="preserve">od </w:t>
      </w:r>
      <w:r w:rsidRPr="00414A9E">
        <w:rPr>
          <w:rFonts w:ascii="Arial" w:hAnsi="Arial" w:cs="Arial"/>
          <w:sz w:val="20"/>
        </w:rPr>
        <w:t>takiego wymagania</w:t>
      </w:r>
    </w:p>
    <w:p w:rsidR="00C718E2" w:rsidRPr="00414A9E" w:rsidRDefault="00C718E2" w:rsidP="00C718E2">
      <w:pPr>
        <w:jc w:val="both"/>
        <w:rPr>
          <w:rFonts w:ascii="Arial" w:hAnsi="Arial" w:cs="Arial"/>
          <w:sz w:val="20"/>
        </w:rPr>
      </w:pPr>
      <w:r w:rsidRPr="00414A9E">
        <w:rPr>
          <w:rFonts w:ascii="Arial" w:hAnsi="Arial" w:cs="Arial"/>
          <w:sz w:val="20"/>
        </w:rPr>
        <w:t xml:space="preserve">Pytanie 24 </w:t>
      </w:r>
    </w:p>
    <w:p w:rsidR="00C718E2" w:rsidRPr="00414A9E" w:rsidRDefault="00C718E2" w:rsidP="00C718E2">
      <w:pPr>
        <w:jc w:val="both"/>
        <w:rPr>
          <w:rFonts w:ascii="Arial" w:hAnsi="Arial" w:cs="Arial"/>
          <w:sz w:val="20"/>
        </w:rPr>
      </w:pPr>
      <w:r w:rsidRPr="00414A9E">
        <w:rPr>
          <w:rFonts w:ascii="Arial" w:hAnsi="Arial" w:cs="Arial"/>
          <w:sz w:val="20"/>
        </w:rPr>
        <w:t>do SIWZ  -  rozdział XVI Czy Zamawiający dopuści do podawania w zakresie pakietu 6 oraz 8 cen jednostkowych za 1 szt. wyrobów z dokładnością do trzech lub czterech miejsc po przecinku?</w:t>
      </w:r>
    </w:p>
    <w:p w:rsidR="00C718E2" w:rsidRPr="00414A9E" w:rsidRDefault="00C718E2" w:rsidP="00C718E2">
      <w:pPr>
        <w:jc w:val="both"/>
        <w:rPr>
          <w:rFonts w:ascii="Arial" w:hAnsi="Arial" w:cs="Arial"/>
          <w:sz w:val="20"/>
        </w:rPr>
      </w:pPr>
      <w:r w:rsidRPr="00414A9E">
        <w:rPr>
          <w:rFonts w:ascii="Arial" w:hAnsi="Arial" w:cs="Arial"/>
          <w:sz w:val="20"/>
        </w:rPr>
        <w:t xml:space="preserve">Zgodnie z orzecznictwem Zespołu Arbitrów (Orzecznictwo Zespołu Arbitrów - sygn. akt UZP/ZO/0-2546/06) „dopuszcza się podawanie cen z dokładnością do trzech, a nawet 4 m-c po przecinku, dla wyrobów masowych, wówczas, cena jednostkowa jest elementem kalkulacyjnym ceny wynikowej, a nie ceną transakcyjną (nie ma, bowiem możliwości zakupienia jednej sztuki </w:t>
      </w:r>
      <w:proofErr w:type="spellStart"/>
      <w:r w:rsidRPr="00414A9E">
        <w:rPr>
          <w:rFonts w:ascii="Arial" w:hAnsi="Arial" w:cs="Arial"/>
          <w:sz w:val="20"/>
        </w:rPr>
        <w:t>ezy</w:t>
      </w:r>
      <w:proofErr w:type="spellEnd"/>
      <w:r w:rsidRPr="00414A9E">
        <w:rPr>
          <w:rFonts w:ascii="Arial" w:hAnsi="Arial" w:cs="Arial"/>
          <w:sz w:val="20"/>
        </w:rPr>
        <w:t>, końcówki czy szkiełka)”.</w:t>
      </w:r>
    </w:p>
    <w:p w:rsidR="00C718E2" w:rsidRPr="00414A9E" w:rsidRDefault="00C718E2" w:rsidP="00C718E2">
      <w:pPr>
        <w:jc w:val="both"/>
        <w:rPr>
          <w:rFonts w:ascii="Arial" w:hAnsi="Arial" w:cs="Arial"/>
          <w:sz w:val="20"/>
        </w:rPr>
      </w:pPr>
      <w:r w:rsidRPr="00414A9E">
        <w:rPr>
          <w:rFonts w:ascii="Arial" w:hAnsi="Arial" w:cs="Arial"/>
          <w:sz w:val="20"/>
        </w:rPr>
        <w:t>Pytanie to dotyczy pozycji, w których Zamawiający wymaga podania ceny jednostkowej za sztukę.</w:t>
      </w:r>
    </w:p>
    <w:p w:rsidR="00C718E2" w:rsidRPr="00414A9E" w:rsidRDefault="00C718E2" w:rsidP="00C718E2">
      <w:pPr>
        <w:jc w:val="both"/>
        <w:rPr>
          <w:rFonts w:ascii="Arial" w:hAnsi="Arial" w:cs="Arial"/>
          <w:sz w:val="20"/>
        </w:rPr>
      </w:pPr>
      <w:proofErr w:type="spellStart"/>
      <w:r w:rsidRPr="00414A9E">
        <w:rPr>
          <w:rFonts w:ascii="Arial" w:hAnsi="Arial" w:cs="Arial"/>
          <w:sz w:val="20"/>
        </w:rPr>
        <w:t>Odp</w:t>
      </w:r>
      <w:proofErr w:type="spellEnd"/>
      <w:r w:rsidRPr="00414A9E">
        <w:rPr>
          <w:rFonts w:ascii="Arial" w:hAnsi="Arial" w:cs="Arial"/>
          <w:sz w:val="20"/>
        </w:rPr>
        <w:t>: Tak, Zamawiający dopuszcza</w:t>
      </w:r>
    </w:p>
    <w:p w:rsidR="00C718E2" w:rsidRPr="00414A9E" w:rsidRDefault="00C718E2" w:rsidP="00C718E2">
      <w:pPr>
        <w:pStyle w:val="Tekstpodstawowywcity21"/>
        <w:spacing w:line="240" w:lineRule="auto"/>
        <w:ind w:firstLine="0"/>
        <w:rPr>
          <w:rFonts w:ascii="Arial" w:hAnsi="Arial" w:cs="Arial"/>
          <w:sz w:val="20"/>
        </w:rPr>
      </w:pPr>
      <w:r w:rsidRPr="00414A9E">
        <w:rPr>
          <w:rFonts w:ascii="Arial" w:hAnsi="Arial" w:cs="Arial"/>
          <w:sz w:val="20"/>
        </w:rPr>
        <w:t>Pytania dotyczące projektu umowy:</w:t>
      </w:r>
    </w:p>
    <w:p w:rsidR="00C718E2" w:rsidRPr="00414A9E" w:rsidRDefault="00C718E2" w:rsidP="00C718E2">
      <w:pPr>
        <w:jc w:val="both"/>
        <w:rPr>
          <w:rFonts w:ascii="Arial" w:hAnsi="Arial" w:cs="Arial"/>
          <w:sz w:val="20"/>
        </w:rPr>
      </w:pPr>
      <w:r w:rsidRPr="00414A9E">
        <w:rPr>
          <w:rFonts w:ascii="Arial" w:hAnsi="Arial" w:cs="Arial"/>
          <w:sz w:val="20"/>
        </w:rPr>
        <w:t>Pytanie 25</w:t>
      </w:r>
    </w:p>
    <w:p w:rsidR="00C718E2" w:rsidRPr="00414A9E" w:rsidRDefault="00C718E2" w:rsidP="00C718E2">
      <w:pPr>
        <w:jc w:val="both"/>
        <w:rPr>
          <w:rFonts w:ascii="Arial" w:hAnsi="Arial" w:cs="Arial"/>
          <w:sz w:val="20"/>
        </w:rPr>
      </w:pPr>
      <w:r w:rsidRPr="00414A9E">
        <w:rPr>
          <w:rFonts w:ascii="Arial" w:hAnsi="Arial" w:cs="Arial"/>
          <w:sz w:val="20"/>
        </w:rPr>
        <w:t xml:space="preserve"> Dotyczy § 3 ust. 2</w:t>
      </w:r>
    </w:p>
    <w:p w:rsidR="00C718E2" w:rsidRPr="00414A9E" w:rsidRDefault="00C718E2" w:rsidP="00C718E2">
      <w:pPr>
        <w:jc w:val="both"/>
        <w:rPr>
          <w:rFonts w:ascii="Arial" w:hAnsi="Arial" w:cs="Arial"/>
          <w:sz w:val="20"/>
        </w:rPr>
      </w:pPr>
      <w:r w:rsidRPr="00414A9E">
        <w:rPr>
          <w:rFonts w:ascii="Arial" w:hAnsi="Arial" w:cs="Arial"/>
          <w:sz w:val="20"/>
        </w:rPr>
        <w:t xml:space="preserve"> Czy Zamawiający wyrazi zgodę na dodanie do paragrafu sformułowania, iż „Zamawiający będzie składał zamówienia według bieżących potrzeb, przy czym wartość zamówienia jednostkowego nie powinna być mniejsza niż 150 zł. netto”?</w:t>
      </w:r>
    </w:p>
    <w:p w:rsidR="00C718E2" w:rsidRPr="00414A9E" w:rsidRDefault="00C718E2" w:rsidP="00C718E2">
      <w:pPr>
        <w:tabs>
          <w:tab w:val="left" w:pos="3660"/>
        </w:tabs>
        <w:jc w:val="both"/>
        <w:rPr>
          <w:rFonts w:ascii="Arial" w:hAnsi="Arial" w:cs="Arial"/>
          <w:sz w:val="20"/>
        </w:rPr>
      </w:pPr>
      <w:r w:rsidRPr="00414A9E">
        <w:rPr>
          <w:rFonts w:ascii="Arial" w:hAnsi="Arial" w:cs="Arial"/>
          <w:sz w:val="20"/>
        </w:rPr>
        <w:t>Prośbę motywujemy to tym, że dla zamówień poniżej 150 zł. koszty transportu na które składają się m.in.: koszty opakowania transportowego, robocizny, koszty wydrukowania listów przewozowych i faktury, koszty dostarczenia towaru przez przewoźnika, są wyższe niż wartość marży uzyskanej ze sprzedaży towaru o takiej wartości.</w:t>
      </w:r>
    </w:p>
    <w:p w:rsidR="00C718E2" w:rsidRPr="00414A9E" w:rsidRDefault="00C718E2" w:rsidP="00C718E2">
      <w:pPr>
        <w:tabs>
          <w:tab w:val="num" w:pos="0"/>
        </w:tabs>
        <w:suppressAutoHyphens w:val="0"/>
        <w:autoSpaceDE w:val="0"/>
        <w:spacing w:line="260" w:lineRule="exact"/>
        <w:rPr>
          <w:rFonts w:ascii="Arial" w:hAnsi="Arial" w:cs="Arial"/>
          <w:sz w:val="20"/>
        </w:rPr>
      </w:pPr>
      <w:r w:rsidRPr="00414A9E">
        <w:rPr>
          <w:rFonts w:ascii="Arial" w:hAnsi="Arial" w:cs="Arial"/>
          <w:sz w:val="20"/>
        </w:rPr>
        <w:t>Odp.:  Zamawiający dokonuje zmiany wzoru umowy w § 3 ust. 2  które otrzymuje brzmienie: „Każdorazowo w Zamówieniu podawana będzie nazwa i ilość zamawianego przedmiotu umowy z poszczególnych pozycji Załącznika nr 1. Zamawiający będzie składał zamówienia według bieżących potrzeb, przy czym wartość zamówienia jednostkowego nie powinna być mniejsza niż 150 zł. netto”</w:t>
      </w:r>
    </w:p>
    <w:p w:rsidR="00C718E2" w:rsidRPr="00414A9E" w:rsidRDefault="00C718E2" w:rsidP="00C718E2">
      <w:pPr>
        <w:jc w:val="both"/>
        <w:rPr>
          <w:rFonts w:ascii="Arial" w:hAnsi="Arial" w:cs="Arial"/>
          <w:sz w:val="20"/>
        </w:rPr>
      </w:pPr>
      <w:r w:rsidRPr="00414A9E">
        <w:rPr>
          <w:rFonts w:ascii="Arial" w:hAnsi="Arial" w:cs="Arial"/>
          <w:sz w:val="20"/>
        </w:rPr>
        <w:t xml:space="preserve">Pytanie nr 26 </w:t>
      </w:r>
    </w:p>
    <w:p w:rsidR="00C718E2" w:rsidRPr="00414A9E" w:rsidRDefault="00C718E2" w:rsidP="00C718E2">
      <w:pPr>
        <w:jc w:val="both"/>
        <w:rPr>
          <w:rFonts w:ascii="Arial" w:hAnsi="Arial" w:cs="Arial"/>
          <w:sz w:val="20"/>
        </w:rPr>
      </w:pPr>
      <w:r w:rsidRPr="00414A9E">
        <w:rPr>
          <w:rFonts w:ascii="Arial" w:hAnsi="Arial" w:cs="Arial"/>
          <w:sz w:val="20"/>
        </w:rPr>
        <w:t>Dotyczy §3 ust. 6</w:t>
      </w:r>
    </w:p>
    <w:p w:rsidR="00C718E2" w:rsidRPr="00414A9E" w:rsidRDefault="00C718E2" w:rsidP="00C718E2">
      <w:pPr>
        <w:jc w:val="both"/>
        <w:rPr>
          <w:rFonts w:ascii="Arial" w:hAnsi="Arial" w:cs="Arial"/>
          <w:sz w:val="20"/>
        </w:rPr>
      </w:pPr>
      <w:r w:rsidRPr="00414A9E">
        <w:rPr>
          <w:rFonts w:ascii="Arial" w:hAnsi="Arial" w:cs="Arial"/>
          <w:sz w:val="20"/>
        </w:rPr>
        <w:t>Z uwagi na specjalne ceny oferowane Zamawiającemu przez wykonawców, kalkulowane na podstawie ilości podanych przez Zamawiającego w przetargu, czy Zamawiający nie rozważy możliwości zmiany zapisu na: „Zamawiający zastrzega sobie prawo do częściowej realizacji Umowy, jednak niezrealizowana wartość umowy nie może być większa niż 20% wartości umowy”</w:t>
      </w:r>
    </w:p>
    <w:p w:rsidR="00C718E2" w:rsidRPr="00414A9E" w:rsidRDefault="00C718E2" w:rsidP="00C718E2">
      <w:pPr>
        <w:autoSpaceDE w:val="0"/>
        <w:spacing w:line="260" w:lineRule="exact"/>
        <w:rPr>
          <w:rFonts w:ascii="Arial" w:hAnsi="Arial" w:cs="Arial"/>
          <w:bCs/>
          <w:sz w:val="20"/>
        </w:rPr>
      </w:pPr>
      <w:r w:rsidRPr="00414A9E">
        <w:rPr>
          <w:rFonts w:ascii="Arial" w:hAnsi="Arial" w:cs="Arial"/>
          <w:sz w:val="20"/>
        </w:rPr>
        <w:t>Odp.: Tak, Zamawiający wyraża zgodę. Zgodnie z art. 38 ust 4 Zamawiający dokonuje zmiany brzmienia § 3 ust. 6 wzoru umowy który otrzymuje brzmienie ”Zamawiający zastrzega sobie prawo do częściowej realizacji umowy jednak niezrealizowana wartość umowy nie może być większa niż 20% wartości umowy</w:t>
      </w:r>
    </w:p>
    <w:p w:rsidR="00C718E2" w:rsidRPr="00414A9E" w:rsidRDefault="00C718E2" w:rsidP="00C718E2">
      <w:pPr>
        <w:jc w:val="both"/>
        <w:rPr>
          <w:rFonts w:ascii="Arial" w:hAnsi="Arial" w:cs="Arial"/>
          <w:sz w:val="20"/>
        </w:rPr>
      </w:pPr>
      <w:r w:rsidRPr="00414A9E">
        <w:rPr>
          <w:rFonts w:ascii="Arial" w:hAnsi="Arial" w:cs="Arial"/>
          <w:sz w:val="20"/>
        </w:rPr>
        <w:t xml:space="preserve">Pytanie nr 27 </w:t>
      </w:r>
    </w:p>
    <w:p w:rsidR="00C718E2" w:rsidRPr="00414A9E" w:rsidRDefault="00C718E2" w:rsidP="00C718E2">
      <w:pPr>
        <w:jc w:val="both"/>
        <w:rPr>
          <w:rFonts w:ascii="Arial" w:hAnsi="Arial" w:cs="Arial"/>
          <w:sz w:val="20"/>
        </w:rPr>
      </w:pPr>
      <w:r w:rsidRPr="00414A9E">
        <w:rPr>
          <w:rFonts w:ascii="Arial" w:hAnsi="Arial" w:cs="Arial"/>
          <w:sz w:val="20"/>
        </w:rPr>
        <w:t>Dotyczy §7 ust. 2</w:t>
      </w:r>
    </w:p>
    <w:p w:rsidR="00C718E2" w:rsidRPr="00414A9E" w:rsidRDefault="00C718E2" w:rsidP="00C718E2">
      <w:pPr>
        <w:jc w:val="both"/>
        <w:rPr>
          <w:rFonts w:ascii="Arial" w:hAnsi="Arial" w:cs="Arial"/>
          <w:sz w:val="20"/>
        </w:rPr>
      </w:pPr>
      <w:r w:rsidRPr="00414A9E">
        <w:rPr>
          <w:rFonts w:ascii="Arial" w:hAnsi="Arial" w:cs="Arial"/>
          <w:sz w:val="20"/>
        </w:rPr>
        <w:t xml:space="preserve">Czy Zamawiający zgodzi się na skrócenie terminu, który przewidział, na 60 dni? </w:t>
      </w:r>
    </w:p>
    <w:p w:rsidR="00C718E2" w:rsidRPr="00414A9E" w:rsidRDefault="00C718E2" w:rsidP="00C718E2">
      <w:pPr>
        <w:jc w:val="both"/>
        <w:rPr>
          <w:rFonts w:ascii="Arial" w:hAnsi="Arial" w:cs="Arial"/>
          <w:sz w:val="20"/>
        </w:rPr>
      </w:pPr>
      <w:r w:rsidRPr="00414A9E">
        <w:rPr>
          <w:rFonts w:ascii="Arial" w:hAnsi="Arial" w:cs="Arial"/>
          <w:sz w:val="20"/>
        </w:rPr>
        <w:t>Obecne zapisy są ze szkodą na rzecz Wykonawcy, bowiem oznaczają, że przez okres nawet 5 miesięcy (60 dniowy termin płatności + 90 dni, o których mowa w niniejszym paragrafie) Zamawiający może zamawiać towar nie płacąc za niego.</w:t>
      </w:r>
    </w:p>
    <w:p w:rsidR="00C718E2" w:rsidRPr="00414A9E" w:rsidRDefault="00C718E2" w:rsidP="00C718E2">
      <w:pPr>
        <w:jc w:val="both"/>
        <w:rPr>
          <w:rFonts w:ascii="Arial" w:hAnsi="Arial" w:cs="Arial"/>
          <w:sz w:val="20"/>
        </w:rPr>
      </w:pPr>
      <w:r w:rsidRPr="00414A9E">
        <w:rPr>
          <w:rFonts w:ascii="Arial" w:hAnsi="Arial" w:cs="Arial"/>
          <w:sz w:val="20"/>
        </w:rPr>
        <w:t>Odp.:</w:t>
      </w:r>
      <w:r w:rsidR="003F261E" w:rsidRPr="00414A9E">
        <w:rPr>
          <w:rFonts w:ascii="Arial" w:hAnsi="Arial" w:cs="Arial"/>
          <w:sz w:val="20"/>
        </w:rPr>
        <w:t xml:space="preserve"> Nie, Zamawiający nie wyraża zgody</w:t>
      </w:r>
    </w:p>
    <w:p w:rsidR="00C718E2" w:rsidRPr="00414A9E" w:rsidRDefault="00C718E2" w:rsidP="00C718E2">
      <w:pPr>
        <w:jc w:val="both"/>
        <w:rPr>
          <w:rFonts w:ascii="Arial" w:hAnsi="Arial" w:cs="Arial"/>
          <w:sz w:val="20"/>
        </w:rPr>
      </w:pPr>
      <w:r w:rsidRPr="00414A9E">
        <w:rPr>
          <w:rFonts w:ascii="Arial" w:hAnsi="Arial" w:cs="Arial"/>
          <w:sz w:val="20"/>
        </w:rPr>
        <w:t xml:space="preserve">Pytanie nr 28 </w:t>
      </w:r>
    </w:p>
    <w:p w:rsidR="00C718E2" w:rsidRPr="00414A9E" w:rsidRDefault="00C718E2" w:rsidP="00C718E2">
      <w:pPr>
        <w:jc w:val="both"/>
        <w:rPr>
          <w:rFonts w:ascii="Arial" w:hAnsi="Arial" w:cs="Arial"/>
          <w:sz w:val="20"/>
        </w:rPr>
      </w:pPr>
      <w:r w:rsidRPr="00414A9E">
        <w:rPr>
          <w:rFonts w:ascii="Arial" w:hAnsi="Arial" w:cs="Arial"/>
          <w:sz w:val="20"/>
        </w:rPr>
        <w:t xml:space="preserve">Dotyczy §10 ust. 1 </w:t>
      </w:r>
    </w:p>
    <w:p w:rsidR="00C718E2" w:rsidRPr="00414A9E" w:rsidRDefault="00C718E2" w:rsidP="00C718E2">
      <w:pPr>
        <w:jc w:val="both"/>
        <w:rPr>
          <w:rFonts w:ascii="Arial" w:hAnsi="Arial" w:cs="Arial"/>
          <w:sz w:val="20"/>
        </w:rPr>
      </w:pPr>
      <w:r w:rsidRPr="00414A9E">
        <w:rPr>
          <w:rFonts w:ascii="Arial" w:hAnsi="Arial" w:cs="Arial"/>
          <w:sz w:val="20"/>
        </w:rPr>
        <w:t xml:space="preserve">- Do pkt.1 </w:t>
      </w:r>
      <w:proofErr w:type="spellStart"/>
      <w:r w:rsidRPr="00414A9E">
        <w:rPr>
          <w:rFonts w:ascii="Arial" w:hAnsi="Arial" w:cs="Arial"/>
          <w:sz w:val="20"/>
        </w:rPr>
        <w:t>ppkt</w:t>
      </w:r>
      <w:proofErr w:type="spellEnd"/>
      <w:r w:rsidRPr="00414A9E">
        <w:rPr>
          <w:rFonts w:ascii="Arial" w:hAnsi="Arial" w:cs="Arial"/>
          <w:sz w:val="20"/>
        </w:rPr>
        <w:t>. a)</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 xml:space="preserve">Czy Zamawiający wyrazi zgodę na zmianę zapisu dotyczącego wysokości kary umownej na zapis:  0,1% wartości niezrealizowanej części Zamówionego przedmiotu umowy (pojedynczego zamówienia) za każdy dzień opóźnienia, z uwagi na nieadekwatność ich wysokości do danego niespełnienia świadczenia umowy? </w:t>
      </w:r>
    </w:p>
    <w:p w:rsidR="00C718E2" w:rsidRPr="00414A9E" w:rsidRDefault="00C718E2" w:rsidP="00C718E2">
      <w:pPr>
        <w:jc w:val="both"/>
        <w:rPr>
          <w:rFonts w:ascii="Arial" w:hAnsi="Arial" w:cs="Arial"/>
          <w:sz w:val="20"/>
        </w:rPr>
      </w:pPr>
      <w:r w:rsidRPr="00414A9E">
        <w:rPr>
          <w:rFonts w:ascii="Arial" w:hAnsi="Arial" w:cs="Arial"/>
          <w:sz w:val="20"/>
        </w:rPr>
        <w:t>Odp.:</w:t>
      </w:r>
      <w:r w:rsidR="00775273" w:rsidRPr="00414A9E">
        <w:rPr>
          <w:rFonts w:ascii="Arial" w:hAnsi="Arial" w:cs="Arial"/>
          <w:sz w:val="20"/>
        </w:rPr>
        <w:t xml:space="preserve"> Nie, Zamawiający nie wyraża zgody</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Pytanie nr 29</w:t>
      </w:r>
    </w:p>
    <w:p w:rsidR="00C718E2" w:rsidRPr="00414A9E" w:rsidRDefault="00C718E2" w:rsidP="00C718E2">
      <w:pPr>
        <w:jc w:val="both"/>
        <w:rPr>
          <w:rFonts w:ascii="Arial" w:hAnsi="Arial" w:cs="Arial"/>
          <w:sz w:val="20"/>
        </w:rPr>
      </w:pPr>
      <w:r w:rsidRPr="00414A9E">
        <w:rPr>
          <w:rFonts w:ascii="Arial" w:hAnsi="Arial" w:cs="Arial"/>
          <w:sz w:val="20"/>
        </w:rPr>
        <w:t xml:space="preserve">- Do pkt.1 </w:t>
      </w:r>
      <w:proofErr w:type="spellStart"/>
      <w:r w:rsidRPr="00414A9E">
        <w:rPr>
          <w:rFonts w:ascii="Arial" w:hAnsi="Arial" w:cs="Arial"/>
          <w:sz w:val="20"/>
        </w:rPr>
        <w:t>ppkt</w:t>
      </w:r>
      <w:proofErr w:type="spellEnd"/>
      <w:r w:rsidRPr="00414A9E">
        <w:rPr>
          <w:rFonts w:ascii="Arial" w:hAnsi="Arial" w:cs="Arial"/>
          <w:sz w:val="20"/>
        </w:rPr>
        <w:t>. b)</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 xml:space="preserve">Czy Zamawiający wyrazi zgodę na zmianę zapisu dotyczącego wysokości kary umownej na zapis:  0,1% wartości zamówienia cząstkowego, do którego faktura nie została dostarczona wraz z Zamówionym przedmiotem umowy? </w:t>
      </w:r>
    </w:p>
    <w:p w:rsidR="00C718E2" w:rsidRPr="00414A9E" w:rsidRDefault="00C718E2" w:rsidP="00C718E2">
      <w:pPr>
        <w:jc w:val="both"/>
        <w:rPr>
          <w:rFonts w:ascii="Arial" w:hAnsi="Arial" w:cs="Arial"/>
          <w:sz w:val="20"/>
        </w:rPr>
      </w:pPr>
      <w:r w:rsidRPr="00414A9E">
        <w:rPr>
          <w:rFonts w:ascii="Arial" w:hAnsi="Arial" w:cs="Arial"/>
          <w:sz w:val="20"/>
        </w:rPr>
        <w:t>Odp.:</w:t>
      </w:r>
      <w:r w:rsidR="00775273" w:rsidRPr="00414A9E">
        <w:rPr>
          <w:rFonts w:ascii="Arial" w:hAnsi="Arial" w:cs="Arial"/>
          <w:sz w:val="20"/>
        </w:rPr>
        <w:t xml:space="preserve"> Nie, Zamawiający nie wyraża zgody</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Pytanie nr 30</w:t>
      </w:r>
    </w:p>
    <w:p w:rsidR="00C718E2" w:rsidRPr="00414A9E" w:rsidRDefault="00C718E2" w:rsidP="00C718E2">
      <w:pPr>
        <w:jc w:val="both"/>
        <w:rPr>
          <w:rFonts w:ascii="Arial" w:hAnsi="Arial" w:cs="Arial"/>
          <w:sz w:val="20"/>
        </w:rPr>
      </w:pPr>
      <w:r w:rsidRPr="00414A9E">
        <w:rPr>
          <w:rFonts w:ascii="Arial" w:hAnsi="Arial" w:cs="Arial"/>
          <w:sz w:val="20"/>
        </w:rPr>
        <w:t xml:space="preserve">- Do pkt.1 </w:t>
      </w:r>
      <w:proofErr w:type="spellStart"/>
      <w:r w:rsidRPr="00414A9E">
        <w:rPr>
          <w:rFonts w:ascii="Arial" w:hAnsi="Arial" w:cs="Arial"/>
          <w:sz w:val="20"/>
        </w:rPr>
        <w:t>ppkt</w:t>
      </w:r>
      <w:proofErr w:type="spellEnd"/>
      <w:r w:rsidRPr="00414A9E">
        <w:rPr>
          <w:rFonts w:ascii="Arial" w:hAnsi="Arial" w:cs="Arial"/>
          <w:sz w:val="20"/>
        </w:rPr>
        <w:t>. c)</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Czy Zamawiający wyrazi zgodę na zmianę zapisu dotyczącego wysokości kary umownej na zapis:  0,1% wartości zamówienia podzielonego na czyści?</w:t>
      </w:r>
    </w:p>
    <w:p w:rsidR="00C718E2" w:rsidRPr="00414A9E" w:rsidRDefault="00C718E2" w:rsidP="00C718E2">
      <w:pPr>
        <w:jc w:val="both"/>
        <w:rPr>
          <w:rFonts w:ascii="Arial" w:hAnsi="Arial" w:cs="Arial"/>
          <w:sz w:val="20"/>
        </w:rPr>
      </w:pPr>
      <w:r w:rsidRPr="00414A9E">
        <w:rPr>
          <w:rFonts w:ascii="Arial" w:hAnsi="Arial" w:cs="Arial"/>
          <w:sz w:val="20"/>
        </w:rPr>
        <w:t>Odp.:</w:t>
      </w:r>
      <w:r w:rsidR="00775273" w:rsidRPr="00414A9E">
        <w:rPr>
          <w:rFonts w:ascii="Arial" w:hAnsi="Arial" w:cs="Arial"/>
          <w:sz w:val="20"/>
        </w:rPr>
        <w:t xml:space="preserve"> Nie, Zamawiający nie wyraża zgody</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Pytanie nr 31</w:t>
      </w:r>
    </w:p>
    <w:p w:rsidR="00C718E2" w:rsidRPr="00414A9E" w:rsidRDefault="00C718E2" w:rsidP="00C718E2">
      <w:pPr>
        <w:jc w:val="both"/>
        <w:rPr>
          <w:rFonts w:ascii="Arial" w:hAnsi="Arial" w:cs="Arial"/>
          <w:sz w:val="20"/>
        </w:rPr>
      </w:pPr>
      <w:r w:rsidRPr="00414A9E">
        <w:rPr>
          <w:rFonts w:ascii="Arial" w:hAnsi="Arial" w:cs="Arial"/>
          <w:sz w:val="20"/>
        </w:rPr>
        <w:t xml:space="preserve">- Do pkt.1 </w:t>
      </w:r>
      <w:proofErr w:type="spellStart"/>
      <w:r w:rsidRPr="00414A9E">
        <w:rPr>
          <w:rFonts w:ascii="Arial" w:hAnsi="Arial" w:cs="Arial"/>
          <w:sz w:val="20"/>
        </w:rPr>
        <w:t>ppkt</w:t>
      </w:r>
      <w:proofErr w:type="spellEnd"/>
      <w:r w:rsidRPr="00414A9E">
        <w:rPr>
          <w:rFonts w:ascii="Arial" w:hAnsi="Arial" w:cs="Arial"/>
          <w:sz w:val="20"/>
        </w:rPr>
        <w:t>. d)</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 xml:space="preserve">Czy Zamawiający wyrazi zgodę na zmianę zapisu dotyczącego wysokości kary umownej na zapis:  0,1% wartości pojedynczej dostawy niezgodnej z zamówieniem? </w:t>
      </w:r>
    </w:p>
    <w:p w:rsidR="00C718E2" w:rsidRPr="00414A9E" w:rsidRDefault="00C718E2" w:rsidP="00C718E2">
      <w:pPr>
        <w:jc w:val="both"/>
        <w:rPr>
          <w:rFonts w:ascii="Arial" w:hAnsi="Arial" w:cs="Arial"/>
          <w:sz w:val="20"/>
        </w:rPr>
      </w:pPr>
      <w:r w:rsidRPr="00414A9E">
        <w:rPr>
          <w:rFonts w:ascii="Arial" w:hAnsi="Arial" w:cs="Arial"/>
          <w:sz w:val="20"/>
        </w:rPr>
        <w:t>Odp.:</w:t>
      </w:r>
      <w:r w:rsidR="00775273" w:rsidRPr="00414A9E">
        <w:rPr>
          <w:rFonts w:ascii="Arial" w:hAnsi="Arial" w:cs="Arial"/>
          <w:sz w:val="20"/>
        </w:rPr>
        <w:t xml:space="preserve"> Nie, Zamawiający nie wyraża zgody</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Pytanie nr 32</w:t>
      </w:r>
    </w:p>
    <w:p w:rsidR="00C718E2" w:rsidRPr="00414A9E" w:rsidRDefault="00C718E2" w:rsidP="00C718E2">
      <w:pPr>
        <w:jc w:val="both"/>
        <w:rPr>
          <w:rFonts w:ascii="Arial" w:hAnsi="Arial" w:cs="Arial"/>
          <w:sz w:val="20"/>
        </w:rPr>
      </w:pPr>
      <w:r w:rsidRPr="00414A9E">
        <w:rPr>
          <w:rFonts w:ascii="Arial" w:hAnsi="Arial" w:cs="Arial"/>
          <w:sz w:val="20"/>
        </w:rPr>
        <w:t xml:space="preserve">- Do pkt.1 </w:t>
      </w:r>
      <w:proofErr w:type="spellStart"/>
      <w:r w:rsidRPr="00414A9E">
        <w:rPr>
          <w:rFonts w:ascii="Arial" w:hAnsi="Arial" w:cs="Arial"/>
          <w:sz w:val="20"/>
        </w:rPr>
        <w:t>ppkt</w:t>
      </w:r>
      <w:proofErr w:type="spellEnd"/>
      <w:r w:rsidRPr="00414A9E">
        <w:rPr>
          <w:rFonts w:ascii="Arial" w:hAnsi="Arial" w:cs="Arial"/>
          <w:sz w:val="20"/>
        </w:rPr>
        <w:t>. e)</w:t>
      </w:r>
    </w:p>
    <w:p w:rsidR="00C718E2" w:rsidRPr="00414A9E" w:rsidRDefault="00C718E2" w:rsidP="00C718E2">
      <w:pPr>
        <w:jc w:val="both"/>
        <w:rPr>
          <w:rFonts w:ascii="Arial" w:hAnsi="Arial" w:cs="Arial"/>
          <w:sz w:val="20"/>
        </w:rPr>
      </w:pPr>
      <w:r w:rsidRPr="00414A9E">
        <w:rPr>
          <w:rFonts w:ascii="Arial" w:hAnsi="Arial" w:cs="Arial"/>
          <w:sz w:val="20"/>
        </w:rPr>
        <w:t>Czy Zamawiający wyrazi zgodę na zmianę zapisu dotyczącego wysokości kary umownej na zapis:  0,1% wartości produktów do których dokumenty nie zostały dostarczone bądź zostały dostarczone po wyznaczonym przez Zamawiającego czasie?</w:t>
      </w:r>
    </w:p>
    <w:p w:rsidR="00C718E2" w:rsidRPr="00414A9E" w:rsidRDefault="00C718E2" w:rsidP="00C718E2">
      <w:pPr>
        <w:pStyle w:val="Tekstpodstawowy3"/>
        <w:tabs>
          <w:tab w:val="left" w:pos="5445"/>
        </w:tabs>
        <w:spacing w:after="0"/>
        <w:jc w:val="both"/>
        <w:rPr>
          <w:rFonts w:ascii="Arial" w:hAnsi="Arial" w:cs="Arial"/>
          <w:sz w:val="20"/>
          <w:szCs w:val="20"/>
        </w:rPr>
      </w:pPr>
      <w:r w:rsidRPr="00414A9E">
        <w:rPr>
          <w:rFonts w:ascii="Arial" w:hAnsi="Arial" w:cs="Arial"/>
          <w:sz w:val="20"/>
          <w:szCs w:val="20"/>
        </w:rPr>
        <w:t xml:space="preserve">Uzasadnienie: </w:t>
      </w:r>
    </w:p>
    <w:p w:rsidR="00C718E2" w:rsidRPr="00414A9E" w:rsidRDefault="00C718E2" w:rsidP="00C718E2">
      <w:pPr>
        <w:pStyle w:val="Tekstpodstawowywcity"/>
        <w:spacing w:after="0"/>
        <w:ind w:left="0"/>
        <w:jc w:val="both"/>
        <w:rPr>
          <w:rFonts w:ascii="Arial" w:hAnsi="Arial" w:cs="Arial"/>
          <w:sz w:val="20"/>
          <w:szCs w:val="20"/>
        </w:rPr>
      </w:pPr>
      <w:r w:rsidRPr="00414A9E">
        <w:rPr>
          <w:rFonts w:ascii="Arial" w:hAnsi="Arial" w:cs="Arial"/>
          <w:sz w:val="20"/>
          <w:szCs w:val="20"/>
        </w:rPr>
        <w:t>Wprawdzie nie istnieją przepisy regulujące wysokości kar umownych, zwłaszcza, że ustawodawca zlikwidował instytucję lichwy, jednak w takim przypadku Zamawiający ma obowiązek opierać się na zasadzie równości i ekwiwalentności stron, a tym samym wymagać od Wykonawcy płacenia kar w takiej samej wysokości, w jakiej sam Zamawiający może ewentualnie płacić za zwłokę w płaceniu za towar, w tym przypadku chodzi o kary w wysokości odsetek ustawowych.</w:t>
      </w:r>
    </w:p>
    <w:p w:rsidR="00C718E2" w:rsidRPr="00414A9E" w:rsidRDefault="00C718E2" w:rsidP="00C718E2">
      <w:pPr>
        <w:pStyle w:val="Tekstpodstawowywcity"/>
        <w:spacing w:after="0"/>
        <w:ind w:left="0"/>
        <w:jc w:val="both"/>
        <w:rPr>
          <w:rFonts w:ascii="Arial" w:hAnsi="Arial" w:cs="Arial"/>
          <w:sz w:val="20"/>
          <w:szCs w:val="20"/>
        </w:rPr>
      </w:pPr>
      <w:r w:rsidRPr="00414A9E">
        <w:rPr>
          <w:rFonts w:ascii="Arial" w:hAnsi="Arial" w:cs="Arial"/>
          <w:sz w:val="20"/>
          <w:szCs w:val="20"/>
        </w:rPr>
        <w:t>Wysokie kary narzucone przez Zamawiającego wywołują niczym nieuzasadnione korzyści dla Zamawiającego, wykorzystując potknięcia Wykonawcy, na które Wykonawca może nie mieć wpływu, co nie oznacza, że nie ponosi odpowiedzialności.</w:t>
      </w:r>
    </w:p>
    <w:p w:rsidR="00C718E2" w:rsidRPr="00414A9E" w:rsidRDefault="00C718E2" w:rsidP="00C718E2">
      <w:pPr>
        <w:pStyle w:val="Tekstpodstawowywcity"/>
        <w:spacing w:after="0"/>
        <w:ind w:left="0"/>
        <w:jc w:val="both"/>
        <w:rPr>
          <w:rFonts w:ascii="Arial" w:hAnsi="Arial" w:cs="Arial"/>
          <w:sz w:val="20"/>
          <w:szCs w:val="20"/>
        </w:rPr>
      </w:pPr>
      <w:r w:rsidRPr="00414A9E">
        <w:rPr>
          <w:rFonts w:ascii="Arial" w:hAnsi="Arial" w:cs="Arial"/>
          <w:sz w:val="20"/>
          <w:szCs w:val="20"/>
        </w:rPr>
        <w:t>Można domniemywać, że Zamawiający wprowadzając wysokie kary zamierza zdopingować Wykonawcę do terminowego wywiązywania się ze swoich obowiązków, jednak jest wiele innych sposobów na zdyscyplinowanie Wykonawcy. Nie trzeba od razu wprowadzać tak wysokich kar. Ich celem nie może być, bowiem wzbogacanie się z powodu nieterminowych dostaw.</w:t>
      </w:r>
    </w:p>
    <w:p w:rsidR="00C718E2" w:rsidRPr="00414A9E" w:rsidRDefault="00C718E2" w:rsidP="00C718E2">
      <w:pPr>
        <w:pStyle w:val="Tekstpodstawowywcity"/>
        <w:spacing w:after="0"/>
        <w:ind w:left="0"/>
        <w:jc w:val="both"/>
        <w:rPr>
          <w:rFonts w:ascii="Arial" w:hAnsi="Arial" w:cs="Arial"/>
          <w:sz w:val="20"/>
          <w:szCs w:val="20"/>
        </w:rPr>
      </w:pPr>
      <w:r w:rsidRPr="00414A9E">
        <w:rPr>
          <w:rFonts w:ascii="Arial" w:hAnsi="Arial" w:cs="Arial"/>
          <w:sz w:val="20"/>
          <w:szCs w:val="20"/>
        </w:rPr>
        <w:t>Naszym zdaniem, ewentualne zabezpieczenie interesów Zamawiającego poprzez wprowadzanie wysokich kar umownych, jest błędnym poglądem, bo jeżeli dochodzi już z różnych przyczyn do opóźnienia w dostawie towaru, to przecież bez względu na wysokość kary, Zamawiający nagle nie otrzyma towaru. Kara sama w sobie nie stanowi panaceum na niebezpieczeństwo niedostarczenia towaru i wyrządzenia tym szkody Zamawiającemu.</w:t>
      </w:r>
    </w:p>
    <w:p w:rsidR="00C718E2" w:rsidRPr="00414A9E" w:rsidRDefault="00C718E2" w:rsidP="00C718E2">
      <w:pPr>
        <w:pStyle w:val="Tekstpodstawowy3"/>
        <w:spacing w:after="0"/>
        <w:jc w:val="both"/>
        <w:rPr>
          <w:rFonts w:ascii="Arial" w:hAnsi="Arial" w:cs="Arial"/>
          <w:sz w:val="20"/>
          <w:szCs w:val="20"/>
        </w:rPr>
      </w:pPr>
      <w:r w:rsidRPr="00414A9E">
        <w:rPr>
          <w:rFonts w:ascii="Arial" w:hAnsi="Arial" w:cs="Arial"/>
          <w:sz w:val="20"/>
          <w:szCs w:val="20"/>
        </w:rPr>
        <w:t>W związku z powyższym sugerujemy modyfikację zapisu §10 ust. 1 tak, aby wysokość kar za opóźnienie w spełnieniu zobowiązania była liczona nie od wartości całej umowy, ale od wartości niedostarczonego w terminie towaru lub wartości towaru, której dotyczy kara. Liczenie kar od całej wartości umowy jest, bowiem niesprawiedliwe, gdyż wykonawca, który spóźnił się z dostawą o wartości np. 500 zł., będzie obciążony karą liczoną od wartości np. 50000 zł., a zatem niewspółmierną do przewinienia. To tak, jakby wykonawca liczył Zamawiającemu odsetki za nieterminowe płatności od wartości całej umowy, a nie od wartości nieuregulowanej w terminie faktury. Na taką sytuację Zamawiający nie wyraziłby zgody, dlaczego więc Wykonawca ma być obciążany karami liczonymi od całej wartości umowy tj. od wartości towarów dostarczonych w terminie + od towarów, na które jeszcze Zamawiający nie złożył zamówienia?</w:t>
      </w:r>
    </w:p>
    <w:p w:rsidR="00C718E2" w:rsidRPr="00414A9E" w:rsidRDefault="00C718E2" w:rsidP="00C718E2">
      <w:pPr>
        <w:pStyle w:val="Tekstpodstawowy3"/>
        <w:spacing w:after="0"/>
        <w:jc w:val="both"/>
        <w:rPr>
          <w:rFonts w:ascii="Arial" w:hAnsi="Arial" w:cs="Arial"/>
          <w:sz w:val="20"/>
          <w:szCs w:val="20"/>
        </w:rPr>
      </w:pPr>
      <w:r w:rsidRPr="00414A9E">
        <w:rPr>
          <w:rFonts w:ascii="Arial" w:hAnsi="Arial" w:cs="Arial"/>
          <w:sz w:val="20"/>
          <w:szCs w:val="20"/>
        </w:rPr>
        <w:t>Odp.:</w:t>
      </w:r>
      <w:r w:rsidR="00775273" w:rsidRPr="00414A9E">
        <w:rPr>
          <w:rFonts w:ascii="Arial" w:hAnsi="Arial" w:cs="Arial"/>
          <w:sz w:val="20"/>
          <w:szCs w:val="20"/>
        </w:rPr>
        <w:t xml:space="preserve"> Nie, Zamawiający nie wyraża zgody</w:t>
      </w:r>
    </w:p>
    <w:p w:rsidR="00C718E2" w:rsidRPr="00414A9E" w:rsidRDefault="00C718E2" w:rsidP="00C718E2">
      <w:pPr>
        <w:jc w:val="both"/>
        <w:rPr>
          <w:rFonts w:ascii="Arial" w:hAnsi="Arial" w:cs="Arial"/>
          <w:sz w:val="20"/>
        </w:rPr>
      </w:pPr>
      <w:r w:rsidRPr="00414A9E">
        <w:rPr>
          <w:rFonts w:ascii="Arial" w:hAnsi="Arial" w:cs="Arial"/>
          <w:sz w:val="20"/>
        </w:rPr>
        <w:t xml:space="preserve">Pytanie nr 33 </w:t>
      </w:r>
    </w:p>
    <w:p w:rsidR="00C718E2" w:rsidRPr="00414A9E" w:rsidRDefault="00C718E2" w:rsidP="00C718E2">
      <w:pPr>
        <w:jc w:val="both"/>
        <w:rPr>
          <w:rFonts w:ascii="Arial" w:hAnsi="Arial" w:cs="Arial"/>
          <w:sz w:val="20"/>
        </w:rPr>
      </w:pPr>
      <w:r w:rsidRPr="00414A9E">
        <w:rPr>
          <w:rFonts w:ascii="Arial" w:hAnsi="Arial" w:cs="Arial"/>
          <w:sz w:val="20"/>
        </w:rPr>
        <w:t>do §10 ust. 2</w:t>
      </w:r>
    </w:p>
    <w:p w:rsidR="00C718E2" w:rsidRPr="00414A9E" w:rsidRDefault="00C718E2" w:rsidP="00C718E2">
      <w:pPr>
        <w:jc w:val="both"/>
        <w:rPr>
          <w:rFonts w:ascii="Arial" w:hAnsi="Arial" w:cs="Arial"/>
          <w:sz w:val="20"/>
        </w:rPr>
      </w:pPr>
      <w:r w:rsidRPr="00414A9E">
        <w:rPr>
          <w:rFonts w:ascii="Arial" w:hAnsi="Arial" w:cs="Arial"/>
          <w:sz w:val="20"/>
        </w:rPr>
        <w:t xml:space="preserve">Czy Zamawiający wyrazi zgodę na zmianę zapisu „10 % wynagrodzenia brutto” na „10% niezrealizowanej części umowy”? </w:t>
      </w:r>
    </w:p>
    <w:p w:rsidR="00C718E2" w:rsidRPr="00414A9E" w:rsidRDefault="00C718E2" w:rsidP="00C718E2">
      <w:pPr>
        <w:jc w:val="both"/>
        <w:rPr>
          <w:rFonts w:ascii="Arial" w:hAnsi="Arial" w:cs="Arial"/>
          <w:sz w:val="20"/>
        </w:rPr>
      </w:pPr>
      <w:r w:rsidRPr="00414A9E">
        <w:rPr>
          <w:rFonts w:ascii="Arial" w:hAnsi="Arial" w:cs="Arial"/>
          <w:sz w:val="20"/>
        </w:rPr>
        <w:t xml:space="preserve">Zamawiający zastrzegł sobie prawo do częściowej realizacji umowy, a zatem prawo zmniejszenia wartości zakupionego towaru. W kontekście tego prawa, naliczanie kar przez Zamawiającego od wartości całej umowy w przypadku odstąpienia od umowy z winy wykonawcy jest niesprawiedliwe i krzywdzące wykonawcę. Zapis §10 ust. 2 umowy powoduje, że wykonawca, który ponosi ryzyko braku zamierzonego zysku, ponosi dodatkowo ryzyko obciążenia karami za pułap cenowy, które jest szacunkowy i nie wiążący Zamawiającego. </w:t>
      </w:r>
    </w:p>
    <w:p w:rsidR="00C718E2" w:rsidRPr="00414A9E" w:rsidRDefault="00C718E2" w:rsidP="00C718E2">
      <w:pPr>
        <w:jc w:val="both"/>
        <w:rPr>
          <w:rFonts w:ascii="Arial" w:hAnsi="Arial" w:cs="Arial"/>
          <w:sz w:val="20"/>
        </w:rPr>
      </w:pPr>
      <w:r w:rsidRPr="00414A9E">
        <w:rPr>
          <w:rFonts w:ascii="Arial" w:hAnsi="Arial" w:cs="Arial"/>
          <w:sz w:val="20"/>
        </w:rPr>
        <w:t>W związku z powyższym prosimy o zmianę sposobu liczenia kary na od  niezrealizowanej wartości umowy.</w:t>
      </w:r>
    </w:p>
    <w:p w:rsidR="00C718E2" w:rsidRPr="00414A9E" w:rsidRDefault="00C718E2" w:rsidP="00C718E2">
      <w:pPr>
        <w:jc w:val="both"/>
        <w:rPr>
          <w:rFonts w:ascii="Arial" w:hAnsi="Arial" w:cs="Arial"/>
          <w:sz w:val="20"/>
        </w:rPr>
      </w:pPr>
      <w:r w:rsidRPr="00414A9E">
        <w:rPr>
          <w:rFonts w:ascii="Arial" w:hAnsi="Arial" w:cs="Arial"/>
          <w:sz w:val="20"/>
        </w:rPr>
        <w:t xml:space="preserve">Odp.: </w:t>
      </w:r>
      <w:r w:rsidR="00775273" w:rsidRPr="00414A9E">
        <w:rPr>
          <w:rFonts w:ascii="Arial" w:hAnsi="Arial" w:cs="Arial"/>
          <w:sz w:val="20"/>
        </w:rPr>
        <w:t>Nie, Zamawiający nie wyraża zgody</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Pytanie nr 34</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 xml:space="preserve"> Dotyczy pakietu 6 pozycji nr 6</w:t>
      </w:r>
    </w:p>
    <w:p w:rsidR="00C718E2" w:rsidRPr="00414A9E" w:rsidRDefault="00C718E2" w:rsidP="00C718E2">
      <w:pPr>
        <w:jc w:val="both"/>
        <w:rPr>
          <w:rFonts w:ascii="Arial" w:hAnsi="Arial" w:cs="Arial"/>
          <w:bCs/>
          <w:sz w:val="20"/>
        </w:rPr>
      </w:pPr>
      <w:r w:rsidRPr="00414A9E">
        <w:rPr>
          <w:rFonts w:ascii="Arial" w:hAnsi="Arial" w:cs="Arial"/>
          <w:bCs/>
          <w:sz w:val="20"/>
        </w:rPr>
        <w:t xml:space="preserve">Czy Zamawiający wymaga probówek z EDTA-K na 1 ml krwi z przekłuwanym  korkiem w probówce o wysokości 55mm, czy w probówce o wysokości 75mm? </w:t>
      </w:r>
    </w:p>
    <w:p w:rsidR="00C718E2" w:rsidRPr="00414A9E" w:rsidRDefault="00C718E2" w:rsidP="00C718E2">
      <w:pPr>
        <w:jc w:val="both"/>
        <w:rPr>
          <w:rFonts w:ascii="Arial" w:hAnsi="Arial" w:cs="Arial"/>
          <w:sz w:val="20"/>
        </w:rPr>
      </w:pPr>
      <w:r w:rsidRPr="00414A9E">
        <w:rPr>
          <w:rFonts w:ascii="Arial" w:hAnsi="Arial" w:cs="Arial"/>
          <w:sz w:val="20"/>
        </w:rPr>
        <w:t>Odp.: Zamawiający oczekuje o wysokości 75 mm</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Pytanie nr 35</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Dotyczy pakietu 6 pozycji nr 8</w:t>
      </w:r>
    </w:p>
    <w:p w:rsidR="00C718E2" w:rsidRPr="00414A9E" w:rsidRDefault="00C718E2" w:rsidP="00C718E2">
      <w:pPr>
        <w:jc w:val="both"/>
        <w:rPr>
          <w:rFonts w:ascii="Arial" w:hAnsi="Arial" w:cs="Arial"/>
          <w:bCs/>
          <w:sz w:val="20"/>
        </w:rPr>
      </w:pPr>
      <w:r w:rsidRPr="00414A9E">
        <w:rPr>
          <w:rFonts w:ascii="Arial" w:hAnsi="Arial" w:cs="Arial"/>
          <w:bCs/>
          <w:sz w:val="20"/>
        </w:rPr>
        <w:t>Czy przez określenie probówki „długie” należy rozumieć wysokość probówki (bez korka) nie mniejszą niż 75mm?</w:t>
      </w:r>
    </w:p>
    <w:p w:rsidR="00C718E2" w:rsidRPr="00414A9E" w:rsidRDefault="00C718E2" w:rsidP="00C718E2">
      <w:pPr>
        <w:jc w:val="both"/>
        <w:rPr>
          <w:rFonts w:ascii="Arial" w:hAnsi="Arial" w:cs="Arial"/>
          <w:sz w:val="20"/>
        </w:rPr>
      </w:pPr>
      <w:r w:rsidRPr="00414A9E">
        <w:rPr>
          <w:rFonts w:ascii="Arial" w:hAnsi="Arial" w:cs="Arial"/>
          <w:sz w:val="20"/>
        </w:rPr>
        <w:t>Odp.: Tak, Zamawiający oczekuje nie mniejsze niż 75 mm</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Pytanie 36</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 xml:space="preserve"> Dotyczy pakietu 6 pozycji nr 10</w:t>
      </w:r>
    </w:p>
    <w:p w:rsidR="00C718E2" w:rsidRPr="00414A9E" w:rsidRDefault="00C718E2" w:rsidP="00C718E2">
      <w:pPr>
        <w:pStyle w:val="Tekstpodstawowy3"/>
        <w:spacing w:after="0"/>
        <w:jc w:val="both"/>
        <w:rPr>
          <w:rFonts w:ascii="Arial" w:hAnsi="Arial" w:cs="Arial"/>
          <w:bCs/>
          <w:sz w:val="20"/>
          <w:szCs w:val="20"/>
        </w:rPr>
      </w:pPr>
      <w:r w:rsidRPr="00414A9E">
        <w:rPr>
          <w:rFonts w:ascii="Arial" w:hAnsi="Arial" w:cs="Arial"/>
          <w:bCs/>
          <w:sz w:val="20"/>
          <w:szCs w:val="20"/>
        </w:rPr>
        <w:t xml:space="preserve">Czy Zamawiający wymaga by jednorazowe płyty do oznaczania grup krwi na 60 testów posiadały rowek usztywniający zmniejszający giętkość płyty i ułatwiający przeprowadzenie badań? </w:t>
      </w:r>
    </w:p>
    <w:p w:rsidR="00C718E2" w:rsidRPr="00414A9E" w:rsidRDefault="00C718E2" w:rsidP="00C718E2">
      <w:pPr>
        <w:pStyle w:val="Tekstpodstawowy"/>
        <w:spacing w:line="240" w:lineRule="auto"/>
        <w:jc w:val="both"/>
        <w:rPr>
          <w:rFonts w:ascii="Arial" w:hAnsi="Arial" w:cs="Arial"/>
          <w:b w:val="0"/>
          <w:sz w:val="20"/>
        </w:rPr>
      </w:pPr>
      <w:r w:rsidRPr="00414A9E">
        <w:rPr>
          <w:rFonts w:ascii="Arial" w:hAnsi="Arial" w:cs="Arial"/>
          <w:b w:val="0"/>
          <w:sz w:val="20"/>
        </w:rPr>
        <w:t xml:space="preserve">Rowek usztywniający podnosi komfort i bezpieczeństwa wykonującego test. Rowek usztywniający stabilizuje kształt jednorazowej płyty uniemożliwiając jej odkształcanie się w trakcie wykonywania  na niej testów, co chroni użytkownika przed przypadkowym wydostaniem się próbek z poszczególnych celek. W metodyce badania sztywność płyty ma bardzo duże znaczenie, bowiem w celu właściwego wymieszania zawiesiny i równomiernego jej rozprowadzenia na dnie celki, płytę lekko, kolistym ruchem w płaszczyźnie poziomej, obraca się. W przypadku płyty pozbawionej rowka, czynność tę jest bardzo trudno wykonać, z uwagi na giętkość płyty. </w:t>
      </w:r>
    </w:p>
    <w:p w:rsidR="00C718E2" w:rsidRPr="00414A9E" w:rsidRDefault="00C718E2" w:rsidP="00C718E2">
      <w:pPr>
        <w:pStyle w:val="Tekstpodstawowy"/>
        <w:spacing w:line="240" w:lineRule="auto"/>
        <w:jc w:val="both"/>
        <w:rPr>
          <w:rFonts w:ascii="Arial" w:hAnsi="Arial" w:cs="Arial"/>
          <w:b w:val="0"/>
          <w:sz w:val="20"/>
        </w:rPr>
      </w:pPr>
      <w:r w:rsidRPr="00414A9E">
        <w:rPr>
          <w:rFonts w:ascii="Arial" w:hAnsi="Arial" w:cs="Arial"/>
          <w:b w:val="0"/>
          <w:sz w:val="20"/>
        </w:rPr>
        <w:t>Odp.: Nie, Zamawiający nie wymaga ale dopuszcza</w:t>
      </w:r>
    </w:p>
    <w:p w:rsidR="00C718E2" w:rsidRPr="00414A9E" w:rsidRDefault="00C718E2" w:rsidP="00C718E2">
      <w:pPr>
        <w:jc w:val="both"/>
        <w:rPr>
          <w:rFonts w:ascii="Arial" w:hAnsi="Arial" w:cs="Arial"/>
          <w:sz w:val="20"/>
        </w:rPr>
      </w:pPr>
      <w:r w:rsidRPr="00414A9E">
        <w:rPr>
          <w:rFonts w:ascii="Arial" w:hAnsi="Arial" w:cs="Arial"/>
          <w:sz w:val="20"/>
        </w:rPr>
        <w:t>Pytanie nr 37</w:t>
      </w:r>
    </w:p>
    <w:p w:rsidR="00C718E2" w:rsidRPr="00414A9E" w:rsidRDefault="00C718E2" w:rsidP="00C718E2">
      <w:pPr>
        <w:jc w:val="both"/>
        <w:rPr>
          <w:rFonts w:ascii="Arial" w:hAnsi="Arial" w:cs="Arial"/>
          <w:sz w:val="20"/>
        </w:rPr>
      </w:pPr>
      <w:r w:rsidRPr="00414A9E">
        <w:rPr>
          <w:rFonts w:ascii="Arial" w:hAnsi="Arial" w:cs="Arial"/>
          <w:sz w:val="20"/>
        </w:rPr>
        <w:t xml:space="preserve"> Dotyczy pakietu 6 pozycji 18 i 19</w:t>
      </w:r>
    </w:p>
    <w:p w:rsidR="00C718E2" w:rsidRPr="00414A9E" w:rsidRDefault="00C718E2" w:rsidP="00C718E2">
      <w:pPr>
        <w:jc w:val="both"/>
        <w:rPr>
          <w:rFonts w:ascii="Arial" w:hAnsi="Arial" w:cs="Arial"/>
          <w:sz w:val="20"/>
        </w:rPr>
      </w:pPr>
      <w:r w:rsidRPr="00414A9E">
        <w:rPr>
          <w:rFonts w:ascii="Arial" w:hAnsi="Arial" w:cs="Arial"/>
          <w:sz w:val="20"/>
        </w:rPr>
        <w:t>Czy Zamawiający wyrazi zgodę na zaoferowanie naczynek jednorazowych na mocz z zakrętką (tj. zakręcanych), które w przeciwieństwie do naczynek z pokrywką (wciskanych) zapewniają lepszą szczelność zamknięcia?</w:t>
      </w:r>
    </w:p>
    <w:p w:rsidR="00C718E2" w:rsidRPr="00414A9E" w:rsidRDefault="00C718E2" w:rsidP="00C718E2">
      <w:pPr>
        <w:pStyle w:val="Tekstpodstawowy"/>
        <w:spacing w:line="240" w:lineRule="auto"/>
        <w:jc w:val="both"/>
        <w:rPr>
          <w:rFonts w:ascii="Arial" w:hAnsi="Arial" w:cs="Arial"/>
          <w:b w:val="0"/>
          <w:sz w:val="20"/>
        </w:rPr>
      </w:pPr>
      <w:r w:rsidRPr="00414A9E">
        <w:rPr>
          <w:rFonts w:ascii="Arial" w:hAnsi="Arial" w:cs="Arial"/>
          <w:b w:val="0"/>
          <w:sz w:val="20"/>
        </w:rPr>
        <w:t>Odp.: Tak, Zamawiający wyraża zgodę na naczynka z nakrętką</w:t>
      </w:r>
    </w:p>
    <w:p w:rsidR="00C718E2" w:rsidRPr="00414A9E" w:rsidRDefault="00C718E2" w:rsidP="00C718E2">
      <w:pPr>
        <w:jc w:val="both"/>
        <w:rPr>
          <w:rFonts w:ascii="Arial" w:hAnsi="Arial" w:cs="Arial"/>
          <w:sz w:val="20"/>
        </w:rPr>
      </w:pPr>
      <w:r w:rsidRPr="00414A9E">
        <w:rPr>
          <w:rFonts w:ascii="Arial" w:hAnsi="Arial" w:cs="Arial"/>
          <w:sz w:val="20"/>
        </w:rPr>
        <w:t>Pytanie nr 38</w:t>
      </w:r>
    </w:p>
    <w:p w:rsidR="00C718E2" w:rsidRPr="00414A9E" w:rsidRDefault="00C718E2" w:rsidP="00C718E2">
      <w:pPr>
        <w:jc w:val="both"/>
        <w:rPr>
          <w:rFonts w:ascii="Arial" w:hAnsi="Arial" w:cs="Arial"/>
          <w:sz w:val="20"/>
        </w:rPr>
      </w:pPr>
      <w:r w:rsidRPr="00414A9E">
        <w:rPr>
          <w:rFonts w:ascii="Arial" w:hAnsi="Arial" w:cs="Arial"/>
          <w:sz w:val="20"/>
        </w:rPr>
        <w:t>Dotyczy pakietu 6 pozycji 38,39</w:t>
      </w:r>
    </w:p>
    <w:p w:rsidR="00C718E2" w:rsidRPr="00414A9E" w:rsidRDefault="00C718E2" w:rsidP="00C718E2">
      <w:pPr>
        <w:rPr>
          <w:rFonts w:ascii="Arial" w:hAnsi="Arial" w:cs="Arial"/>
          <w:sz w:val="20"/>
        </w:rPr>
      </w:pPr>
      <w:r w:rsidRPr="00414A9E">
        <w:rPr>
          <w:rFonts w:ascii="Arial" w:hAnsi="Arial" w:cs="Arial"/>
          <w:sz w:val="20"/>
        </w:rPr>
        <w:t xml:space="preserve">Czy Zamawiający zgodzi się na dopuszczenie </w:t>
      </w:r>
      <w:proofErr w:type="spellStart"/>
      <w:r w:rsidRPr="00414A9E">
        <w:rPr>
          <w:rFonts w:ascii="Arial" w:hAnsi="Arial" w:cs="Arial"/>
          <w:sz w:val="20"/>
        </w:rPr>
        <w:t>ez</w:t>
      </w:r>
      <w:proofErr w:type="spellEnd"/>
      <w:r w:rsidRPr="00414A9E">
        <w:rPr>
          <w:rFonts w:ascii="Arial" w:hAnsi="Arial" w:cs="Arial"/>
          <w:sz w:val="20"/>
        </w:rPr>
        <w:t xml:space="preserve"> z tworzywa </w:t>
      </w:r>
      <w:proofErr w:type="spellStart"/>
      <w:r w:rsidRPr="00414A9E">
        <w:rPr>
          <w:rFonts w:ascii="Arial" w:hAnsi="Arial" w:cs="Arial"/>
          <w:sz w:val="20"/>
        </w:rPr>
        <w:t>styrenowo-akrylonitrylowego</w:t>
      </w:r>
      <w:proofErr w:type="spellEnd"/>
      <w:r w:rsidRPr="00414A9E">
        <w:rPr>
          <w:rFonts w:ascii="Arial" w:hAnsi="Arial" w:cs="Arial"/>
          <w:sz w:val="20"/>
        </w:rPr>
        <w:t xml:space="preserve"> (AS), które jest elastyczne i charakteryzuje się dużą odpornością na pęknięcia? </w:t>
      </w:r>
    </w:p>
    <w:p w:rsidR="00C718E2" w:rsidRPr="00414A9E" w:rsidRDefault="00C718E2" w:rsidP="00C718E2">
      <w:pPr>
        <w:pStyle w:val="Tekstpodstawowy"/>
        <w:spacing w:line="240" w:lineRule="auto"/>
        <w:jc w:val="both"/>
        <w:rPr>
          <w:rFonts w:ascii="Arial" w:hAnsi="Arial" w:cs="Arial"/>
          <w:b w:val="0"/>
          <w:sz w:val="20"/>
        </w:rPr>
      </w:pPr>
      <w:r w:rsidRPr="00414A9E">
        <w:rPr>
          <w:rFonts w:ascii="Arial" w:hAnsi="Arial" w:cs="Arial"/>
          <w:b w:val="0"/>
          <w:sz w:val="20"/>
        </w:rPr>
        <w:t>Odp.: Tak, Zamawiający wyraża zgodę</w:t>
      </w:r>
    </w:p>
    <w:p w:rsidR="00C718E2" w:rsidRPr="00414A9E" w:rsidRDefault="00C718E2" w:rsidP="00C718E2">
      <w:pPr>
        <w:jc w:val="both"/>
        <w:rPr>
          <w:rFonts w:ascii="Arial" w:hAnsi="Arial" w:cs="Arial"/>
          <w:sz w:val="20"/>
        </w:rPr>
      </w:pPr>
      <w:r w:rsidRPr="00414A9E">
        <w:rPr>
          <w:rFonts w:ascii="Arial" w:hAnsi="Arial" w:cs="Arial"/>
          <w:sz w:val="20"/>
        </w:rPr>
        <w:t>Pytanie nr 39</w:t>
      </w:r>
    </w:p>
    <w:p w:rsidR="00C718E2" w:rsidRPr="00414A9E" w:rsidRDefault="00C718E2" w:rsidP="00C718E2">
      <w:pPr>
        <w:jc w:val="both"/>
        <w:rPr>
          <w:rFonts w:ascii="Arial" w:hAnsi="Arial" w:cs="Arial"/>
          <w:sz w:val="20"/>
        </w:rPr>
      </w:pPr>
      <w:r w:rsidRPr="00414A9E">
        <w:rPr>
          <w:rFonts w:ascii="Arial" w:hAnsi="Arial" w:cs="Arial"/>
          <w:sz w:val="20"/>
        </w:rPr>
        <w:t xml:space="preserve"> Dotyczy pakietu 6 pozycji 38,39</w:t>
      </w:r>
    </w:p>
    <w:p w:rsidR="00C718E2" w:rsidRPr="00414A9E" w:rsidRDefault="00C718E2" w:rsidP="00C718E2">
      <w:pPr>
        <w:rPr>
          <w:rFonts w:ascii="Arial" w:hAnsi="Arial" w:cs="Arial"/>
          <w:sz w:val="20"/>
        </w:rPr>
      </w:pPr>
      <w:r w:rsidRPr="00414A9E">
        <w:rPr>
          <w:rFonts w:ascii="Arial" w:hAnsi="Arial" w:cs="Arial"/>
          <w:sz w:val="20"/>
        </w:rPr>
        <w:t xml:space="preserve">Czy zamawiający wymaga </w:t>
      </w:r>
      <w:proofErr w:type="spellStart"/>
      <w:r w:rsidRPr="00414A9E">
        <w:rPr>
          <w:rFonts w:ascii="Arial" w:hAnsi="Arial" w:cs="Arial"/>
          <w:sz w:val="20"/>
        </w:rPr>
        <w:t>ez</w:t>
      </w:r>
      <w:proofErr w:type="spellEnd"/>
      <w:r w:rsidRPr="00414A9E">
        <w:rPr>
          <w:rFonts w:ascii="Arial" w:hAnsi="Arial" w:cs="Arial"/>
          <w:sz w:val="20"/>
        </w:rPr>
        <w:t xml:space="preserve"> pakowanych pojedynczo czy zbiorczo (po 20 sztuk). </w:t>
      </w:r>
    </w:p>
    <w:p w:rsidR="00C718E2" w:rsidRPr="00414A9E" w:rsidRDefault="00C718E2" w:rsidP="00C718E2">
      <w:pPr>
        <w:rPr>
          <w:rFonts w:ascii="Arial" w:hAnsi="Arial" w:cs="Arial"/>
          <w:sz w:val="20"/>
        </w:rPr>
      </w:pPr>
      <w:r w:rsidRPr="00414A9E">
        <w:rPr>
          <w:rFonts w:ascii="Arial" w:hAnsi="Arial" w:cs="Arial"/>
          <w:sz w:val="20"/>
        </w:rPr>
        <w:t xml:space="preserve">Odp.: Tak, Zamawiający dopuszcza </w:t>
      </w:r>
      <w:proofErr w:type="spellStart"/>
      <w:r w:rsidRPr="00414A9E">
        <w:rPr>
          <w:rFonts w:ascii="Arial" w:hAnsi="Arial" w:cs="Arial"/>
          <w:sz w:val="20"/>
        </w:rPr>
        <w:t>ezy</w:t>
      </w:r>
      <w:proofErr w:type="spellEnd"/>
      <w:r w:rsidRPr="00414A9E">
        <w:rPr>
          <w:rFonts w:ascii="Arial" w:hAnsi="Arial" w:cs="Arial"/>
          <w:sz w:val="20"/>
        </w:rPr>
        <w:t xml:space="preserve"> pakowane zbiorczo jak i pojedynczo.</w:t>
      </w:r>
    </w:p>
    <w:p w:rsidR="00C718E2" w:rsidRPr="00414A9E" w:rsidRDefault="00C718E2" w:rsidP="00C718E2">
      <w:pPr>
        <w:jc w:val="both"/>
        <w:rPr>
          <w:rFonts w:ascii="Arial" w:hAnsi="Arial" w:cs="Arial"/>
          <w:sz w:val="20"/>
        </w:rPr>
      </w:pPr>
      <w:r w:rsidRPr="00414A9E">
        <w:rPr>
          <w:rFonts w:ascii="Arial" w:hAnsi="Arial" w:cs="Arial"/>
          <w:sz w:val="20"/>
        </w:rPr>
        <w:t>Pytanie nr 40</w:t>
      </w:r>
    </w:p>
    <w:p w:rsidR="00C718E2" w:rsidRPr="00414A9E" w:rsidRDefault="00C718E2" w:rsidP="00C718E2">
      <w:pPr>
        <w:jc w:val="both"/>
        <w:rPr>
          <w:rFonts w:ascii="Arial" w:hAnsi="Arial" w:cs="Arial"/>
          <w:sz w:val="20"/>
        </w:rPr>
      </w:pPr>
      <w:r w:rsidRPr="00414A9E">
        <w:rPr>
          <w:rFonts w:ascii="Arial" w:hAnsi="Arial" w:cs="Arial"/>
          <w:sz w:val="20"/>
        </w:rPr>
        <w:t>Dotyczy pakietu 6 pozycji 38,39</w:t>
      </w:r>
    </w:p>
    <w:p w:rsidR="00C718E2" w:rsidRPr="00414A9E" w:rsidRDefault="00C718E2" w:rsidP="00C718E2">
      <w:pPr>
        <w:rPr>
          <w:rFonts w:ascii="Arial" w:hAnsi="Arial" w:cs="Arial"/>
          <w:sz w:val="20"/>
        </w:rPr>
      </w:pPr>
      <w:r w:rsidRPr="00414A9E">
        <w:rPr>
          <w:rFonts w:ascii="Arial" w:hAnsi="Arial" w:cs="Arial"/>
          <w:sz w:val="20"/>
        </w:rPr>
        <w:t xml:space="preserve">Jeśli Zamawiający wymaga </w:t>
      </w:r>
      <w:proofErr w:type="spellStart"/>
      <w:r w:rsidRPr="00414A9E">
        <w:rPr>
          <w:rFonts w:ascii="Arial" w:hAnsi="Arial" w:cs="Arial"/>
          <w:sz w:val="20"/>
        </w:rPr>
        <w:t>ez</w:t>
      </w:r>
      <w:proofErr w:type="spellEnd"/>
      <w:r w:rsidRPr="00414A9E">
        <w:rPr>
          <w:rFonts w:ascii="Arial" w:hAnsi="Arial" w:cs="Arial"/>
          <w:sz w:val="20"/>
        </w:rPr>
        <w:t xml:space="preserve"> pakowanych zbiorczo, to czy wymaga aby </w:t>
      </w:r>
      <w:proofErr w:type="spellStart"/>
      <w:r w:rsidRPr="00414A9E">
        <w:rPr>
          <w:rFonts w:ascii="Arial" w:hAnsi="Arial" w:cs="Arial"/>
          <w:sz w:val="20"/>
        </w:rPr>
        <w:t>ezy</w:t>
      </w:r>
      <w:proofErr w:type="spellEnd"/>
      <w:r w:rsidRPr="00414A9E">
        <w:rPr>
          <w:rFonts w:ascii="Arial" w:hAnsi="Arial" w:cs="Arial"/>
          <w:sz w:val="20"/>
        </w:rPr>
        <w:t xml:space="preserve">  jednorazowe sterylne pakowane były w torebki foliowe z zamknięciem strunowym wielokrotnego użytku?</w:t>
      </w:r>
    </w:p>
    <w:p w:rsidR="00C718E2" w:rsidRPr="00414A9E" w:rsidRDefault="00C718E2" w:rsidP="00C718E2">
      <w:pPr>
        <w:rPr>
          <w:rFonts w:ascii="Arial" w:hAnsi="Arial" w:cs="Arial"/>
          <w:sz w:val="20"/>
        </w:rPr>
      </w:pPr>
      <w:r w:rsidRPr="00414A9E">
        <w:rPr>
          <w:rFonts w:ascii="Arial" w:hAnsi="Arial" w:cs="Arial"/>
          <w:sz w:val="20"/>
        </w:rPr>
        <w:t xml:space="preserve">Odp.: Tak, Zamawiający dopuszcza </w:t>
      </w:r>
      <w:proofErr w:type="spellStart"/>
      <w:r w:rsidRPr="00414A9E">
        <w:rPr>
          <w:rFonts w:ascii="Arial" w:hAnsi="Arial" w:cs="Arial"/>
          <w:sz w:val="20"/>
        </w:rPr>
        <w:t>ezy</w:t>
      </w:r>
      <w:proofErr w:type="spellEnd"/>
      <w:r w:rsidRPr="00414A9E">
        <w:rPr>
          <w:rFonts w:ascii="Arial" w:hAnsi="Arial" w:cs="Arial"/>
          <w:sz w:val="20"/>
        </w:rPr>
        <w:t xml:space="preserve"> pakowane zbiorczo jak i pojedynczo.</w:t>
      </w:r>
    </w:p>
    <w:p w:rsidR="00C718E2" w:rsidRPr="00414A9E" w:rsidRDefault="00C718E2" w:rsidP="00C718E2">
      <w:pPr>
        <w:jc w:val="both"/>
        <w:rPr>
          <w:rFonts w:ascii="Arial" w:hAnsi="Arial" w:cs="Arial"/>
          <w:sz w:val="20"/>
        </w:rPr>
      </w:pPr>
      <w:r w:rsidRPr="00414A9E">
        <w:rPr>
          <w:rFonts w:ascii="Arial" w:hAnsi="Arial" w:cs="Arial"/>
          <w:sz w:val="20"/>
        </w:rPr>
        <w:t>Pytanie nr 41</w:t>
      </w:r>
    </w:p>
    <w:p w:rsidR="00C718E2" w:rsidRPr="00414A9E" w:rsidRDefault="00C718E2" w:rsidP="00C718E2">
      <w:pPr>
        <w:jc w:val="both"/>
        <w:rPr>
          <w:rFonts w:ascii="Arial" w:hAnsi="Arial" w:cs="Arial"/>
          <w:sz w:val="20"/>
        </w:rPr>
      </w:pPr>
      <w:r w:rsidRPr="00414A9E">
        <w:rPr>
          <w:rFonts w:ascii="Arial" w:hAnsi="Arial" w:cs="Arial"/>
          <w:sz w:val="20"/>
        </w:rPr>
        <w:t>Dotyczy pakietu 6 pozycji 46</w:t>
      </w:r>
    </w:p>
    <w:p w:rsidR="00C718E2" w:rsidRPr="00414A9E" w:rsidRDefault="00C718E2" w:rsidP="00C718E2">
      <w:pPr>
        <w:jc w:val="both"/>
        <w:rPr>
          <w:rFonts w:ascii="Arial" w:hAnsi="Arial" w:cs="Arial"/>
          <w:sz w:val="20"/>
        </w:rPr>
      </w:pPr>
      <w:r w:rsidRPr="00414A9E">
        <w:rPr>
          <w:rFonts w:ascii="Arial" w:hAnsi="Arial" w:cs="Arial"/>
          <w:sz w:val="20"/>
        </w:rPr>
        <w:t>Czy Zamawiający zgodzi się na zaoferowanie kapilar o pojemności 220ul.?</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contextualSpacing/>
        <w:rPr>
          <w:rFonts w:ascii="Arial" w:hAnsi="Arial" w:cs="Arial"/>
          <w:sz w:val="20"/>
        </w:rPr>
      </w:pPr>
      <w:r w:rsidRPr="00414A9E">
        <w:rPr>
          <w:rFonts w:ascii="Arial" w:hAnsi="Arial" w:cs="Arial"/>
          <w:sz w:val="20"/>
        </w:rPr>
        <w:t>Pytanie nr 42</w:t>
      </w:r>
    </w:p>
    <w:p w:rsidR="00C718E2" w:rsidRPr="00414A9E" w:rsidRDefault="00C718E2" w:rsidP="00C718E2">
      <w:pPr>
        <w:contextualSpacing/>
        <w:rPr>
          <w:rFonts w:ascii="Arial" w:hAnsi="Arial" w:cs="Arial"/>
          <w:sz w:val="20"/>
        </w:rPr>
      </w:pPr>
      <w:r w:rsidRPr="00414A9E">
        <w:rPr>
          <w:rFonts w:ascii="Arial" w:hAnsi="Arial" w:cs="Arial"/>
          <w:sz w:val="20"/>
        </w:rPr>
        <w:t>– Dotyczy SIWZ, rozdział VIII, pkt 2.2</w:t>
      </w:r>
    </w:p>
    <w:p w:rsidR="00C718E2" w:rsidRPr="00414A9E" w:rsidRDefault="00C718E2" w:rsidP="00C718E2">
      <w:pPr>
        <w:contextualSpacing/>
        <w:rPr>
          <w:rFonts w:ascii="Arial" w:hAnsi="Arial" w:cs="Arial"/>
          <w:sz w:val="20"/>
        </w:rPr>
      </w:pPr>
      <w:r w:rsidRPr="00414A9E">
        <w:rPr>
          <w:rFonts w:ascii="Arial" w:hAnsi="Arial" w:cs="Arial"/>
          <w:sz w:val="20"/>
        </w:rPr>
        <w:tab/>
        <w:t>Wnioskujemy o zmianę wskazanego zapisu SIWZ na:</w:t>
      </w:r>
    </w:p>
    <w:p w:rsidR="00C718E2" w:rsidRPr="00414A9E" w:rsidRDefault="00C718E2" w:rsidP="00C718E2">
      <w:pPr>
        <w:contextualSpacing/>
        <w:rPr>
          <w:rFonts w:ascii="Arial" w:hAnsi="Arial" w:cs="Arial"/>
          <w:sz w:val="20"/>
        </w:rPr>
      </w:pPr>
      <w:r w:rsidRPr="00414A9E">
        <w:rPr>
          <w:rFonts w:ascii="Arial" w:hAnsi="Arial" w:cs="Arial"/>
          <w:sz w:val="20"/>
        </w:rPr>
        <w:t>„2.2 potwierdzonych kompetencji lub uprawnień do prowadzenia określonej działalności zawodowej, o ile to wynika z odrębnych przepisów:</w:t>
      </w:r>
    </w:p>
    <w:p w:rsidR="00C718E2" w:rsidRPr="00414A9E" w:rsidRDefault="00C718E2" w:rsidP="00C718E2">
      <w:pPr>
        <w:contextualSpacing/>
        <w:rPr>
          <w:rFonts w:ascii="Arial" w:hAnsi="Arial" w:cs="Arial"/>
          <w:sz w:val="20"/>
        </w:rPr>
      </w:pPr>
      <w:r w:rsidRPr="00414A9E">
        <w:rPr>
          <w:rFonts w:ascii="Arial" w:hAnsi="Arial" w:cs="Arial"/>
          <w:sz w:val="20"/>
        </w:rPr>
        <w:t xml:space="preserve">- poprzez przedstawienie koncesji, zezwolenia, licencji lub dokumentu potwierdzającego, że wykonawca jest wpisany do jednego z rejestrów zawodowych lub handlowych – o ile dotyczy” </w:t>
      </w:r>
    </w:p>
    <w:p w:rsidR="00C718E2" w:rsidRPr="00414A9E" w:rsidRDefault="00C718E2" w:rsidP="00C718E2">
      <w:pPr>
        <w:contextualSpacing/>
        <w:rPr>
          <w:rFonts w:ascii="Arial" w:hAnsi="Arial" w:cs="Arial"/>
          <w:sz w:val="20"/>
        </w:rPr>
      </w:pPr>
      <w:r w:rsidRPr="00414A9E">
        <w:rPr>
          <w:rFonts w:ascii="Arial" w:hAnsi="Arial" w:cs="Arial"/>
          <w:sz w:val="20"/>
        </w:rPr>
        <w:t>W przypadku zaoferowania odczynników w zakresie Pakietu nr 10, koncesja, zezwolenie, licencja lub dokument potwierdzający, że wykonawca jest wpisany do jednego z rejestrów zawodowych lub handlowych w świetle obowiązującego prawa nie jest wymagane.</w:t>
      </w:r>
    </w:p>
    <w:p w:rsidR="00E43404" w:rsidRPr="00414A9E" w:rsidRDefault="00C718E2" w:rsidP="00E43404">
      <w:pPr>
        <w:contextualSpacing/>
        <w:rPr>
          <w:rFonts w:ascii="Arial" w:hAnsi="Arial" w:cs="Arial"/>
          <w:sz w:val="20"/>
        </w:rPr>
      </w:pPr>
      <w:r w:rsidRPr="00414A9E">
        <w:rPr>
          <w:rFonts w:ascii="Arial" w:hAnsi="Arial" w:cs="Arial"/>
          <w:sz w:val="20"/>
        </w:rPr>
        <w:t xml:space="preserve">Odp.: </w:t>
      </w:r>
      <w:r w:rsidR="00E43404" w:rsidRPr="00414A9E">
        <w:rPr>
          <w:rFonts w:ascii="Arial" w:hAnsi="Arial" w:cs="Arial"/>
          <w:sz w:val="20"/>
        </w:rPr>
        <w:t>Tak, Zamawiający wyraża zgodę  i na</w:t>
      </w:r>
      <w:r w:rsidR="00237329" w:rsidRPr="00414A9E">
        <w:rPr>
          <w:rFonts w:ascii="Arial" w:hAnsi="Arial" w:cs="Arial"/>
          <w:sz w:val="20"/>
        </w:rPr>
        <w:t xml:space="preserve"> </w:t>
      </w:r>
      <w:r w:rsidR="00E43404" w:rsidRPr="00414A9E">
        <w:rPr>
          <w:rFonts w:ascii="Arial" w:hAnsi="Arial" w:cs="Arial"/>
          <w:sz w:val="20"/>
        </w:rPr>
        <w:t>podstawie art. 38 ust.</w:t>
      </w:r>
      <w:r w:rsidR="00622678" w:rsidRPr="00414A9E">
        <w:rPr>
          <w:rFonts w:ascii="Arial" w:hAnsi="Arial" w:cs="Arial"/>
          <w:sz w:val="20"/>
        </w:rPr>
        <w:t>4</w:t>
      </w:r>
      <w:r w:rsidR="00E43404" w:rsidRPr="00414A9E">
        <w:rPr>
          <w:rFonts w:ascii="Arial" w:hAnsi="Arial" w:cs="Arial"/>
          <w:sz w:val="20"/>
        </w:rPr>
        <w:t xml:space="preserve"> dokonuje zmiany treści  działu VIII. Warunki udziału w postępowaniu ust. 2 pkt.2 </w:t>
      </w:r>
      <w:r w:rsidR="00EC58AA" w:rsidRPr="00414A9E">
        <w:rPr>
          <w:rFonts w:ascii="Arial" w:hAnsi="Arial" w:cs="Arial"/>
          <w:sz w:val="20"/>
        </w:rPr>
        <w:t xml:space="preserve">.2 </w:t>
      </w:r>
      <w:r w:rsidR="00E43404" w:rsidRPr="00414A9E">
        <w:rPr>
          <w:rFonts w:ascii="Arial" w:hAnsi="Arial" w:cs="Arial"/>
          <w:sz w:val="20"/>
        </w:rPr>
        <w:t xml:space="preserve"> któr</w:t>
      </w:r>
      <w:r w:rsidR="00237329" w:rsidRPr="00414A9E">
        <w:rPr>
          <w:rFonts w:ascii="Arial" w:hAnsi="Arial" w:cs="Arial"/>
          <w:sz w:val="20"/>
        </w:rPr>
        <w:t>y</w:t>
      </w:r>
      <w:r w:rsidR="00E43404" w:rsidRPr="00414A9E">
        <w:rPr>
          <w:rFonts w:ascii="Arial" w:hAnsi="Arial" w:cs="Arial"/>
          <w:sz w:val="20"/>
        </w:rPr>
        <w:t xml:space="preserve"> otrzymuj</w:t>
      </w:r>
      <w:r w:rsidR="00237329" w:rsidRPr="00414A9E">
        <w:rPr>
          <w:rFonts w:ascii="Arial" w:hAnsi="Arial" w:cs="Arial"/>
          <w:sz w:val="20"/>
        </w:rPr>
        <w:t xml:space="preserve">e brzmienie” </w:t>
      </w:r>
      <w:r w:rsidR="00E43404" w:rsidRPr="00414A9E">
        <w:rPr>
          <w:rFonts w:ascii="Arial" w:hAnsi="Arial" w:cs="Arial"/>
          <w:sz w:val="20"/>
        </w:rPr>
        <w:t xml:space="preserve">poprzez przedstawienie koncesji, zezwolenia, licencji lub dokumentu potwierdzającego, że wykonawca jest wpisany do jednego z rejestrów zawodowych lub handlowych – o ile dotyczy” </w:t>
      </w:r>
    </w:p>
    <w:p w:rsidR="00E43404" w:rsidRPr="00414A9E" w:rsidRDefault="00E43404" w:rsidP="00E43404">
      <w:pPr>
        <w:contextualSpacing/>
        <w:rPr>
          <w:rFonts w:ascii="Arial" w:hAnsi="Arial" w:cs="Arial"/>
          <w:sz w:val="20"/>
        </w:rPr>
      </w:pPr>
      <w:r w:rsidRPr="00414A9E">
        <w:rPr>
          <w:rFonts w:ascii="Arial" w:hAnsi="Arial" w:cs="Arial"/>
          <w:sz w:val="20"/>
        </w:rPr>
        <w:t>W przypadku zaoferowania odczynników w zakresie Pakietu nr 10, koncesja, zezwolenie, licencja lub dokument potwierdzający, że wykonawca jest wpisany do jednego z rejestrów zawodowych lub handlowych w świetle obowiąz</w:t>
      </w:r>
      <w:r w:rsidR="00622678" w:rsidRPr="00414A9E">
        <w:rPr>
          <w:rFonts w:ascii="Arial" w:hAnsi="Arial" w:cs="Arial"/>
          <w:sz w:val="20"/>
        </w:rPr>
        <w:t>ującego prawa nie jest wymagane;</w:t>
      </w:r>
    </w:p>
    <w:p w:rsidR="00AB6410" w:rsidRPr="00414A9E" w:rsidRDefault="00237329" w:rsidP="00AB6410">
      <w:pPr>
        <w:suppressAutoHyphens w:val="0"/>
        <w:rPr>
          <w:rFonts w:ascii="Arial" w:hAnsi="Arial" w:cs="Arial"/>
          <w:sz w:val="20"/>
        </w:rPr>
      </w:pPr>
      <w:r w:rsidRPr="00414A9E">
        <w:rPr>
          <w:rFonts w:ascii="Arial" w:hAnsi="Arial" w:cs="Arial"/>
          <w:sz w:val="20"/>
        </w:rPr>
        <w:t xml:space="preserve">oraz działu IX ust. 3.1 </w:t>
      </w:r>
      <w:r w:rsidR="00AB6410" w:rsidRPr="00414A9E">
        <w:rPr>
          <w:rFonts w:ascii="Arial" w:hAnsi="Arial" w:cs="Arial"/>
          <w:sz w:val="20"/>
        </w:rPr>
        <w:t xml:space="preserve">który otrzymuje brzmienie: </w:t>
      </w:r>
      <w:r w:rsidR="00AB6410" w:rsidRPr="00414A9E">
        <w:rPr>
          <w:rFonts w:ascii="Arial" w:hAnsi="Arial" w:cs="Arial"/>
          <w:sz w:val="20"/>
          <w:u w:val="single"/>
        </w:rPr>
        <w:t>koncesji, zezwolenia lub licencji</w:t>
      </w:r>
      <w:r w:rsidR="00AB6410" w:rsidRPr="00414A9E">
        <w:rPr>
          <w:rFonts w:ascii="Arial" w:hAnsi="Arial" w:cs="Arial"/>
          <w:sz w:val="20"/>
        </w:rPr>
        <w:t xml:space="preserve"> lub dokumentu, potwierdzającego, że wykonawca jest wpisany do jednego z rejestrów zawodowych lub handlowych, prowadzonych w państwie członkowskim Unii Europejskiej, w którym wykonawca ma siedzibę lub miejsce zamieszkania, jeśli jest wymagane”</w:t>
      </w:r>
    </w:p>
    <w:p w:rsidR="00C718E2" w:rsidRPr="00414A9E" w:rsidRDefault="00C718E2" w:rsidP="00C718E2">
      <w:pPr>
        <w:contextualSpacing/>
        <w:rPr>
          <w:rFonts w:ascii="Arial" w:hAnsi="Arial" w:cs="Arial"/>
          <w:sz w:val="20"/>
        </w:rPr>
      </w:pPr>
      <w:r w:rsidRPr="00414A9E">
        <w:rPr>
          <w:rFonts w:ascii="Arial" w:hAnsi="Arial" w:cs="Arial"/>
          <w:sz w:val="20"/>
        </w:rPr>
        <w:t>Pytanie nr 43</w:t>
      </w:r>
    </w:p>
    <w:p w:rsidR="00C718E2" w:rsidRPr="00414A9E" w:rsidRDefault="00C718E2" w:rsidP="00C718E2">
      <w:pPr>
        <w:contextualSpacing/>
        <w:rPr>
          <w:rFonts w:ascii="Arial" w:hAnsi="Arial" w:cs="Arial"/>
          <w:sz w:val="20"/>
        </w:rPr>
      </w:pPr>
      <w:r w:rsidRPr="00414A9E">
        <w:rPr>
          <w:rFonts w:ascii="Arial" w:hAnsi="Arial" w:cs="Arial"/>
          <w:sz w:val="20"/>
        </w:rPr>
        <w:t>– Dotyczy projektu umowy § 3, ust 6</w:t>
      </w:r>
    </w:p>
    <w:p w:rsidR="00C718E2" w:rsidRPr="00414A9E" w:rsidRDefault="00C718E2" w:rsidP="00C718E2">
      <w:pPr>
        <w:contextualSpacing/>
        <w:rPr>
          <w:rFonts w:ascii="Arial" w:hAnsi="Arial" w:cs="Arial"/>
          <w:sz w:val="20"/>
        </w:rPr>
      </w:pPr>
      <w:r w:rsidRPr="00414A9E">
        <w:rPr>
          <w:rFonts w:ascii="Arial" w:hAnsi="Arial" w:cs="Arial"/>
          <w:sz w:val="20"/>
        </w:rPr>
        <w:t xml:space="preserve">Zamawiający winien wskazać gwarantowany minimalny poziom ilościowy przedmiotu zamówienia, jaki zostanie przez niego zakupiony w ramach zawartej umowy. </w:t>
      </w:r>
      <w:r w:rsidRPr="00414A9E">
        <w:rPr>
          <w:rFonts w:ascii="Arial" w:hAnsi="Arial" w:cs="Arial"/>
          <w:sz w:val="20"/>
          <w:u w:val="single"/>
        </w:rPr>
        <w:t>Wnosimy o określenie minimalnej ilości opisanego przedmiotu zamówienia np. 80% w stosunku do ilości określonej w wykazie asortymentowo - cenowym.</w:t>
      </w:r>
      <w:r w:rsidRPr="00414A9E">
        <w:rPr>
          <w:rFonts w:ascii="Arial" w:hAnsi="Arial" w:cs="Arial"/>
          <w:sz w:val="20"/>
        </w:rPr>
        <w:t xml:space="preserve"> Określenie odstępstwa od umowy jest niezwykle ważnym aspektem dla potencjalnych Wykonawców dla przygotowania i właściwego skalkulowania oferty. Jeżeli Zamawiający nie wie lub nie jest pewien wskazanych ilości, nie powinien wszczynać procedury przetargowej, gdyż niewłaściwie oszacuje przedmiot zamówienia, co może spowodować naruszenie dyscypliny finansów publicznych.</w:t>
      </w:r>
    </w:p>
    <w:p w:rsidR="00C718E2" w:rsidRPr="00414A9E" w:rsidRDefault="00C718E2" w:rsidP="00C718E2">
      <w:pPr>
        <w:autoSpaceDE w:val="0"/>
        <w:autoSpaceDN w:val="0"/>
        <w:adjustRightInd w:val="0"/>
        <w:contextualSpacing/>
        <w:rPr>
          <w:rFonts w:ascii="Arial" w:hAnsi="Arial" w:cs="Arial"/>
          <w:sz w:val="20"/>
        </w:rPr>
      </w:pPr>
      <w:r w:rsidRPr="00414A9E">
        <w:rPr>
          <w:rFonts w:ascii="Arial" w:hAnsi="Arial" w:cs="Arial"/>
          <w:sz w:val="20"/>
          <w:shd w:val="clear" w:color="auto" w:fill="FFFFFF"/>
        </w:rPr>
        <w:t>W konsekwencji, wzór czy warunki przyszłej umowy powinny zawierać wyraźne i precyzyjne uregulowania dotyczące tej części zamówienia, która będzie realizowana na pewno oraz równie precyzyjne określenie tej części zamówienia, której realizacja będzie poddana uznaniu zamawiającego. Wyszczególnione w ten sposób części wchodzą w zakres tego samego zamówienia, są elementem ściśle określonego zakresu przedmiotowego zamówienia o ustalonej łącznie wartości szacunkowej zamówienia, na które zamawiający przewidział określone środki finansowe.</w:t>
      </w:r>
    </w:p>
    <w:p w:rsidR="00C718E2" w:rsidRPr="00414A9E" w:rsidRDefault="00C718E2" w:rsidP="00C718E2">
      <w:pPr>
        <w:autoSpaceDE w:val="0"/>
        <w:autoSpaceDN w:val="0"/>
        <w:adjustRightInd w:val="0"/>
        <w:ind w:firstLine="142"/>
        <w:contextualSpacing/>
        <w:rPr>
          <w:rFonts w:ascii="Arial" w:eastAsiaTheme="minorHAnsi" w:hAnsi="Arial" w:cs="Arial"/>
          <w:sz w:val="20"/>
        </w:rPr>
      </w:pPr>
      <w:r w:rsidRPr="00414A9E">
        <w:rPr>
          <w:rFonts w:ascii="Arial" w:hAnsi="Arial" w:cs="Arial"/>
          <w:sz w:val="20"/>
          <w:shd w:val="clear" w:color="auto" w:fill="FFFFFF"/>
        </w:rPr>
        <w:t xml:space="preserve">Niedopuszczalną praktyką jest określenie przez zamawiającego jedynie górnej granicy swojego zobowiązania, bez wskazania nawet minimalnej ilości, czy wartości, którą na pewno wyda na potrzeby realizacji przedmiotu zamówienia. </w:t>
      </w:r>
      <w:r w:rsidRPr="00414A9E">
        <w:rPr>
          <w:rFonts w:ascii="Arial" w:hAnsi="Arial" w:cs="Arial"/>
          <w:sz w:val="20"/>
        </w:rPr>
        <w:t>W związku z powyższym</w:t>
      </w:r>
      <w:r w:rsidRPr="00414A9E">
        <w:rPr>
          <w:rFonts w:ascii="Arial" w:eastAsiaTheme="minorHAnsi" w:hAnsi="Arial" w:cs="Arial"/>
          <w:sz w:val="20"/>
        </w:rPr>
        <w:t xml:space="preserve"> nie mo</w:t>
      </w:r>
      <w:r w:rsidRPr="00414A9E">
        <w:rPr>
          <w:rFonts w:ascii="Arial" w:hAnsi="Arial" w:cs="Arial"/>
          <w:sz w:val="20"/>
        </w:rPr>
        <w:t>ż</w:t>
      </w:r>
      <w:r w:rsidRPr="00414A9E">
        <w:rPr>
          <w:rFonts w:ascii="Arial" w:eastAsiaTheme="minorHAnsi" w:hAnsi="Arial" w:cs="Arial"/>
          <w:sz w:val="20"/>
        </w:rPr>
        <w:t xml:space="preserve">na </w:t>
      </w:r>
      <w:r w:rsidRPr="00414A9E">
        <w:rPr>
          <w:rFonts w:ascii="Arial" w:hAnsi="Arial" w:cs="Arial"/>
          <w:sz w:val="20"/>
        </w:rPr>
        <w:t>zaakceptować</w:t>
      </w:r>
      <w:r w:rsidRPr="00414A9E">
        <w:rPr>
          <w:rFonts w:ascii="Arial" w:eastAsiaTheme="minorHAnsi" w:hAnsi="Arial" w:cs="Arial"/>
          <w:sz w:val="20"/>
        </w:rPr>
        <w:t xml:space="preserve"> </w:t>
      </w:r>
      <w:r w:rsidRPr="00414A9E">
        <w:rPr>
          <w:rFonts w:ascii="Arial" w:hAnsi="Arial" w:cs="Arial"/>
          <w:sz w:val="20"/>
        </w:rPr>
        <w:t>postanowień</w:t>
      </w:r>
      <w:r w:rsidRPr="00414A9E">
        <w:rPr>
          <w:rFonts w:ascii="Arial" w:eastAsiaTheme="minorHAnsi" w:hAnsi="Arial" w:cs="Arial"/>
          <w:sz w:val="20"/>
        </w:rPr>
        <w:t xml:space="preserve"> umowy </w:t>
      </w:r>
      <w:r w:rsidRPr="00414A9E">
        <w:rPr>
          <w:rFonts w:ascii="Arial" w:hAnsi="Arial" w:cs="Arial"/>
          <w:sz w:val="20"/>
        </w:rPr>
        <w:t>dających</w:t>
      </w:r>
      <w:r w:rsidRPr="00414A9E">
        <w:rPr>
          <w:rFonts w:ascii="Arial" w:eastAsiaTheme="minorHAnsi" w:hAnsi="Arial" w:cs="Arial"/>
          <w:sz w:val="20"/>
        </w:rPr>
        <w:t xml:space="preserve"> </w:t>
      </w:r>
      <w:r w:rsidRPr="00414A9E">
        <w:rPr>
          <w:rFonts w:ascii="Arial" w:hAnsi="Arial" w:cs="Arial"/>
          <w:sz w:val="20"/>
        </w:rPr>
        <w:t>Zamawiającemu</w:t>
      </w:r>
      <w:r w:rsidRPr="00414A9E">
        <w:rPr>
          <w:rFonts w:ascii="Arial" w:eastAsiaTheme="minorHAnsi" w:hAnsi="Arial" w:cs="Arial"/>
          <w:sz w:val="20"/>
        </w:rPr>
        <w:t xml:space="preserve"> całkowit</w:t>
      </w:r>
      <w:r w:rsidRPr="00414A9E">
        <w:rPr>
          <w:rFonts w:ascii="Arial" w:hAnsi="Arial" w:cs="Arial"/>
          <w:sz w:val="20"/>
        </w:rPr>
        <w:t>ą</w:t>
      </w:r>
      <w:r w:rsidRPr="00414A9E">
        <w:rPr>
          <w:rFonts w:ascii="Arial" w:eastAsiaTheme="minorHAnsi" w:hAnsi="Arial" w:cs="Arial"/>
          <w:sz w:val="20"/>
        </w:rPr>
        <w:t>, nieograniczon</w:t>
      </w:r>
      <w:r w:rsidRPr="00414A9E">
        <w:rPr>
          <w:rFonts w:ascii="Arial" w:hAnsi="Arial" w:cs="Arial"/>
          <w:sz w:val="20"/>
        </w:rPr>
        <w:t>ą</w:t>
      </w:r>
      <w:r w:rsidRPr="00414A9E">
        <w:rPr>
          <w:rFonts w:ascii="Arial" w:eastAsiaTheme="minorHAnsi" w:hAnsi="Arial" w:cs="Arial"/>
          <w:sz w:val="20"/>
        </w:rPr>
        <w:t xml:space="preserve"> pod </w:t>
      </w:r>
      <w:r w:rsidRPr="00414A9E">
        <w:rPr>
          <w:rFonts w:ascii="Arial" w:hAnsi="Arial" w:cs="Arial"/>
          <w:sz w:val="20"/>
        </w:rPr>
        <w:t>względem</w:t>
      </w:r>
      <w:r w:rsidRPr="00414A9E">
        <w:rPr>
          <w:rFonts w:ascii="Arial" w:eastAsiaTheme="minorHAnsi" w:hAnsi="Arial" w:cs="Arial"/>
          <w:sz w:val="20"/>
        </w:rPr>
        <w:t xml:space="preserve"> </w:t>
      </w:r>
      <w:r w:rsidRPr="00414A9E">
        <w:rPr>
          <w:rFonts w:ascii="Arial" w:hAnsi="Arial" w:cs="Arial"/>
          <w:sz w:val="20"/>
        </w:rPr>
        <w:t>ilościowym</w:t>
      </w:r>
      <w:r w:rsidRPr="00414A9E">
        <w:rPr>
          <w:rFonts w:ascii="Arial" w:eastAsiaTheme="minorHAnsi" w:hAnsi="Arial" w:cs="Arial"/>
          <w:sz w:val="20"/>
        </w:rPr>
        <w:t xml:space="preserve"> i </w:t>
      </w:r>
      <w:r w:rsidRPr="00414A9E">
        <w:rPr>
          <w:rFonts w:ascii="Arial" w:hAnsi="Arial" w:cs="Arial"/>
          <w:sz w:val="20"/>
        </w:rPr>
        <w:t>pozostającą</w:t>
      </w:r>
      <w:r w:rsidRPr="00414A9E">
        <w:rPr>
          <w:rFonts w:ascii="Arial" w:eastAsiaTheme="minorHAnsi" w:hAnsi="Arial" w:cs="Arial"/>
          <w:sz w:val="20"/>
        </w:rPr>
        <w:t xml:space="preserve"> poza wszelką kontrolą </w:t>
      </w:r>
      <w:r w:rsidRPr="00414A9E">
        <w:rPr>
          <w:rFonts w:ascii="Arial" w:hAnsi="Arial" w:cs="Arial"/>
          <w:sz w:val="20"/>
        </w:rPr>
        <w:t>dowolność</w:t>
      </w:r>
      <w:r w:rsidRPr="00414A9E">
        <w:rPr>
          <w:rFonts w:ascii="Arial" w:eastAsiaTheme="minorHAnsi" w:hAnsi="Arial" w:cs="Arial"/>
          <w:sz w:val="20"/>
        </w:rPr>
        <w:t xml:space="preserve"> w </w:t>
      </w:r>
      <w:r w:rsidRPr="00414A9E">
        <w:rPr>
          <w:rFonts w:ascii="Arial" w:hAnsi="Arial" w:cs="Arial"/>
          <w:sz w:val="20"/>
        </w:rPr>
        <w:t>podjęciu</w:t>
      </w:r>
      <w:r w:rsidRPr="00414A9E">
        <w:rPr>
          <w:rFonts w:ascii="Arial" w:eastAsiaTheme="minorHAnsi" w:hAnsi="Arial" w:cs="Arial"/>
          <w:sz w:val="20"/>
        </w:rPr>
        <w:t xml:space="preserve"> decyzji o zmniejszeniu zakresu dostaw </w:t>
      </w:r>
      <w:r w:rsidRPr="00414A9E">
        <w:rPr>
          <w:rFonts w:ascii="Arial" w:hAnsi="Arial" w:cs="Arial"/>
          <w:sz w:val="20"/>
        </w:rPr>
        <w:t>będących</w:t>
      </w:r>
      <w:r w:rsidRPr="00414A9E">
        <w:rPr>
          <w:rFonts w:ascii="Arial" w:eastAsiaTheme="minorHAnsi" w:hAnsi="Arial" w:cs="Arial"/>
          <w:sz w:val="20"/>
        </w:rPr>
        <w:t xml:space="preserve"> przedmiotem zamówienia.</w:t>
      </w:r>
    </w:p>
    <w:p w:rsidR="00C718E2" w:rsidRPr="00414A9E" w:rsidRDefault="00C718E2" w:rsidP="00C718E2">
      <w:pPr>
        <w:contextualSpacing/>
        <w:rPr>
          <w:rFonts w:ascii="Arial" w:hAnsi="Arial" w:cs="Arial"/>
          <w:sz w:val="20"/>
        </w:rPr>
      </w:pPr>
      <w:r w:rsidRPr="00414A9E">
        <w:rPr>
          <w:rFonts w:ascii="Arial" w:hAnsi="Arial" w:cs="Arial"/>
          <w:sz w:val="20"/>
        </w:rPr>
        <w:t>Wnosimy, zatem o określenie minimalnej ilości zamówionego przedmiotu zamówienia określonego w formularzu asortymentowo-cenowym, co dla Wykonawców będzie istotnym elementem dla właściwej kalkulacji oferty.</w:t>
      </w:r>
    </w:p>
    <w:p w:rsidR="00A61F25" w:rsidRPr="00414A9E" w:rsidRDefault="00C718E2" w:rsidP="00A61F25">
      <w:pPr>
        <w:autoSpaceDE w:val="0"/>
        <w:spacing w:line="260" w:lineRule="exact"/>
        <w:rPr>
          <w:rFonts w:ascii="Arial" w:hAnsi="Arial" w:cs="Arial"/>
          <w:bCs/>
          <w:sz w:val="20"/>
        </w:rPr>
      </w:pPr>
      <w:r w:rsidRPr="00414A9E">
        <w:rPr>
          <w:rFonts w:ascii="Arial" w:hAnsi="Arial" w:cs="Arial"/>
          <w:sz w:val="20"/>
        </w:rPr>
        <w:t>Odp.:</w:t>
      </w:r>
      <w:r w:rsidR="00A61F25" w:rsidRPr="00414A9E">
        <w:rPr>
          <w:rFonts w:ascii="Arial" w:hAnsi="Arial" w:cs="Arial"/>
          <w:sz w:val="20"/>
        </w:rPr>
        <w:t xml:space="preserve"> Tak, Zamawiający wyraża zgodę. Zgodnie z art. 38 ust 4 Zamawiający dokonuje zmiany brzmienia § 3 ust. 6 wzoru umowy który otrzymuje brzmienie ”Zamawiający zastrzega sobie prawo do częściowej realizacji umowy jednak niezrealizowana wartość umowy nie może być większa niż 20% wartości umowy</w:t>
      </w:r>
    </w:p>
    <w:p w:rsidR="00C718E2" w:rsidRPr="00414A9E" w:rsidRDefault="00C718E2" w:rsidP="00C718E2">
      <w:pPr>
        <w:contextualSpacing/>
        <w:rPr>
          <w:rFonts w:ascii="Arial" w:hAnsi="Arial" w:cs="Arial"/>
          <w:sz w:val="20"/>
        </w:rPr>
      </w:pPr>
      <w:r w:rsidRPr="00414A9E">
        <w:rPr>
          <w:rFonts w:ascii="Arial" w:hAnsi="Arial" w:cs="Arial"/>
          <w:sz w:val="20"/>
        </w:rPr>
        <w:t>Pytanie nr 44</w:t>
      </w:r>
    </w:p>
    <w:p w:rsidR="00C718E2" w:rsidRPr="00414A9E" w:rsidRDefault="00C718E2" w:rsidP="00C718E2">
      <w:pPr>
        <w:contextualSpacing/>
        <w:rPr>
          <w:rFonts w:ascii="Arial" w:hAnsi="Arial" w:cs="Arial"/>
          <w:sz w:val="20"/>
        </w:rPr>
      </w:pPr>
      <w:r w:rsidRPr="00414A9E">
        <w:rPr>
          <w:rFonts w:ascii="Arial" w:hAnsi="Arial" w:cs="Arial"/>
          <w:sz w:val="20"/>
        </w:rPr>
        <w:t xml:space="preserve"> – Dotyczy projektu umowy § 10, ust. 1. 1) i ust 1. 2</w:t>
      </w:r>
    </w:p>
    <w:p w:rsidR="00C718E2" w:rsidRPr="00414A9E" w:rsidRDefault="00C718E2" w:rsidP="00C718E2">
      <w:pPr>
        <w:contextualSpacing/>
        <w:rPr>
          <w:rFonts w:ascii="Arial" w:hAnsi="Arial" w:cs="Arial"/>
          <w:sz w:val="20"/>
        </w:rPr>
      </w:pPr>
      <w:r w:rsidRPr="00414A9E">
        <w:rPr>
          <w:rFonts w:ascii="Arial" w:hAnsi="Arial" w:cs="Arial"/>
          <w:sz w:val="20"/>
        </w:rPr>
        <w:t xml:space="preserve"> Wnioskujemy o zmianę wskazanego zapisu projektu umowy na: „0,1% wartości wynagrodzenia brutto dostarczonego asortymentu” i „10% wartości wynagrodzenia brutto umowy pozostałej do realizacji w przypadku odstąpienia wykonawcy od umowy lub w przypadku odstąpienia Zamawiającego z winy wykonawcy od umowy”</w:t>
      </w:r>
    </w:p>
    <w:p w:rsidR="00C718E2" w:rsidRPr="00414A9E" w:rsidRDefault="00C718E2" w:rsidP="00C718E2">
      <w:pPr>
        <w:rPr>
          <w:rFonts w:ascii="Arial" w:hAnsi="Arial" w:cs="Arial"/>
          <w:snapToGrid w:val="0"/>
          <w:sz w:val="20"/>
        </w:rPr>
      </w:pPr>
      <w:r w:rsidRPr="00414A9E">
        <w:rPr>
          <w:rFonts w:ascii="Arial" w:hAnsi="Arial" w:cs="Arial"/>
          <w:snapToGrid w:val="0"/>
          <w:sz w:val="20"/>
        </w:rPr>
        <w:t xml:space="preserve">Jeśli dostawa odczynników będzie w znaczącej mierze realizowana w sposób prawidłowy, a dla przykładu odstąpienie do umowy będzie dotyczyć niewielkiej partii odczynników, to </w:t>
      </w:r>
      <w:r w:rsidRPr="00414A9E">
        <w:rPr>
          <w:rFonts w:ascii="Arial" w:hAnsi="Arial" w:cs="Arial"/>
          <w:snapToGrid w:val="0"/>
          <w:sz w:val="20"/>
          <w:u w:val="single"/>
        </w:rPr>
        <w:t>zastrzeżenie kary umownej naliczana od ogólnej wartości całej umowy na dostawę będzie miała charakter rażąco zawyżony</w:t>
      </w:r>
      <w:r w:rsidRPr="00414A9E">
        <w:rPr>
          <w:rFonts w:ascii="Arial" w:hAnsi="Arial" w:cs="Arial"/>
          <w:snapToGrid w:val="0"/>
          <w:sz w:val="20"/>
        </w:rPr>
        <w:t xml:space="preserve">. W takiej sytuacji nie budzi wątpliwości dysproporcja między poniesioną szkodą a wysokością kary umownej. Szkoda powstała w ten sposób wynika z tej niedostarczonej konkretnej partii odczynników, nie dotyczy całości zobowiązania wykonawcy z tytułu zawartej umowy. Znaczenie relacji pomiędzy wysokością zastrzeżonej kary umownej a ochroną interesu wierzyciela jest utrwalone w orzecznictwie Sądu Najwyższego, m.in. w tezie orzeczenia z dnia 20 czerwca 2008 r. sygn. IV CSK 49/’2008 Sąd Najwyższy stwierdził, wprost, iż: „W wypadku miarkowania kary umownej ze względu na jej rażące wygórowanie za zasadnicze kryterium oceny rażącego wygórowania należy uznać stosunek wysokości kary umownej do wysokości doznanej szkody przez wierzyciela” </w:t>
      </w:r>
    </w:p>
    <w:p w:rsidR="00C718E2" w:rsidRPr="00414A9E" w:rsidRDefault="00C718E2" w:rsidP="00C718E2">
      <w:pPr>
        <w:contextualSpacing/>
        <w:rPr>
          <w:rFonts w:ascii="Arial" w:hAnsi="Arial" w:cs="Arial"/>
          <w:sz w:val="20"/>
        </w:rPr>
      </w:pPr>
      <w:r w:rsidRPr="00414A9E">
        <w:rPr>
          <w:rFonts w:ascii="Arial" w:hAnsi="Arial" w:cs="Arial"/>
          <w:sz w:val="20"/>
        </w:rPr>
        <w:t>W związku z powyższym naliczanie kar umownych od zrealizowanej części umowy (zdarzenie, które miało miejsce, a nie jest zdarzeniem przyszłym) nie znajduje swoich podstaw prawnych, a jedynie stanowi podstawę do wzbogacenia się Zamawiającego kosztem Wykonawcy.</w:t>
      </w:r>
    </w:p>
    <w:p w:rsidR="00C718E2" w:rsidRPr="00414A9E" w:rsidRDefault="00C718E2" w:rsidP="00C718E2">
      <w:pPr>
        <w:contextualSpacing/>
        <w:rPr>
          <w:rFonts w:ascii="Arial" w:hAnsi="Arial" w:cs="Arial"/>
          <w:sz w:val="20"/>
        </w:rPr>
      </w:pPr>
      <w:r w:rsidRPr="00414A9E">
        <w:rPr>
          <w:rFonts w:ascii="Arial" w:hAnsi="Arial" w:cs="Arial"/>
          <w:sz w:val="20"/>
        </w:rPr>
        <w:t>Odp.:</w:t>
      </w:r>
      <w:r w:rsidR="00060A8E" w:rsidRPr="00414A9E">
        <w:rPr>
          <w:rFonts w:ascii="Arial" w:hAnsi="Arial" w:cs="Arial"/>
          <w:sz w:val="20"/>
        </w:rPr>
        <w:t xml:space="preserve"> Nie, Zamawiający nie wyraża zgody</w:t>
      </w:r>
    </w:p>
    <w:p w:rsidR="00C718E2" w:rsidRPr="00414A9E" w:rsidRDefault="00C718E2" w:rsidP="00C718E2">
      <w:pPr>
        <w:contextualSpacing/>
        <w:rPr>
          <w:rFonts w:ascii="Arial" w:hAnsi="Arial" w:cs="Arial"/>
          <w:sz w:val="20"/>
        </w:rPr>
      </w:pPr>
      <w:r w:rsidRPr="00414A9E">
        <w:rPr>
          <w:rFonts w:ascii="Arial" w:hAnsi="Arial" w:cs="Arial"/>
          <w:sz w:val="20"/>
        </w:rPr>
        <w:t xml:space="preserve">Pytanie nr 45 </w:t>
      </w:r>
    </w:p>
    <w:p w:rsidR="00C718E2" w:rsidRPr="00414A9E" w:rsidRDefault="00C718E2" w:rsidP="00C718E2">
      <w:pPr>
        <w:contextualSpacing/>
        <w:rPr>
          <w:rFonts w:ascii="Arial" w:hAnsi="Arial" w:cs="Arial"/>
          <w:sz w:val="20"/>
        </w:rPr>
      </w:pPr>
      <w:r w:rsidRPr="00414A9E">
        <w:rPr>
          <w:rFonts w:ascii="Arial" w:hAnsi="Arial" w:cs="Arial"/>
          <w:sz w:val="20"/>
        </w:rPr>
        <w:t>– Dotyczy projektu umowy § 10, ust 1. 1)</w:t>
      </w:r>
    </w:p>
    <w:p w:rsidR="00C718E2" w:rsidRPr="00414A9E" w:rsidRDefault="00C718E2" w:rsidP="00C718E2">
      <w:pPr>
        <w:contextualSpacing/>
        <w:rPr>
          <w:rFonts w:ascii="Arial" w:hAnsi="Arial" w:cs="Arial"/>
          <w:sz w:val="20"/>
        </w:rPr>
      </w:pPr>
      <w:r w:rsidRPr="00414A9E">
        <w:rPr>
          <w:rFonts w:ascii="Arial" w:hAnsi="Arial" w:cs="Arial"/>
          <w:sz w:val="20"/>
        </w:rPr>
        <w:t>Wnosimy o wykreślenie ze wskazanego punktu projektu umowy zapisów oznaczonych literami b) i e) jako kar umownych nie związanych z przedmiotem zamówienia.</w:t>
      </w:r>
    </w:p>
    <w:p w:rsidR="00C718E2" w:rsidRPr="00414A9E" w:rsidRDefault="00C718E2" w:rsidP="00C718E2">
      <w:pPr>
        <w:contextualSpacing/>
        <w:rPr>
          <w:rFonts w:ascii="Arial" w:hAnsi="Arial" w:cs="Arial"/>
          <w:sz w:val="20"/>
        </w:rPr>
      </w:pPr>
      <w:r w:rsidRPr="00414A9E">
        <w:rPr>
          <w:rFonts w:ascii="Arial" w:hAnsi="Arial" w:cs="Arial"/>
          <w:sz w:val="20"/>
        </w:rPr>
        <w:t xml:space="preserve"> Szpitale znalazły łatwy sposób na szybki dodatkowy zarobek. W przetargach na dostawę sprzętu medycznego lub </w:t>
      </w:r>
      <w:hyperlink r:id="rId8" w:tooltip="Usługi" w:history="1">
        <w:r w:rsidRPr="00414A9E">
          <w:rPr>
            <w:rFonts w:ascii="Arial" w:hAnsi="Arial" w:cs="Arial"/>
            <w:sz w:val="20"/>
          </w:rPr>
          <w:t>usług</w:t>
        </w:r>
      </w:hyperlink>
      <w:r w:rsidRPr="00414A9E">
        <w:rPr>
          <w:rFonts w:ascii="Arial" w:hAnsi="Arial" w:cs="Arial"/>
          <w:sz w:val="20"/>
        </w:rPr>
        <w:t xml:space="preserve"> nakładają na oferentów absurdalne warunki niezwiązane z przedmiotem zamówienia, obciążając </w:t>
      </w:r>
      <w:hyperlink r:id="rId9" w:tooltip="firmy" w:history="1">
        <w:r w:rsidRPr="00414A9E">
          <w:rPr>
            <w:rFonts w:ascii="Arial" w:hAnsi="Arial" w:cs="Arial"/>
            <w:sz w:val="20"/>
          </w:rPr>
          <w:t>firmy</w:t>
        </w:r>
      </w:hyperlink>
      <w:r w:rsidRPr="00414A9E">
        <w:rPr>
          <w:rFonts w:ascii="Arial" w:hAnsi="Arial" w:cs="Arial"/>
          <w:sz w:val="20"/>
        </w:rPr>
        <w:t xml:space="preserve"> za ich niewypełnienie wysokimi karami umownymi. Są przy tym bezkarne.</w:t>
      </w:r>
    </w:p>
    <w:p w:rsidR="00C718E2" w:rsidRPr="00414A9E" w:rsidRDefault="00C718E2" w:rsidP="00C718E2">
      <w:pPr>
        <w:contextualSpacing/>
        <w:rPr>
          <w:rFonts w:ascii="Arial" w:hAnsi="Arial" w:cs="Arial"/>
          <w:sz w:val="20"/>
        </w:rPr>
      </w:pPr>
      <w:r w:rsidRPr="00414A9E">
        <w:rPr>
          <w:rFonts w:ascii="Arial" w:hAnsi="Arial" w:cs="Arial"/>
          <w:sz w:val="20"/>
        </w:rPr>
        <w:t>Placówka służby zdrowia ma prawo zastrzec karę umowną na wypadek uchybień związanych z przedmiotem zamówienia, np. zwłoki w dostawie sprzętu, braków jakościowych, czy ilościowych. Informację o niej umieszcza w specyfikacji istotnych warunków zamówienia (SIWZ) w ogłoszeniach przetargowych. Takie kary z założenia powinny mobilizować wykonawcę do prawidłowego wykonania zamówienia. W rzeczywistości coraz częściej pełnią zupełnie inną funkcję. Placówki medyczne wykorzystują je jako źródło dodatkowych dochodów.</w:t>
      </w:r>
    </w:p>
    <w:p w:rsidR="00C718E2" w:rsidRPr="00414A9E" w:rsidRDefault="00C718E2" w:rsidP="00C718E2">
      <w:pPr>
        <w:contextualSpacing/>
        <w:rPr>
          <w:rFonts w:ascii="Arial" w:hAnsi="Arial" w:cs="Arial"/>
          <w:sz w:val="20"/>
        </w:rPr>
      </w:pPr>
      <w:r w:rsidRPr="00414A9E">
        <w:rPr>
          <w:rFonts w:ascii="Arial" w:hAnsi="Arial" w:cs="Arial"/>
          <w:sz w:val="20"/>
        </w:rPr>
        <w:t>Chcemy zwrócić uwagę Zamawiającemu, że zapisy o karach niezwiązanych z przedmiotem zamówienia w ogóle nie powinny pojawiać się w SIWZ, ponieważ z mocy prawa są nieważne.</w:t>
      </w:r>
    </w:p>
    <w:p w:rsidR="00C718E2" w:rsidRPr="00414A9E" w:rsidRDefault="00C718E2" w:rsidP="00C718E2">
      <w:pPr>
        <w:contextualSpacing/>
        <w:rPr>
          <w:rFonts w:ascii="Arial" w:hAnsi="Arial" w:cs="Arial"/>
          <w:sz w:val="20"/>
        </w:rPr>
      </w:pPr>
      <w:r w:rsidRPr="00414A9E">
        <w:rPr>
          <w:rFonts w:ascii="Arial" w:hAnsi="Arial" w:cs="Arial"/>
          <w:sz w:val="20"/>
        </w:rPr>
        <w:t xml:space="preserve">Zgodnie z orzecznictwem KIO,  kary umowne niezwiązane z przedmiotem zamówienia są nieważne z mocy prawa. Zamawiający nadużywa w ten sposób pozycji dominującej i przekracza zasadę swobody umów. Takie zapisy są sprzeczne z zasadami współżycia społecznego, bo nie chronią interesów zamawiającego, a jedynie są źródłem dodatkowego przychodu dla szpitali. </w:t>
      </w:r>
    </w:p>
    <w:p w:rsidR="00C718E2" w:rsidRPr="00414A9E" w:rsidRDefault="00C718E2" w:rsidP="00C718E2">
      <w:pPr>
        <w:contextualSpacing/>
        <w:rPr>
          <w:rFonts w:ascii="Arial" w:hAnsi="Arial" w:cs="Arial"/>
          <w:sz w:val="20"/>
        </w:rPr>
      </w:pPr>
      <w:r w:rsidRPr="00414A9E">
        <w:rPr>
          <w:rFonts w:ascii="Arial" w:hAnsi="Arial" w:cs="Arial"/>
          <w:sz w:val="20"/>
        </w:rPr>
        <w:t>Odp.:</w:t>
      </w:r>
      <w:r w:rsidR="00060A8E" w:rsidRPr="00414A9E">
        <w:rPr>
          <w:rFonts w:ascii="Arial" w:hAnsi="Arial" w:cs="Arial"/>
          <w:sz w:val="20"/>
        </w:rPr>
        <w:t xml:space="preserve"> Nie, Zamawiający nie wyraża zgody</w:t>
      </w:r>
    </w:p>
    <w:p w:rsidR="00C718E2" w:rsidRPr="00414A9E" w:rsidRDefault="00C718E2" w:rsidP="00C718E2">
      <w:pPr>
        <w:contextualSpacing/>
        <w:rPr>
          <w:rFonts w:ascii="Arial" w:hAnsi="Arial" w:cs="Arial"/>
          <w:sz w:val="20"/>
        </w:rPr>
      </w:pPr>
      <w:r w:rsidRPr="00414A9E">
        <w:rPr>
          <w:rFonts w:ascii="Arial" w:hAnsi="Arial" w:cs="Arial"/>
          <w:sz w:val="20"/>
        </w:rPr>
        <w:t>Pytanie nr 46</w:t>
      </w:r>
    </w:p>
    <w:p w:rsidR="00C718E2" w:rsidRPr="00414A9E" w:rsidRDefault="00C718E2" w:rsidP="00C718E2">
      <w:pPr>
        <w:contextualSpacing/>
        <w:rPr>
          <w:rFonts w:ascii="Arial" w:hAnsi="Arial" w:cs="Arial"/>
          <w:sz w:val="20"/>
        </w:rPr>
      </w:pPr>
      <w:r w:rsidRPr="00414A9E">
        <w:rPr>
          <w:rFonts w:ascii="Arial" w:hAnsi="Arial" w:cs="Arial"/>
          <w:sz w:val="20"/>
        </w:rPr>
        <w:t>– Dotyczy projektu umowy § 7, ust 1</w:t>
      </w:r>
    </w:p>
    <w:p w:rsidR="00C718E2" w:rsidRPr="00414A9E" w:rsidRDefault="00C718E2" w:rsidP="00C718E2">
      <w:pPr>
        <w:contextualSpacing/>
        <w:rPr>
          <w:rFonts w:ascii="Arial" w:hAnsi="Arial" w:cs="Arial"/>
          <w:sz w:val="20"/>
        </w:rPr>
      </w:pPr>
      <w:r w:rsidRPr="00414A9E">
        <w:rPr>
          <w:rFonts w:ascii="Arial" w:hAnsi="Arial" w:cs="Arial"/>
          <w:sz w:val="20"/>
        </w:rPr>
        <w:t xml:space="preserve">Wnosimy o zmianę terminu płatności za dostarczony towar na 30 dni od daty otrzymania prawidłowo wystawionej faktury. </w:t>
      </w:r>
    </w:p>
    <w:p w:rsidR="00C718E2" w:rsidRPr="00414A9E" w:rsidRDefault="00C718E2" w:rsidP="00C718E2">
      <w:pPr>
        <w:contextualSpacing/>
        <w:rPr>
          <w:rFonts w:ascii="Arial" w:hAnsi="Arial" w:cs="Arial"/>
          <w:sz w:val="20"/>
        </w:rPr>
      </w:pPr>
      <w:r w:rsidRPr="00414A9E">
        <w:rPr>
          <w:rFonts w:ascii="Arial" w:hAnsi="Arial" w:cs="Arial"/>
          <w:sz w:val="20"/>
        </w:rPr>
        <w:t>Zamawiający w sposób jednoznaczny naraża się na nieodpowiednie wydatkowanie środków publicznych, z uwagi na fakt, iż Wykonawcy mają prawo do naliczania odsetek ustawowych za zaleganie z płatnościami powyżej 30 dni.</w:t>
      </w:r>
    </w:p>
    <w:p w:rsidR="00C718E2" w:rsidRPr="00414A9E" w:rsidRDefault="00C718E2" w:rsidP="00C718E2">
      <w:pPr>
        <w:rPr>
          <w:rFonts w:ascii="Arial" w:hAnsi="Arial" w:cs="Arial"/>
          <w:sz w:val="20"/>
        </w:rPr>
      </w:pPr>
      <w:r w:rsidRPr="00414A9E">
        <w:rPr>
          <w:rFonts w:ascii="Arial" w:hAnsi="Arial" w:cs="Arial"/>
          <w:sz w:val="20"/>
        </w:rPr>
        <w:t>Głównym środkiem, który ma sprawić by dłużnicy płacili na czas i to w krótkim terminie są odsetki. Wierzyciel (dostawca towarów lub usług) ma prawo dochodzić odsetek od dłużnika jako swoistej opłaty za odroczenie terminu zapłaty, czyli za udzielenie tzw. kredytu kupieckiego. Chodzi o spowodowanie, aby kredyt kupiecki przestał mieć charakter darmowy i przez to nie stanowił dla przedsiębiorcy zobowiązanego do zapłaty korzystnej formy finansowania działalności. W przypadku umów z terminem zapłaty dłuższym niż 30 dni opłata za kredyt przysługuje wierzycielowi właśnie po upływie 30 dni (a więc od 31 dnia), liczonych do dnia, w którym wykonał swoje świadczenie i doręczył dłużnikowi fakturę lub rachunek. Gdy dłużnik w umówionym terminie nie dokona zapłaty, wierzycielowi przysługują także odsetki, jednak w tym wypadku nie mają już one charakteru opłaty za kredyt lecz są to po prostu odsetki za opóźnienie w płatności. Odsetki te przysługują także gdy w umowie ustalony zostanie – wbrew postanowieniom ustawy – termin dłuższy niż maksymalny (wynoszący najczęściej 60 dni). Od następnego dnia po dopuszczalnym terminie wierzyciel ma prawo domagać się odsetek za opóźnienie.</w:t>
      </w:r>
    </w:p>
    <w:p w:rsidR="00C718E2" w:rsidRPr="00414A9E" w:rsidRDefault="00C718E2" w:rsidP="00C718E2">
      <w:pPr>
        <w:ind w:firstLine="142"/>
        <w:rPr>
          <w:rFonts w:ascii="Arial" w:hAnsi="Arial" w:cs="Arial"/>
          <w:sz w:val="20"/>
        </w:rPr>
      </w:pPr>
      <w:r w:rsidRPr="00414A9E">
        <w:rPr>
          <w:rFonts w:ascii="Arial" w:hAnsi="Arial" w:cs="Arial"/>
          <w:sz w:val="20"/>
        </w:rPr>
        <w:t>Minimalna wysokość odsetek za udzielenie kredytu kupieckiego oraz za opóźnienie jest określona w ustawie. W założeniu ustawodawcy odsetki za opóźnienie mają być wyższe od tych stanowiących opłatę za kredyt. Oba rodzaje odsetek naliczane są automatycznie i wierzyciel nie ma obowiązku dokonywać żadnego specjalnego wezwania z żądaniem ich zapłaty.</w:t>
      </w:r>
    </w:p>
    <w:p w:rsidR="00C718E2" w:rsidRPr="00414A9E" w:rsidRDefault="00C718E2" w:rsidP="00C718E2">
      <w:pPr>
        <w:rPr>
          <w:rFonts w:ascii="Arial" w:hAnsi="Arial" w:cs="Arial"/>
          <w:sz w:val="20"/>
        </w:rPr>
      </w:pPr>
      <w:r w:rsidRPr="00414A9E">
        <w:rPr>
          <w:rFonts w:ascii="Arial" w:hAnsi="Arial" w:cs="Arial"/>
          <w:sz w:val="20"/>
        </w:rPr>
        <w:t xml:space="preserve">Zamawiający powinien zdawać sobie sprawę, że wydłużając termin płatności do 60 dni automatycznie skutkuje to naliczaniem wskazanych wyżej odsetek, a Zamawiającego naraża na zarzuty nieracjonalnego wydatkowania środków publicznych </w:t>
      </w:r>
    </w:p>
    <w:p w:rsidR="00C718E2" w:rsidRPr="00414A9E" w:rsidRDefault="00C718E2" w:rsidP="00C718E2">
      <w:pPr>
        <w:ind w:right="-426"/>
        <w:rPr>
          <w:rFonts w:ascii="Arial" w:hAnsi="Arial" w:cs="Arial"/>
          <w:sz w:val="20"/>
        </w:rPr>
      </w:pPr>
      <w:r w:rsidRPr="00414A9E">
        <w:rPr>
          <w:rFonts w:ascii="Arial" w:hAnsi="Arial" w:cs="Arial"/>
          <w:sz w:val="20"/>
        </w:rPr>
        <w:t>Odp.:</w:t>
      </w:r>
      <w:r w:rsidR="00060A8E" w:rsidRPr="00414A9E">
        <w:rPr>
          <w:rFonts w:ascii="Arial" w:hAnsi="Arial" w:cs="Arial"/>
          <w:sz w:val="20"/>
        </w:rPr>
        <w:t xml:space="preserve"> Nie, Zamawiający nie wyraża zgody</w:t>
      </w:r>
    </w:p>
    <w:p w:rsidR="00C718E2" w:rsidRPr="00414A9E" w:rsidRDefault="00C718E2" w:rsidP="00C718E2">
      <w:pPr>
        <w:rPr>
          <w:rFonts w:ascii="Arial" w:hAnsi="Arial" w:cs="Arial"/>
          <w:sz w:val="20"/>
        </w:rPr>
      </w:pPr>
      <w:r w:rsidRPr="00414A9E">
        <w:rPr>
          <w:rFonts w:ascii="Arial" w:hAnsi="Arial" w:cs="Arial"/>
          <w:sz w:val="20"/>
        </w:rPr>
        <w:t>Pytanie nr 47</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1, 2 i 14, , tabela asortymentowo-cenowa, kryteria oceny ofert</w:t>
      </w:r>
    </w:p>
    <w:p w:rsidR="00C718E2" w:rsidRPr="00414A9E" w:rsidRDefault="00C718E2" w:rsidP="00C718E2">
      <w:pPr>
        <w:rPr>
          <w:rFonts w:ascii="Arial" w:hAnsi="Arial" w:cs="Arial"/>
          <w:sz w:val="20"/>
        </w:rPr>
      </w:pPr>
      <w:r w:rsidRPr="00414A9E">
        <w:rPr>
          <w:rFonts w:ascii="Arial" w:hAnsi="Arial" w:cs="Arial"/>
          <w:sz w:val="20"/>
        </w:rPr>
        <w:t>Wnosimy o zmianę opisu tabeli „kryterium oceny ofert” we wskazanych wyżej pozycjach asortymentowych na zgodny z wymaganiami Zamawiającego zawartymi w SIWZ tj.: „za zaoferowanie odczynników zgodnie z załączonym harmonogramem dostaw, minimalnym terminem ważności 4 tygodnie – 40,00pkt, brak harmonogramu dostaw 0,00 pkt”</w:t>
      </w:r>
    </w:p>
    <w:p w:rsidR="00C718E2" w:rsidRPr="00414A9E" w:rsidRDefault="00C718E2" w:rsidP="00C718E2">
      <w:pPr>
        <w:rPr>
          <w:rFonts w:ascii="Arial" w:hAnsi="Arial" w:cs="Arial"/>
          <w:sz w:val="20"/>
        </w:rPr>
      </w:pPr>
      <w:r w:rsidRPr="00414A9E">
        <w:rPr>
          <w:rFonts w:ascii="Arial" w:hAnsi="Arial" w:cs="Arial"/>
          <w:sz w:val="20"/>
        </w:rPr>
        <w:t xml:space="preserve">Odp.: Tak, Zamawiający wyraża zgodę i dokona stosowej zmiany w załączniku nr 5 do </w:t>
      </w:r>
      <w:r w:rsidR="00805AE4" w:rsidRPr="00414A9E">
        <w:rPr>
          <w:rFonts w:ascii="Arial" w:hAnsi="Arial" w:cs="Arial"/>
          <w:sz w:val="20"/>
        </w:rPr>
        <w:t xml:space="preserve">Siwz i na podstawie art. 38 ust. 4 dokonuje zmiany załącznika nr 1 do Siwz a zmieniony załącznik zamieszcza na swojej stronie internetowej. </w:t>
      </w:r>
    </w:p>
    <w:p w:rsidR="00C718E2" w:rsidRPr="00414A9E" w:rsidRDefault="00C718E2" w:rsidP="00C718E2">
      <w:pPr>
        <w:rPr>
          <w:rFonts w:ascii="Arial" w:hAnsi="Arial" w:cs="Arial"/>
          <w:sz w:val="20"/>
        </w:rPr>
      </w:pPr>
      <w:r w:rsidRPr="00414A9E">
        <w:rPr>
          <w:rFonts w:ascii="Arial" w:hAnsi="Arial" w:cs="Arial"/>
          <w:sz w:val="20"/>
        </w:rPr>
        <w:t>Pytanie nr 48</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3-13, tabela asortymentowo-cenowa, kryteria oceny ofert</w:t>
      </w:r>
    </w:p>
    <w:p w:rsidR="00C718E2" w:rsidRPr="00414A9E" w:rsidRDefault="00C718E2" w:rsidP="00C718E2">
      <w:pPr>
        <w:rPr>
          <w:rFonts w:ascii="Arial" w:hAnsi="Arial" w:cs="Arial"/>
          <w:sz w:val="20"/>
        </w:rPr>
      </w:pPr>
      <w:r w:rsidRPr="00414A9E">
        <w:rPr>
          <w:rFonts w:ascii="Arial" w:hAnsi="Arial" w:cs="Arial"/>
          <w:sz w:val="20"/>
        </w:rPr>
        <w:t>Wnosimy o zmianę opisu tabeli „kryterium oceny ofert” we wskazanych wyżej pozycjach asortymentowych na zapis zgodny z wymaganiami Zamawiającego zawartymi w SIWZ tj.: „za zaoferowanie odczynników z minimalnym terminem ważności 10 miesięcy – 40,00 pkt., krótszy termin ważności - 0,00 pkt.”</w:t>
      </w:r>
    </w:p>
    <w:p w:rsidR="00C718E2" w:rsidRPr="00414A9E" w:rsidRDefault="00C718E2" w:rsidP="00C718E2">
      <w:pPr>
        <w:rPr>
          <w:rFonts w:ascii="Arial" w:hAnsi="Arial" w:cs="Arial"/>
          <w:sz w:val="20"/>
        </w:rPr>
      </w:pPr>
      <w:r w:rsidRPr="00414A9E">
        <w:rPr>
          <w:rFonts w:ascii="Arial" w:hAnsi="Arial" w:cs="Arial"/>
          <w:sz w:val="20"/>
        </w:rPr>
        <w:t xml:space="preserve"> Odp.: Tak, Zamawiający wyraża zgodę i dokona stosowej zmiany w załączniku nr 5 do SIWZ</w:t>
      </w:r>
    </w:p>
    <w:p w:rsidR="00C718E2" w:rsidRPr="00414A9E" w:rsidRDefault="00C718E2" w:rsidP="00C718E2">
      <w:pPr>
        <w:rPr>
          <w:rFonts w:ascii="Arial" w:hAnsi="Arial" w:cs="Arial"/>
          <w:sz w:val="20"/>
        </w:rPr>
      </w:pPr>
      <w:r w:rsidRPr="00414A9E">
        <w:rPr>
          <w:rFonts w:ascii="Arial" w:hAnsi="Arial" w:cs="Arial"/>
          <w:sz w:val="20"/>
        </w:rPr>
        <w:t>Pytanie nr 49</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1 – konserwowane krwinki wzorcowe do wykrywania przeciwciał</w:t>
      </w:r>
    </w:p>
    <w:p w:rsidR="00C718E2" w:rsidRPr="00414A9E" w:rsidRDefault="00C718E2" w:rsidP="00C718E2">
      <w:pPr>
        <w:rPr>
          <w:rFonts w:ascii="Arial" w:hAnsi="Arial" w:cs="Arial"/>
          <w:sz w:val="20"/>
        </w:rPr>
      </w:pPr>
      <w:r w:rsidRPr="00414A9E">
        <w:rPr>
          <w:rFonts w:ascii="Arial" w:hAnsi="Arial" w:cs="Arial"/>
          <w:sz w:val="20"/>
        </w:rPr>
        <w:t xml:space="preserve">Czy Zamawiający będzie stosował konserwowane krwinki wzorcowe do wykrywania przeciwciał gotowe do użycia do badań wykonywanych techniką </w:t>
      </w:r>
      <w:proofErr w:type="spellStart"/>
      <w:r w:rsidRPr="00414A9E">
        <w:rPr>
          <w:rFonts w:ascii="Arial" w:hAnsi="Arial" w:cs="Arial"/>
          <w:sz w:val="20"/>
        </w:rPr>
        <w:t>mikrokolumnową</w:t>
      </w:r>
      <w:proofErr w:type="spellEnd"/>
      <w:r w:rsidRPr="00414A9E">
        <w:rPr>
          <w:rFonts w:ascii="Arial" w:hAnsi="Arial" w:cs="Arial"/>
          <w:sz w:val="20"/>
        </w:rPr>
        <w:t>?</w:t>
      </w:r>
    </w:p>
    <w:p w:rsidR="00C718E2" w:rsidRPr="00414A9E" w:rsidRDefault="00C718E2" w:rsidP="00C718E2">
      <w:pPr>
        <w:rPr>
          <w:rFonts w:ascii="Arial" w:hAnsi="Arial" w:cs="Arial"/>
          <w:sz w:val="20"/>
        </w:rPr>
      </w:pPr>
      <w:proofErr w:type="spellStart"/>
      <w:r w:rsidRPr="00414A9E">
        <w:rPr>
          <w:rFonts w:ascii="Arial" w:hAnsi="Arial" w:cs="Arial"/>
          <w:sz w:val="20"/>
        </w:rPr>
        <w:t>Odp.:Tak</w:t>
      </w:r>
      <w:proofErr w:type="spellEnd"/>
      <w:r w:rsidRPr="00414A9E">
        <w:rPr>
          <w:rFonts w:ascii="Arial" w:hAnsi="Arial" w:cs="Arial"/>
          <w:sz w:val="20"/>
        </w:rPr>
        <w:t>, Zamawiający będzie stosował krwinki</w:t>
      </w:r>
      <w:r w:rsidR="003F261E" w:rsidRPr="00414A9E">
        <w:rPr>
          <w:rFonts w:ascii="Arial" w:hAnsi="Arial" w:cs="Arial"/>
          <w:sz w:val="20"/>
        </w:rPr>
        <w:t xml:space="preserve"> wzorcowe </w:t>
      </w:r>
      <w:r w:rsidR="001C5AD1" w:rsidRPr="00414A9E">
        <w:rPr>
          <w:rFonts w:ascii="Arial" w:hAnsi="Arial" w:cs="Arial"/>
          <w:sz w:val="20"/>
        </w:rPr>
        <w:t xml:space="preserve">stężone powyżej 27% </w:t>
      </w:r>
      <w:r w:rsidR="003F261E" w:rsidRPr="00414A9E">
        <w:rPr>
          <w:rFonts w:ascii="Arial" w:hAnsi="Arial" w:cs="Arial"/>
          <w:sz w:val="20"/>
        </w:rPr>
        <w:t xml:space="preserve">do </w:t>
      </w:r>
      <w:r w:rsidR="001C5AD1" w:rsidRPr="00414A9E">
        <w:rPr>
          <w:rFonts w:ascii="Arial" w:hAnsi="Arial" w:cs="Arial"/>
          <w:sz w:val="20"/>
        </w:rPr>
        <w:t xml:space="preserve">badań na  </w:t>
      </w:r>
      <w:proofErr w:type="spellStart"/>
      <w:r w:rsidR="001C5AD1" w:rsidRPr="00414A9E">
        <w:rPr>
          <w:rFonts w:ascii="Arial" w:hAnsi="Arial" w:cs="Arial"/>
          <w:sz w:val="20"/>
        </w:rPr>
        <w:t>mikrokolumnach</w:t>
      </w:r>
      <w:proofErr w:type="spellEnd"/>
    </w:p>
    <w:p w:rsidR="00C718E2" w:rsidRPr="00414A9E" w:rsidRDefault="00C718E2" w:rsidP="00C718E2">
      <w:pPr>
        <w:rPr>
          <w:rFonts w:ascii="Arial" w:hAnsi="Arial" w:cs="Arial"/>
          <w:sz w:val="20"/>
        </w:rPr>
      </w:pPr>
      <w:r w:rsidRPr="00414A9E">
        <w:rPr>
          <w:rFonts w:ascii="Arial" w:hAnsi="Arial" w:cs="Arial"/>
          <w:sz w:val="20"/>
        </w:rPr>
        <w:t>Pytanie nr 50</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2 – krwinki wzorcowe do układu AB0</w:t>
      </w:r>
    </w:p>
    <w:p w:rsidR="00C718E2" w:rsidRPr="00414A9E" w:rsidRDefault="00C718E2" w:rsidP="00C718E2">
      <w:pPr>
        <w:rPr>
          <w:rFonts w:ascii="Arial" w:hAnsi="Arial" w:cs="Arial"/>
          <w:sz w:val="20"/>
        </w:rPr>
      </w:pPr>
      <w:r w:rsidRPr="00414A9E">
        <w:rPr>
          <w:rFonts w:ascii="Arial" w:hAnsi="Arial" w:cs="Arial"/>
          <w:sz w:val="20"/>
        </w:rPr>
        <w:t xml:space="preserve">Czy Zamawiający wymaga zaoferowania krwinek wzorcowych do układu AB0 gotowych do użycia stosowanych do badań wykonywanych techniką </w:t>
      </w:r>
      <w:proofErr w:type="spellStart"/>
      <w:r w:rsidRPr="00414A9E">
        <w:rPr>
          <w:rFonts w:ascii="Arial" w:hAnsi="Arial" w:cs="Arial"/>
          <w:sz w:val="20"/>
        </w:rPr>
        <w:t>szkiełkową</w:t>
      </w:r>
      <w:proofErr w:type="spellEnd"/>
      <w:r w:rsidRPr="00414A9E">
        <w:rPr>
          <w:rFonts w:ascii="Arial" w:hAnsi="Arial" w:cs="Arial"/>
          <w:sz w:val="20"/>
        </w:rPr>
        <w:t xml:space="preserve"> i probówkową?</w:t>
      </w:r>
    </w:p>
    <w:p w:rsidR="00C718E2" w:rsidRPr="00414A9E" w:rsidRDefault="00C718E2" w:rsidP="00C718E2">
      <w:pPr>
        <w:rPr>
          <w:rFonts w:ascii="Arial" w:hAnsi="Arial" w:cs="Arial"/>
          <w:sz w:val="20"/>
        </w:rPr>
      </w:pPr>
      <w:r w:rsidRPr="00414A9E">
        <w:rPr>
          <w:rFonts w:ascii="Arial" w:hAnsi="Arial" w:cs="Arial"/>
          <w:sz w:val="20"/>
        </w:rPr>
        <w:t>Odp.: Tak, Zamawiający wymaga</w:t>
      </w:r>
      <w:r w:rsidR="003F261E" w:rsidRPr="00414A9E">
        <w:rPr>
          <w:rFonts w:ascii="Arial" w:hAnsi="Arial" w:cs="Arial"/>
          <w:sz w:val="20"/>
        </w:rPr>
        <w:t xml:space="preserve"> takich krwinek</w:t>
      </w:r>
    </w:p>
    <w:p w:rsidR="00C718E2" w:rsidRPr="00414A9E" w:rsidRDefault="00C718E2" w:rsidP="00C718E2">
      <w:pPr>
        <w:rPr>
          <w:rFonts w:ascii="Arial" w:hAnsi="Arial" w:cs="Arial"/>
          <w:sz w:val="20"/>
        </w:rPr>
      </w:pPr>
      <w:r w:rsidRPr="00414A9E">
        <w:rPr>
          <w:rFonts w:ascii="Arial" w:hAnsi="Arial" w:cs="Arial"/>
          <w:sz w:val="20"/>
        </w:rPr>
        <w:t>Pytanie nr 51</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10 – standard anty-D</w:t>
      </w:r>
    </w:p>
    <w:p w:rsidR="00C718E2" w:rsidRPr="00414A9E" w:rsidRDefault="00C718E2" w:rsidP="00C718E2">
      <w:pPr>
        <w:rPr>
          <w:rFonts w:ascii="Arial" w:hAnsi="Arial" w:cs="Arial"/>
          <w:sz w:val="20"/>
        </w:rPr>
      </w:pPr>
      <w:r w:rsidRPr="00414A9E">
        <w:rPr>
          <w:rFonts w:ascii="Arial" w:hAnsi="Arial" w:cs="Arial"/>
          <w:sz w:val="20"/>
        </w:rPr>
        <w:t>Czy Zamawiający wymaga zaoferowania odczynnika standard anty-D zachowującego swoją czułość i specyficzność po otwarciu buteleczki do końca okresu ważności odczynnika podanego przez producenta na etykiecie produktu?</w:t>
      </w:r>
    </w:p>
    <w:p w:rsidR="00C718E2" w:rsidRPr="00414A9E" w:rsidRDefault="00C718E2" w:rsidP="00C718E2">
      <w:pPr>
        <w:rPr>
          <w:rFonts w:ascii="Arial" w:hAnsi="Arial" w:cs="Arial"/>
          <w:sz w:val="20"/>
        </w:rPr>
      </w:pPr>
      <w:r w:rsidRPr="00414A9E">
        <w:rPr>
          <w:rFonts w:ascii="Arial" w:hAnsi="Arial" w:cs="Arial"/>
          <w:sz w:val="20"/>
        </w:rPr>
        <w:t>Odp.: Tak, Zamawiający wymaga</w:t>
      </w:r>
    </w:p>
    <w:p w:rsidR="00C718E2" w:rsidRPr="00414A9E" w:rsidRDefault="00C718E2" w:rsidP="00C718E2">
      <w:pPr>
        <w:rPr>
          <w:rFonts w:ascii="Arial" w:hAnsi="Arial" w:cs="Arial"/>
          <w:sz w:val="20"/>
        </w:rPr>
      </w:pPr>
      <w:r w:rsidRPr="00414A9E">
        <w:rPr>
          <w:rFonts w:ascii="Arial" w:hAnsi="Arial" w:cs="Arial"/>
          <w:sz w:val="20"/>
        </w:rPr>
        <w:t>Pytanie nr 52</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14 – zestaw próbek kontrolnych</w:t>
      </w:r>
    </w:p>
    <w:p w:rsidR="00C718E2" w:rsidRPr="00414A9E" w:rsidRDefault="00C718E2" w:rsidP="00C718E2">
      <w:pPr>
        <w:rPr>
          <w:rFonts w:ascii="Arial" w:hAnsi="Arial" w:cs="Arial"/>
          <w:sz w:val="20"/>
        </w:rPr>
      </w:pPr>
      <w:r w:rsidRPr="00414A9E">
        <w:rPr>
          <w:rFonts w:ascii="Arial" w:hAnsi="Arial" w:cs="Arial"/>
          <w:sz w:val="20"/>
        </w:rPr>
        <w:t>Czy Zamawiający wymaga zaoferowania zestawu próbek kontrolnych konfekcjonowanych w buteleczkach zakończonych zakrętką połączoną integralnie z kroplomierzem (jak w przypadku krwinek wzorcowych)</w:t>
      </w:r>
    </w:p>
    <w:p w:rsidR="00C718E2" w:rsidRPr="00414A9E" w:rsidRDefault="00C718E2" w:rsidP="00C718E2">
      <w:pPr>
        <w:rPr>
          <w:rFonts w:ascii="Arial" w:hAnsi="Arial" w:cs="Arial"/>
          <w:sz w:val="20"/>
        </w:rPr>
      </w:pPr>
      <w:r w:rsidRPr="00414A9E">
        <w:rPr>
          <w:rFonts w:ascii="Arial" w:hAnsi="Arial" w:cs="Arial"/>
          <w:sz w:val="20"/>
        </w:rPr>
        <w:t>Odp.: Nie, Zamawiający nie wymaga ale dopuszcza</w:t>
      </w:r>
    </w:p>
    <w:p w:rsidR="00C718E2" w:rsidRPr="00414A9E" w:rsidRDefault="00C718E2" w:rsidP="00C718E2">
      <w:pPr>
        <w:rPr>
          <w:rFonts w:ascii="Arial" w:hAnsi="Arial" w:cs="Arial"/>
          <w:sz w:val="20"/>
        </w:rPr>
      </w:pPr>
      <w:r w:rsidRPr="00414A9E">
        <w:rPr>
          <w:rFonts w:ascii="Arial" w:hAnsi="Arial" w:cs="Arial"/>
          <w:sz w:val="20"/>
        </w:rPr>
        <w:t>Pytanie nr 53</w:t>
      </w:r>
    </w:p>
    <w:p w:rsidR="00C718E2" w:rsidRPr="00414A9E" w:rsidRDefault="00C718E2" w:rsidP="00C718E2">
      <w:pPr>
        <w:rPr>
          <w:rFonts w:ascii="Arial" w:hAnsi="Arial" w:cs="Arial"/>
          <w:sz w:val="20"/>
        </w:rPr>
      </w:pPr>
      <w:r w:rsidRPr="00414A9E">
        <w:rPr>
          <w:rFonts w:ascii="Arial" w:hAnsi="Arial" w:cs="Arial"/>
          <w:sz w:val="20"/>
        </w:rPr>
        <w:t>– Dotyczy Pakietu nr 10, poz. 1 i 2 – krwinki wzorcowe</w:t>
      </w:r>
    </w:p>
    <w:p w:rsidR="00C718E2" w:rsidRPr="00414A9E" w:rsidRDefault="00C718E2" w:rsidP="00C718E2">
      <w:pPr>
        <w:rPr>
          <w:rFonts w:ascii="Arial" w:hAnsi="Arial" w:cs="Arial"/>
          <w:sz w:val="20"/>
        </w:rPr>
      </w:pPr>
      <w:r w:rsidRPr="00414A9E">
        <w:rPr>
          <w:rFonts w:ascii="Arial" w:hAnsi="Arial" w:cs="Arial"/>
          <w:sz w:val="20"/>
        </w:rPr>
        <w:t>Wnioskujemy o podanie wielkości wymaganego zestawu krwinek wzorcowych dla wskazanych wyżej pozycji asortymentowych, gdyż Zamawiający określił wielkość opakowania jako „komplet” nie wskazując wielkości wymaganego kompletu (jak w przypadku pozostałych pozycji asortymentowych)</w:t>
      </w:r>
    </w:p>
    <w:p w:rsidR="00C718E2" w:rsidRPr="00414A9E" w:rsidRDefault="00C718E2" w:rsidP="00C718E2">
      <w:pPr>
        <w:rPr>
          <w:rFonts w:ascii="Arial" w:hAnsi="Arial" w:cs="Arial"/>
          <w:sz w:val="20"/>
        </w:rPr>
      </w:pPr>
      <w:r w:rsidRPr="00414A9E">
        <w:rPr>
          <w:rFonts w:ascii="Arial" w:hAnsi="Arial" w:cs="Arial"/>
          <w:sz w:val="20"/>
        </w:rPr>
        <w:t>Odp.: Zamawiający przez komplet rozumie 3x4ml zarówno pozycja 1 jak i 2</w:t>
      </w:r>
    </w:p>
    <w:p w:rsidR="00C718E2" w:rsidRPr="00414A9E" w:rsidRDefault="00C718E2" w:rsidP="00C718E2">
      <w:pPr>
        <w:rPr>
          <w:rFonts w:ascii="Arial" w:hAnsi="Arial" w:cs="Arial"/>
          <w:sz w:val="20"/>
        </w:rPr>
      </w:pPr>
      <w:r w:rsidRPr="00414A9E">
        <w:rPr>
          <w:rFonts w:ascii="Arial" w:hAnsi="Arial" w:cs="Arial"/>
          <w:sz w:val="20"/>
        </w:rPr>
        <w:t>Pytanie nr 54</w:t>
      </w:r>
    </w:p>
    <w:p w:rsidR="00C718E2" w:rsidRPr="00414A9E" w:rsidRDefault="00C718E2" w:rsidP="00C718E2">
      <w:pPr>
        <w:rPr>
          <w:rFonts w:ascii="Arial" w:hAnsi="Arial" w:cs="Arial"/>
          <w:sz w:val="20"/>
        </w:rPr>
      </w:pPr>
      <w:r w:rsidRPr="00414A9E">
        <w:rPr>
          <w:rFonts w:ascii="Arial" w:hAnsi="Arial" w:cs="Arial"/>
          <w:sz w:val="20"/>
        </w:rPr>
        <w:t xml:space="preserve"> – Dotyczy Pakietu nr 10  </w:t>
      </w:r>
    </w:p>
    <w:p w:rsidR="00C718E2" w:rsidRPr="00414A9E" w:rsidRDefault="00C718E2" w:rsidP="00C718E2">
      <w:pPr>
        <w:rPr>
          <w:rFonts w:ascii="Arial" w:hAnsi="Arial" w:cs="Arial"/>
          <w:sz w:val="20"/>
        </w:rPr>
      </w:pPr>
      <w:r w:rsidRPr="00414A9E">
        <w:rPr>
          <w:rFonts w:ascii="Arial" w:hAnsi="Arial" w:cs="Arial"/>
          <w:sz w:val="20"/>
        </w:rPr>
        <w:t>Wnioskujemy o dopuszczenie możliwości zaoferowania wskazanych niżej odczynników w opakowaniach handlowych:</w:t>
      </w:r>
    </w:p>
    <w:p w:rsidR="00C718E2" w:rsidRPr="00414A9E" w:rsidRDefault="00C718E2" w:rsidP="00C718E2">
      <w:pPr>
        <w:rPr>
          <w:rFonts w:ascii="Arial" w:hAnsi="Arial" w:cs="Arial"/>
          <w:sz w:val="20"/>
        </w:rPr>
      </w:pPr>
      <w:r w:rsidRPr="00414A9E">
        <w:rPr>
          <w:rFonts w:ascii="Arial" w:hAnsi="Arial" w:cs="Arial"/>
          <w:sz w:val="20"/>
        </w:rPr>
        <w:t>Poz. 3 – 8 – odczynniki monoklonalne – opakowanie handlowe 5x10ml</w:t>
      </w:r>
    </w:p>
    <w:p w:rsidR="00C718E2" w:rsidRPr="00414A9E" w:rsidRDefault="00C718E2" w:rsidP="00C718E2">
      <w:pPr>
        <w:rPr>
          <w:rFonts w:ascii="Arial" w:hAnsi="Arial" w:cs="Arial"/>
          <w:sz w:val="20"/>
        </w:rPr>
      </w:pPr>
      <w:r w:rsidRPr="00414A9E">
        <w:rPr>
          <w:rFonts w:ascii="Arial" w:hAnsi="Arial" w:cs="Arial"/>
          <w:sz w:val="20"/>
        </w:rPr>
        <w:t>Poz. 10 – standard anty-D – opakowanie handlowe 5x2ml</w:t>
      </w:r>
    </w:p>
    <w:p w:rsidR="00C718E2" w:rsidRPr="00414A9E" w:rsidRDefault="00C718E2" w:rsidP="00C718E2">
      <w:pPr>
        <w:rPr>
          <w:rFonts w:ascii="Arial" w:hAnsi="Arial" w:cs="Arial"/>
          <w:sz w:val="20"/>
        </w:rPr>
      </w:pPr>
      <w:r w:rsidRPr="00414A9E">
        <w:rPr>
          <w:rFonts w:ascii="Arial" w:hAnsi="Arial" w:cs="Arial"/>
          <w:sz w:val="20"/>
        </w:rPr>
        <w:t>Poz. 11 – PBS – opakowanie handlowe 4x5000ml</w:t>
      </w:r>
    </w:p>
    <w:p w:rsidR="00C718E2" w:rsidRPr="00414A9E" w:rsidRDefault="00C718E2" w:rsidP="00C718E2">
      <w:pPr>
        <w:rPr>
          <w:rFonts w:ascii="Arial" w:hAnsi="Arial" w:cs="Arial"/>
          <w:sz w:val="20"/>
        </w:rPr>
      </w:pPr>
      <w:r w:rsidRPr="00414A9E">
        <w:rPr>
          <w:rFonts w:ascii="Arial" w:hAnsi="Arial" w:cs="Arial"/>
          <w:sz w:val="20"/>
        </w:rPr>
        <w:t>Zaoferowanie wskazanych wyżej odczynników w proponowanych opakowaniach handlowych pozwoli wykonawcy zaoferowanie niższej ceny na zaoferowany asortyment w Pakiecie nr 10, bez wpływu, na jakość odczynników ze względu na długi okres przydatności do użycia a tym samym, na jakość wykonywanych badań diagnostycznych przez laboratorium Zamawiającego.</w:t>
      </w:r>
    </w:p>
    <w:p w:rsidR="00C718E2" w:rsidRPr="00414A9E" w:rsidRDefault="00C718E2" w:rsidP="00C718E2">
      <w:pPr>
        <w:rPr>
          <w:rFonts w:ascii="Arial" w:hAnsi="Arial" w:cs="Arial"/>
          <w:sz w:val="20"/>
        </w:rPr>
      </w:pPr>
      <w:r w:rsidRPr="00414A9E">
        <w:rPr>
          <w:rFonts w:ascii="Arial" w:hAnsi="Arial" w:cs="Arial"/>
          <w:sz w:val="20"/>
        </w:rPr>
        <w:t>Odp.: Tak, Zamawiający dopuszcza</w:t>
      </w:r>
    </w:p>
    <w:p w:rsidR="00C718E2" w:rsidRPr="00414A9E" w:rsidRDefault="00C718E2" w:rsidP="00C718E2">
      <w:pPr>
        <w:rPr>
          <w:rFonts w:ascii="Arial" w:hAnsi="Arial" w:cs="Arial"/>
          <w:sz w:val="20"/>
        </w:rPr>
      </w:pPr>
      <w:r w:rsidRPr="00414A9E">
        <w:rPr>
          <w:rFonts w:ascii="Arial" w:hAnsi="Arial" w:cs="Arial"/>
          <w:sz w:val="20"/>
        </w:rPr>
        <w:t>Pytanie nr 55</w:t>
      </w:r>
    </w:p>
    <w:p w:rsidR="00C718E2" w:rsidRPr="00414A9E" w:rsidRDefault="00C718E2" w:rsidP="00C718E2">
      <w:pPr>
        <w:rPr>
          <w:rFonts w:ascii="Arial" w:hAnsi="Arial" w:cs="Arial"/>
          <w:sz w:val="20"/>
        </w:rPr>
      </w:pPr>
      <w:r w:rsidRPr="00414A9E">
        <w:rPr>
          <w:rFonts w:ascii="Arial" w:hAnsi="Arial" w:cs="Arial"/>
          <w:sz w:val="20"/>
        </w:rPr>
        <w:t xml:space="preserve"> – Dotyczy Pakietu nr 10, poz. 10 – standard anty-D</w:t>
      </w:r>
    </w:p>
    <w:p w:rsidR="00C718E2" w:rsidRPr="00414A9E" w:rsidRDefault="00C718E2" w:rsidP="00C718E2">
      <w:pPr>
        <w:rPr>
          <w:rFonts w:ascii="Arial" w:hAnsi="Arial" w:cs="Arial"/>
          <w:sz w:val="20"/>
        </w:rPr>
      </w:pPr>
      <w:r w:rsidRPr="00414A9E">
        <w:rPr>
          <w:rFonts w:ascii="Arial" w:hAnsi="Arial" w:cs="Arial"/>
          <w:sz w:val="20"/>
        </w:rPr>
        <w:t>Czy Zamawiający dopuści możliwość zaoferowania odczynnika standard anty-D zachowującego swoją czułość i specyficzność po otwarciu buteleczki w opakowaniu 5ml w ilości 4 szt. przez okres trwania umowy?</w:t>
      </w:r>
    </w:p>
    <w:p w:rsidR="00C718E2" w:rsidRPr="00414A9E" w:rsidRDefault="00C718E2" w:rsidP="00C718E2">
      <w:pPr>
        <w:rPr>
          <w:rFonts w:ascii="Arial" w:hAnsi="Arial" w:cs="Arial"/>
          <w:sz w:val="20"/>
        </w:rPr>
      </w:pPr>
      <w:r w:rsidRPr="00414A9E">
        <w:rPr>
          <w:rFonts w:ascii="Arial" w:hAnsi="Arial" w:cs="Arial"/>
          <w:sz w:val="20"/>
        </w:rPr>
        <w:t>Odp.: Tak, Zamawiający dopuszcza</w:t>
      </w:r>
    </w:p>
    <w:p w:rsidR="00C718E2" w:rsidRPr="00414A9E" w:rsidRDefault="00C718E2" w:rsidP="00C718E2">
      <w:pPr>
        <w:jc w:val="both"/>
        <w:rPr>
          <w:rFonts w:ascii="Arial" w:hAnsi="Arial" w:cs="Arial"/>
          <w:sz w:val="20"/>
        </w:rPr>
      </w:pPr>
      <w:r w:rsidRPr="00414A9E">
        <w:rPr>
          <w:rFonts w:ascii="Arial" w:hAnsi="Arial" w:cs="Arial"/>
          <w:sz w:val="20"/>
        </w:rPr>
        <w:t>Pytanie nr 56</w:t>
      </w:r>
    </w:p>
    <w:p w:rsidR="00C718E2" w:rsidRPr="00414A9E" w:rsidRDefault="00C718E2" w:rsidP="00C718E2">
      <w:pPr>
        <w:jc w:val="both"/>
        <w:rPr>
          <w:rFonts w:ascii="Arial" w:hAnsi="Arial" w:cs="Arial"/>
          <w:sz w:val="20"/>
        </w:rPr>
      </w:pPr>
      <w:r w:rsidRPr="00414A9E">
        <w:rPr>
          <w:rFonts w:ascii="Arial" w:hAnsi="Arial" w:cs="Arial"/>
          <w:sz w:val="20"/>
        </w:rPr>
        <w:t xml:space="preserve"> dot. wzoru umowy :</w:t>
      </w:r>
    </w:p>
    <w:p w:rsidR="00C718E2" w:rsidRPr="00414A9E" w:rsidRDefault="00C718E2" w:rsidP="00C718E2">
      <w:pPr>
        <w:pStyle w:val="Bezodstpw"/>
        <w:rPr>
          <w:rStyle w:val="FontStyle42"/>
          <w:rFonts w:ascii="Arial" w:hAnsi="Arial" w:cs="Arial"/>
          <w:b w:val="0"/>
          <w:i w:val="0"/>
          <w:sz w:val="20"/>
          <w:szCs w:val="20"/>
        </w:rPr>
      </w:pPr>
      <w:r w:rsidRPr="00414A9E">
        <w:rPr>
          <w:rStyle w:val="FontStyle42"/>
          <w:rFonts w:ascii="Arial" w:hAnsi="Arial" w:cs="Arial"/>
          <w:b w:val="0"/>
          <w:i w:val="0"/>
          <w:sz w:val="20"/>
          <w:szCs w:val="20"/>
        </w:rPr>
        <w:t>Czy Zamawiający wyrazi zgodę na zmianę zapisu w § 3 ust. 6 na poniższy:</w:t>
      </w:r>
    </w:p>
    <w:p w:rsidR="00C718E2" w:rsidRPr="00414A9E" w:rsidRDefault="00C718E2" w:rsidP="00C718E2">
      <w:pPr>
        <w:pStyle w:val="Bezodstpw"/>
        <w:ind w:firstLine="708"/>
        <w:jc w:val="both"/>
        <w:rPr>
          <w:rFonts w:ascii="Arial" w:hAnsi="Arial" w:cs="Arial"/>
          <w:sz w:val="20"/>
          <w:szCs w:val="20"/>
        </w:rPr>
      </w:pPr>
      <w:r w:rsidRPr="00414A9E">
        <w:rPr>
          <w:rFonts w:ascii="Arial" w:hAnsi="Arial" w:cs="Arial"/>
          <w:sz w:val="20"/>
          <w:szCs w:val="20"/>
        </w:rPr>
        <w:t xml:space="preserve"> „Zamawiający zastrzega sobie prawo do częściowej realizacji umowy, jednak niezrealizowana wartość umowy nie może być większa niż 20% wartości umowy”.</w:t>
      </w:r>
    </w:p>
    <w:p w:rsidR="00C718E2" w:rsidRPr="00414A9E" w:rsidRDefault="00C718E2" w:rsidP="00C718E2">
      <w:pPr>
        <w:pStyle w:val="Bezodstpw"/>
        <w:ind w:firstLine="708"/>
        <w:jc w:val="both"/>
        <w:rPr>
          <w:rFonts w:ascii="Arial" w:hAnsi="Arial" w:cs="Arial"/>
          <w:bCs/>
          <w:iCs/>
          <w:sz w:val="20"/>
          <w:szCs w:val="20"/>
        </w:rPr>
      </w:pPr>
      <w:r w:rsidRPr="00414A9E">
        <w:rPr>
          <w:rFonts w:ascii="Arial" w:hAnsi="Arial" w:cs="Arial"/>
          <w:bCs/>
          <w:iCs/>
          <w:sz w:val="20"/>
          <w:szCs w:val="20"/>
        </w:rPr>
        <w:t xml:space="preserve">Zgodnie z opinią UZP instytucja prawa zakłada, że zamawiający każdorazowo określa minimalny poziom zamówienia, który zostanie na pewno zrealizowany, co pozwala wykonawcom na rzetelne i właściwe dokonanie wyceny oferty, wskazując jednocześnie dodatkowy zakres, którego realizacja jest uzależniona od wskazanych w kontrakcie okoliczności i stanowi uprawnienie zamawiającego, z którego może, ale nie musi on skorzystać. W orzeczeniu Krajowej Izby Odwoławczej z dnia U stycznia 2008 r. (sygn. akt KIO/UZP 22/07) Izba wskazała, że niedopuszczalną praktyka jest określenie przez zamawiającego jedynie górnej granicy swojego zobowiązania, bez wskazania nawet </w:t>
      </w:r>
      <w:r w:rsidRPr="00414A9E">
        <w:rPr>
          <w:rFonts w:ascii="Arial" w:hAnsi="Arial" w:cs="Arial"/>
          <w:bCs/>
          <w:i/>
          <w:iCs/>
          <w:sz w:val="20"/>
          <w:szCs w:val="20"/>
        </w:rPr>
        <w:t xml:space="preserve">minimalnej </w:t>
      </w:r>
      <w:r w:rsidRPr="00414A9E">
        <w:rPr>
          <w:rFonts w:ascii="Arial" w:hAnsi="Arial" w:cs="Arial"/>
          <w:bCs/>
          <w:iCs/>
          <w:sz w:val="20"/>
          <w:szCs w:val="20"/>
        </w:rPr>
        <w:t xml:space="preserve">ilości, czy wartości, którą na pewno wyda na potrzeby realizacji przedmiotu zamówienia. </w:t>
      </w:r>
      <w:r w:rsidRPr="00414A9E">
        <w:rPr>
          <w:rFonts w:ascii="Arial" w:hAnsi="Arial" w:cs="Arial"/>
          <w:bCs/>
          <w:i/>
          <w:iCs/>
          <w:sz w:val="20"/>
          <w:szCs w:val="20"/>
        </w:rPr>
        <w:t xml:space="preserve">„Taki sposób określenia przedmiotu zamówienia nie spełnia wymogów art. 29 ust 2 ustawy </w:t>
      </w:r>
      <w:proofErr w:type="spellStart"/>
      <w:r w:rsidRPr="00414A9E">
        <w:rPr>
          <w:rFonts w:ascii="Arial" w:hAnsi="Arial" w:cs="Arial"/>
          <w:bCs/>
          <w:i/>
          <w:iCs/>
          <w:sz w:val="20"/>
          <w:szCs w:val="20"/>
        </w:rPr>
        <w:t>Pzp</w:t>
      </w:r>
      <w:proofErr w:type="spellEnd"/>
      <w:r w:rsidRPr="00414A9E">
        <w:rPr>
          <w:rFonts w:ascii="Arial" w:hAnsi="Arial" w:cs="Arial"/>
          <w:bCs/>
          <w:i/>
          <w:iCs/>
          <w:sz w:val="20"/>
          <w:szCs w:val="20"/>
        </w:rPr>
        <w:t xml:space="preserve">, który nakazuje, aby przedmiot zamówienia był opisany w sposób wyczerpujący i konkretny",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 </w:t>
      </w:r>
      <w:r w:rsidRPr="00414A9E">
        <w:rPr>
          <w:rFonts w:ascii="Arial" w:hAnsi="Arial" w:cs="Arial"/>
          <w:bCs/>
          <w:iCs/>
          <w:sz w:val="20"/>
          <w:szCs w:val="20"/>
        </w:rPr>
        <w:t>Instytucja prawa opcji pozwala zatem na precyzyjne określenie poziomu zamówienia, który zostanie przez zamawiającego zrealizowany, co pozwala wykonawcom na prawidłowe dokonanie wyceny oferty (por. wyrok KIO z dnia 23 lipca 2010 r., sygn. akt KIO/UZP 1447/10, wyrok KIO z dnia, sygn. akt KIO/UZP 2376/10).</w:t>
      </w:r>
    </w:p>
    <w:p w:rsidR="00C718E2" w:rsidRPr="00414A9E" w:rsidRDefault="00C718E2" w:rsidP="00C718E2">
      <w:pPr>
        <w:pStyle w:val="Bezodstpw"/>
        <w:ind w:firstLine="708"/>
        <w:jc w:val="both"/>
        <w:rPr>
          <w:rFonts w:ascii="Arial" w:hAnsi="Arial" w:cs="Arial"/>
          <w:sz w:val="20"/>
          <w:szCs w:val="20"/>
        </w:rPr>
      </w:pPr>
      <w:r w:rsidRPr="00414A9E">
        <w:rPr>
          <w:rFonts w:ascii="Arial" w:hAnsi="Arial" w:cs="Arial"/>
          <w:bCs/>
          <w:iCs/>
          <w:sz w:val="20"/>
          <w:szCs w:val="20"/>
        </w:rPr>
        <w:t xml:space="preserve">Dodatkowo, chcielibyśmy zwrócić uwagę Zamawiającego na fakt, iż powyższa konstrukcja kwestionowanego zapisu stoi w rażącej dysproporcji względem zapisu § 10, w którym Zamawiający określił wysokość kary umownej, liczonej od wartości umowy brutto. Jeżeli Zamawiający zakłada zmniejszenie konsumpcji przedmiotu zamówienia, pozbawiając jednocześnie Wykonawców „wynagrodzenia uzupełniającego” lub „innych roszczeń”, to </w:t>
      </w:r>
      <w:r w:rsidRPr="00414A9E">
        <w:rPr>
          <w:rFonts w:ascii="Arial" w:hAnsi="Arial" w:cs="Arial"/>
          <w:sz w:val="20"/>
          <w:szCs w:val="20"/>
        </w:rPr>
        <w:t xml:space="preserve">wydaje się być zasadnym wprowadzenie równowagi dla drugiej strony kontraktu zarówno poprzez modyfikację § 3 ust. 6 jak i § 10 przedmiotowej umowy. </w:t>
      </w:r>
    </w:p>
    <w:p w:rsidR="00C718E2" w:rsidRPr="00414A9E" w:rsidRDefault="00C718E2" w:rsidP="00C718E2">
      <w:pPr>
        <w:autoSpaceDE w:val="0"/>
        <w:spacing w:line="260" w:lineRule="exact"/>
        <w:rPr>
          <w:rFonts w:ascii="Arial" w:hAnsi="Arial" w:cs="Arial"/>
          <w:bCs/>
          <w:sz w:val="20"/>
        </w:rPr>
      </w:pPr>
      <w:r w:rsidRPr="00414A9E">
        <w:rPr>
          <w:rFonts w:ascii="Arial" w:hAnsi="Arial" w:cs="Arial"/>
          <w:sz w:val="20"/>
        </w:rPr>
        <w:t>Odp.: Tak, Zamawiający wyraża zgodę. Zgodnie z art. 38 ust 4 Zamawiający dokonuje zmiany brzmienia § 3 ust. 6 wzoru umowy który otrzymuje brzmienie ”Zamawiający zastrzega sobie prawo do częściowej realizacji umowy jednak niezrealizowana wartość umowy nie może być większa niż 20% wartości umowy</w:t>
      </w:r>
      <w:r w:rsidR="004E776C" w:rsidRPr="00414A9E">
        <w:rPr>
          <w:rFonts w:ascii="Arial" w:hAnsi="Arial" w:cs="Arial"/>
          <w:sz w:val="20"/>
        </w:rPr>
        <w:t>”</w:t>
      </w:r>
    </w:p>
    <w:p w:rsidR="00C718E2" w:rsidRPr="00414A9E" w:rsidRDefault="00C718E2" w:rsidP="00C718E2">
      <w:pPr>
        <w:jc w:val="both"/>
        <w:rPr>
          <w:rFonts w:ascii="Arial" w:hAnsi="Arial" w:cs="Arial"/>
          <w:sz w:val="20"/>
        </w:rPr>
      </w:pPr>
      <w:r w:rsidRPr="00414A9E">
        <w:rPr>
          <w:rFonts w:ascii="Arial" w:hAnsi="Arial" w:cs="Arial"/>
          <w:sz w:val="20"/>
        </w:rPr>
        <w:t>Pytanie nr 57</w:t>
      </w:r>
    </w:p>
    <w:p w:rsidR="00C718E2" w:rsidRPr="00414A9E" w:rsidRDefault="00C718E2" w:rsidP="00C718E2">
      <w:pPr>
        <w:jc w:val="both"/>
        <w:rPr>
          <w:rFonts w:ascii="Arial" w:hAnsi="Arial" w:cs="Arial"/>
          <w:sz w:val="20"/>
        </w:rPr>
      </w:pPr>
      <w:r w:rsidRPr="00414A9E">
        <w:rPr>
          <w:rFonts w:ascii="Arial" w:hAnsi="Arial" w:cs="Arial"/>
          <w:sz w:val="20"/>
        </w:rPr>
        <w:t xml:space="preserve"> dot. wzoru umowy:</w:t>
      </w:r>
    </w:p>
    <w:p w:rsidR="00C718E2" w:rsidRPr="00414A9E" w:rsidRDefault="00C718E2" w:rsidP="00C718E2">
      <w:pPr>
        <w:jc w:val="both"/>
        <w:rPr>
          <w:rFonts w:ascii="Arial" w:hAnsi="Arial" w:cs="Arial"/>
          <w:sz w:val="20"/>
        </w:rPr>
      </w:pPr>
      <w:r w:rsidRPr="00414A9E">
        <w:rPr>
          <w:rFonts w:ascii="Arial" w:hAnsi="Arial" w:cs="Arial"/>
          <w:sz w:val="20"/>
        </w:rPr>
        <w:t>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zamówienia publicznego.</w:t>
      </w:r>
    </w:p>
    <w:p w:rsidR="00C718E2" w:rsidRPr="00414A9E" w:rsidRDefault="00C718E2" w:rsidP="00C718E2">
      <w:pPr>
        <w:jc w:val="both"/>
        <w:rPr>
          <w:rFonts w:ascii="Arial" w:hAnsi="Arial" w:cs="Arial"/>
          <w:sz w:val="20"/>
        </w:rPr>
      </w:pPr>
      <w:r w:rsidRPr="00414A9E">
        <w:rPr>
          <w:rFonts w:ascii="Arial" w:hAnsi="Arial" w:cs="Arial"/>
          <w:sz w:val="20"/>
        </w:rPr>
        <w:t>Powyższe stanowi niezbędne informacje, konieczne do właściwego przygotowania oferty przetargowej w zakresie dokonania właściwej wyceny asortymentu w koszt którego Wykonawcy powinni wkalkulować koszt wykonywanych dostaw.</w:t>
      </w:r>
    </w:p>
    <w:p w:rsidR="00C718E2" w:rsidRPr="00414A9E" w:rsidRDefault="00C718E2" w:rsidP="00C718E2">
      <w:pPr>
        <w:jc w:val="both"/>
        <w:rPr>
          <w:rFonts w:ascii="Arial" w:hAnsi="Arial" w:cs="Arial"/>
          <w:sz w:val="20"/>
        </w:rPr>
      </w:pPr>
      <w:r w:rsidRPr="00414A9E">
        <w:rPr>
          <w:rFonts w:ascii="Arial" w:hAnsi="Arial" w:cs="Arial"/>
          <w:sz w:val="20"/>
        </w:rPr>
        <w:t>Dodatkowo wnosimy o wprowadzenie do projektu umowy zapisu o następującym brzmieniu:</w:t>
      </w:r>
    </w:p>
    <w:p w:rsidR="00C718E2" w:rsidRPr="00414A9E" w:rsidRDefault="00C718E2" w:rsidP="00C718E2">
      <w:pPr>
        <w:jc w:val="both"/>
        <w:rPr>
          <w:rFonts w:ascii="Arial" w:hAnsi="Arial" w:cs="Arial"/>
          <w:sz w:val="20"/>
        </w:rPr>
      </w:pPr>
      <w:r w:rsidRPr="00414A9E">
        <w:rPr>
          <w:rFonts w:ascii="Arial" w:hAnsi="Arial" w:cs="Arial"/>
          <w:sz w:val="20"/>
        </w:rPr>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p>
    <w:p w:rsidR="00C718E2" w:rsidRPr="00414A9E" w:rsidRDefault="00C718E2" w:rsidP="00CA406D">
      <w:pPr>
        <w:tabs>
          <w:tab w:val="left" w:pos="284"/>
        </w:tabs>
        <w:suppressAutoHyphens w:val="0"/>
        <w:autoSpaceDE w:val="0"/>
        <w:spacing w:line="260" w:lineRule="exact"/>
        <w:ind w:left="360"/>
        <w:rPr>
          <w:rFonts w:ascii="Arial" w:hAnsi="Arial" w:cs="Arial"/>
          <w:sz w:val="20"/>
        </w:rPr>
      </w:pPr>
      <w:r w:rsidRPr="00414A9E">
        <w:rPr>
          <w:rFonts w:ascii="Arial" w:hAnsi="Arial" w:cs="Arial"/>
          <w:sz w:val="20"/>
        </w:rPr>
        <w:t>Odp.: Zamawiający dokonuje zmiany wzoru umowy w § 3 ust. 2  które otrzymuje brzmienie: „Każdorazowo w Zamówieniu podawana będzie nazwa i ilość zamawianego przedmiotu umowy z poszczególnych pozycji Załącznika nr 1. Zamawiający będzie składał zamówienia według bieżących potrzeb, przy czym wartość zamówienia jednostkowego nie powinna być mniejsza niż 150 zł. netto”</w:t>
      </w:r>
    </w:p>
    <w:p w:rsidR="00C718E2" w:rsidRPr="00414A9E" w:rsidRDefault="00C718E2" w:rsidP="00C718E2">
      <w:pPr>
        <w:jc w:val="both"/>
        <w:rPr>
          <w:rFonts w:ascii="Arial" w:hAnsi="Arial" w:cs="Arial"/>
          <w:sz w:val="20"/>
        </w:rPr>
      </w:pPr>
      <w:r w:rsidRPr="00414A9E">
        <w:rPr>
          <w:rFonts w:ascii="Arial" w:hAnsi="Arial" w:cs="Arial"/>
          <w:sz w:val="20"/>
        </w:rPr>
        <w:t xml:space="preserve">Pytanie nr 58 </w:t>
      </w:r>
    </w:p>
    <w:p w:rsidR="00C718E2" w:rsidRPr="00414A9E" w:rsidRDefault="00C718E2" w:rsidP="00C718E2">
      <w:pPr>
        <w:jc w:val="both"/>
        <w:rPr>
          <w:rFonts w:ascii="Arial" w:hAnsi="Arial" w:cs="Arial"/>
          <w:sz w:val="20"/>
        </w:rPr>
      </w:pPr>
      <w:r w:rsidRPr="00414A9E">
        <w:rPr>
          <w:rFonts w:ascii="Arial" w:hAnsi="Arial" w:cs="Arial"/>
          <w:sz w:val="20"/>
        </w:rPr>
        <w:t xml:space="preserve"> – dot. wzoru umowy § 3 ust. 5</w:t>
      </w:r>
    </w:p>
    <w:p w:rsidR="00C718E2" w:rsidRPr="00414A9E" w:rsidRDefault="00C718E2" w:rsidP="00C718E2">
      <w:pPr>
        <w:jc w:val="both"/>
        <w:rPr>
          <w:rFonts w:ascii="Arial" w:hAnsi="Arial" w:cs="Arial"/>
          <w:sz w:val="20"/>
        </w:rPr>
      </w:pPr>
      <w:r w:rsidRPr="00414A9E">
        <w:rPr>
          <w:rFonts w:ascii="Arial" w:hAnsi="Arial" w:cs="Arial"/>
          <w:sz w:val="20"/>
        </w:rPr>
        <w:t>Wnosimy o wykreślenie ze wzoru umowy § 3 ust. 5 mówiącego o nie wstrzymywaniu dostaw w razie zaległości płatniczych Zamawiającego.</w:t>
      </w:r>
    </w:p>
    <w:p w:rsidR="00C718E2" w:rsidRPr="00414A9E" w:rsidRDefault="00C718E2" w:rsidP="00C718E2">
      <w:pPr>
        <w:tabs>
          <w:tab w:val="left" w:pos="9070"/>
        </w:tabs>
        <w:ind w:right="-2"/>
        <w:jc w:val="both"/>
        <w:rPr>
          <w:rFonts w:ascii="Arial" w:hAnsi="Arial" w:cs="Arial"/>
          <w:sz w:val="20"/>
        </w:rPr>
      </w:pPr>
      <w:r w:rsidRPr="00414A9E">
        <w:rPr>
          <w:rFonts w:ascii="Arial" w:hAnsi="Arial" w:cs="Arial"/>
          <w:sz w:val="20"/>
        </w:rPr>
        <w:t>Zapis tak sprzeczny jest z art. 14 ustawy ( art. 353 ze znaczkiem 1, art. 552 kodeksu cywilnego). Zamawiający dokonał ograniczenia praw. Wykonawcy przynależnych mu w przypadku nie wykonania zobowiązani Zamawiającego. Mianowicie, w przypadku braku zapłaty za dostarczoną część przedmiotu zamówienia Wykonawca zobowiązany jest nieprzerwanie realizować kolejne zamówienia, mimo, że za poprzednie nie otrzymał zapłaty w umówionym terminie. Skoro zamawiający zapisuje cały szereg sankcji wobec Wykonawcy części jego ustawowych praw przysługujących w przypadku niewłaściwego wykonania umów wzajemnej przez Zamawiającego.</w:t>
      </w:r>
    </w:p>
    <w:p w:rsidR="00C718E2" w:rsidRPr="00414A9E" w:rsidRDefault="00C718E2" w:rsidP="00C718E2">
      <w:pPr>
        <w:rPr>
          <w:rFonts w:ascii="Arial" w:hAnsi="Arial" w:cs="Arial"/>
          <w:sz w:val="20"/>
        </w:rPr>
      </w:pPr>
      <w:proofErr w:type="spellStart"/>
      <w:r w:rsidRPr="00414A9E">
        <w:rPr>
          <w:rFonts w:ascii="Arial" w:hAnsi="Arial" w:cs="Arial"/>
          <w:sz w:val="20"/>
        </w:rPr>
        <w:t>Odp.:</w:t>
      </w:r>
      <w:r w:rsidR="00E93F07" w:rsidRPr="00414A9E">
        <w:rPr>
          <w:rFonts w:ascii="Arial" w:hAnsi="Arial" w:cs="Arial"/>
          <w:sz w:val="20"/>
        </w:rPr>
        <w:t>Nie</w:t>
      </w:r>
      <w:proofErr w:type="spellEnd"/>
      <w:r w:rsidR="00E93F07" w:rsidRPr="00414A9E">
        <w:rPr>
          <w:rFonts w:ascii="Arial" w:hAnsi="Arial" w:cs="Arial"/>
          <w:sz w:val="20"/>
        </w:rPr>
        <w:t>, Zamawiający nie wyraża zgody</w:t>
      </w:r>
    </w:p>
    <w:p w:rsidR="00C718E2" w:rsidRPr="00414A9E" w:rsidRDefault="00C718E2" w:rsidP="00C718E2">
      <w:pPr>
        <w:jc w:val="both"/>
        <w:rPr>
          <w:rFonts w:ascii="Arial" w:hAnsi="Arial" w:cs="Arial"/>
          <w:sz w:val="20"/>
        </w:rPr>
      </w:pPr>
      <w:r w:rsidRPr="00414A9E">
        <w:rPr>
          <w:rFonts w:ascii="Arial" w:hAnsi="Arial" w:cs="Arial"/>
          <w:sz w:val="20"/>
        </w:rPr>
        <w:t>Pytanie nr 59</w:t>
      </w:r>
    </w:p>
    <w:p w:rsidR="00C718E2" w:rsidRPr="00414A9E" w:rsidRDefault="00C718E2" w:rsidP="00C718E2">
      <w:pPr>
        <w:jc w:val="both"/>
        <w:rPr>
          <w:rFonts w:ascii="Arial" w:hAnsi="Arial" w:cs="Arial"/>
          <w:sz w:val="20"/>
        </w:rPr>
      </w:pPr>
      <w:r w:rsidRPr="00414A9E">
        <w:rPr>
          <w:rFonts w:ascii="Arial" w:hAnsi="Arial" w:cs="Arial"/>
          <w:sz w:val="20"/>
        </w:rPr>
        <w:t xml:space="preserve"> – dot. wzoru umowy § 10 ust. 1</w:t>
      </w:r>
    </w:p>
    <w:p w:rsidR="00C718E2" w:rsidRPr="00414A9E" w:rsidRDefault="00C718E2" w:rsidP="00C718E2">
      <w:pPr>
        <w:numPr>
          <w:ilvl w:val="2"/>
          <w:numId w:val="1"/>
        </w:numPr>
        <w:tabs>
          <w:tab w:val="clear" w:pos="2340"/>
          <w:tab w:val="num" w:pos="142"/>
        </w:tabs>
        <w:autoSpaceDE w:val="0"/>
        <w:ind w:left="0" w:firstLine="0"/>
        <w:jc w:val="both"/>
        <w:rPr>
          <w:rFonts w:ascii="Arial" w:hAnsi="Arial" w:cs="Arial"/>
          <w:sz w:val="20"/>
        </w:rPr>
      </w:pPr>
      <w:r w:rsidRPr="00414A9E">
        <w:rPr>
          <w:rFonts w:ascii="Arial" w:hAnsi="Arial" w:cs="Arial"/>
          <w:sz w:val="20"/>
        </w:rPr>
        <w:t xml:space="preserve">Czy Zamawiający wyrazi zgodę na zmianę zapisów umownych w § 10  ust. 1 odstępując od zapisu : „Zamawiający, w </w:t>
      </w:r>
      <w:r w:rsidRPr="00414A9E">
        <w:rPr>
          <w:rFonts w:ascii="Arial" w:eastAsia="Calibri" w:hAnsi="Arial" w:cs="Arial"/>
          <w:sz w:val="20"/>
        </w:rPr>
        <w:t>przypadku nienależytego wykonania przedmiotu Umowy przez Wykonawcę</w:t>
      </w:r>
      <w:r w:rsidRPr="00414A9E">
        <w:rPr>
          <w:rFonts w:ascii="Arial" w:hAnsi="Arial" w:cs="Arial"/>
          <w:sz w:val="20"/>
        </w:rPr>
        <w:t xml:space="preserve"> żąda od Wykonawcy </w:t>
      </w:r>
      <w:r w:rsidRPr="00414A9E">
        <w:rPr>
          <w:rFonts w:ascii="Arial" w:eastAsia="Calibri" w:hAnsi="Arial" w:cs="Arial"/>
          <w:sz w:val="20"/>
        </w:rPr>
        <w:t>usunięcia wad, w wyznaczonym terminie, na koszt Wykonawcy</w:t>
      </w:r>
      <w:r w:rsidRPr="00414A9E">
        <w:rPr>
          <w:rFonts w:ascii="Arial" w:hAnsi="Arial" w:cs="Arial"/>
          <w:sz w:val="20"/>
        </w:rPr>
        <w:t xml:space="preserve"> i może żądać zapłacenia kar umownych, w wysokości:</w:t>
      </w:r>
    </w:p>
    <w:p w:rsidR="00C718E2" w:rsidRPr="00414A9E" w:rsidRDefault="00C718E2" w:rsidP="00C718E2">
      <w:pPr>
        <w:autoSpaceDE w:val="0"/>
        <w:jc w:val="both"/>
        <w:rPr>
          <w:rFonts w:ascii="Arial" w:hAnsi="Arial" w:cs="Arial"/>
          <w:sz w:val="20"/>
        </w:rPr>
      </w:pPr>
      <w:r w:rsidRPr="00414A9E">
        <w:rPr>
          <w:rFonts w:ascii="Arial" w:hAnsi="Arial" w:cs="Arial"/>
          <w:sz w:val="20"/>
        </w:rPr>
        <w:t xml:space="preserve">0,1% wartości wynagrodzenia brutto określonego w </w:t>
      </w:r>
      <w:r w:rsidRPr="00414A9E">
        <w:rPr>
          <w:rFonts w:ascii="Arial" w:hAnsi="Arial" w:cs="Arial"/>
          <w:bCs/>
          <w:sz w:val="20"/>
        </w:rPr>
        <w:t>§</w:t>
      </w:r>
      <w:r w:rsidRPr="00414A9E">
        <w:rPr>
          <w:rFonts w:ascii="Arial" w:hAnsi="Arial" w:cs="Arial"/>
          <w:sz w:val="20"/>
        </w:rPr>
        <w:t xml:space="preserve"> 5 niniejszej umowy</w:t>
      </w:r>
      <w:r w:rsidRPr="00414A9E">
        <w:rPr>
          <w:rFonts w:ascii="Arial" w:hAnsi="Arial" w:cs="Arial"/>
          <w:snapToGrid w:val="0"/>
          <w:sz w:val="20"/>
        </w:rPr>
        <w:t xml:space="preserve">.” </w:t>
      </w:r>
    </w:p>
    <w:p w:rsidR="00C718E2" w:rsidRPr="00414A9E" w:rsidRDefault="00C718E2" w:rsidP="00C718E2">
      <w:pPr>
        <w:numPr>
          <w:ilvl w:val="1"/>
          <w:numId w:val="2"/>
        </w:numPr>
        <w:autoSpaceDE w:val="0"/>
        <w:ind w:left="567" w:hanging="284"/>
        <w:jc w:val="both"/>
        <w:rPr>
          <w:rFonts w:ascii="Arial" w:hAnsi="Arial" w:cs="Arial"/>
          <w:sz w:val="20"/>
        </w:rPr>
      </w:pPr>
      <w:r w:rsidRPr="00414A9E">
        <w:rPr>
          <w:rFonts w:ascii="Arial" w:hAnsi="Arial" w:cs="Arial"/>
          <w:sz w:val="20"/>
        </w:rPr>
        <w:t>za każdy dzień opóźnienia w dostarczeniu Zamówionego przedmiotu umowy,</w:t>
      </w:r>
    </w:p>
    <w:p w:rsidR="00C718E2" w:rsidRPr="00414A9E" w:rsidRDefault="00C718E2" w:rsidP="00C718E2">
      <w:pPr>
        <w:numPr>
          <w:ilvl w:val="1"/>
          <w:numId w:val="2"/>
        </w:numPr>
        <w:tabs>
          <w:tab w:val="left" w:pos="567"/>
        </w:tabs>
        <w:autoSpaceDE w:val="0"/>
        <w:ind w:left="567" w:hanging="284"/>
        <w:jc w:val="both"/>
        <w:rPr>
          <w:rFonts w:ascii="Arial" w:hAnsi="Arial" w:cs="Arial"/>
          <w:sz w:val="20"/>
        </w:rPr>
      </w:pPr>
      <w:r w:rsidRPr="00414A9E">
        <w:rPr>
          <w:rFonts w:ascii="Arial" w:hAnsi="Arial" w:cs="Arial"/>
          <w:sz w:val="20"/>
        </w:rPr>
        <w:t xml:space="preserve">za niedostarczenie faktury razem z Zamówionym przedmiotem umowy, </w:t>
      </w:r>
    </w:p>
    <w:p w:rsidR="00C718E2" w:rsidRPr="00414A9E" w:rsidRDefault="00C718E2" w:rsidP="00C718E2">
      <w:pPr>
        <w:numPr>
          <w:ilvl w:val="1"/>
          <w:numId w:val="2"/>
        </w:numPr>
        <w:tabs>
          <w:tab w:val="left" w:pos="567"/>
        </w:tabs>
        <w:autoSpaceDE w:val="0"/>
        <w:ind w:left="567" w:hanging="284"/>
        <w:jc w:val="both"/>
        <w:rPr>
          <w:rFonts w:ascii="Arial" w:hAnsi="Arial" w:cs="Arial"/>
          <w:sz w:val="20"/>
        </w:rPr>
      </w:pPr>
      <w:r w:rsidRPr="00414A9E">
        <w:rPr>
          <w:rFonts w:ascii="Arial" w:hAnsi="Arial" w:cs="Arial"/>
          <w:sz w:val="20"/>
        </w:rPr>
        <w:t>w przypadku dostawy niezgodnej z Zamówieniem,</w:t>
      </w:r>
    </w:p>
    <w:p w:rsidR="00C718E2" w:rsidRPr="00414A9E" w:rsidRDefault="00C718E2" w:rsidP="00C718E2">
      <w:pPr>
        <w:numPr>
          <w:ilvl w:val="1"/>
          <w:numId w:val="2"/>
        </w:numPr>
        <w:tabs>
          <w:tab w:val="left" w:pos="567"/>
        </w:tabs>
        <w:autoSpaceDE w:val="0"/>
        <w:spacing w:after="120"/>
        <w:ind w:left="568" w:hanging="284"/>
        <w:jc w:val="both"/>
        <w:rPr>
          <w:rFonts w:ascii="Arial" w:hAnsi="Arial" w:cs="Arial"/>
          <w:sz w:val="20"/>
        </w:rPr>
      </w:pPr>
      <w:r w:rsidRPr="00414A9E">
        <w:rPr>
          <w:rFonts w:ascii="Arial" w:hAnsi="Arial" w:cs="Arial"/>
          <w:sz w:val="20"/>
        </w:rPr>
        <w:t>za nieterminowe uzupełnienie brakujących dokumentów lub brak uzupełnienia dokumentów,</w:t>
      </w:r>
    </w:p>
    <w:p w:rsidR="00C718E2" w:rsidRPr="00414A9E" w:rsidRDefault="00C718E2" w:rsidP="00C718E2">
      <w:pPr>
        <w:jc w:val="both"/>
        <w:rPr>
          <w:rFonts w:ascii="Arial" w:hAnsi="Arial" w:cs="Arial"/>
          <w:sz w:val="20"/>
        </w:rPr>
      </w:pPr>
      <w:r w:rsidRPr="00414A9E">
        <w:rPr>
          <w:rFonts w:ascii="Arial" w:hAnsi="Arial" w:cs="Arial"/>
          <w:sz w:val="20"/>
        </w:rPr>
        <w:t>poprzez zmianę powyższego zapisu na:</w:t>
      </w:r>
    </w:p>
    <w:p w:rsidR="00C718E2" w:rsidRPr="00414A9E" w:rsidRDefault="00C718E2" w:rsidP="00C718E2">
      <w:pPr>
        <w:autoSpaceDE w:val="0"/>
        <w:jc w:val="both"/>
        <w:rPr>
          <w:rFonts w:ascii="Arial" w:hAnsi="Arial" w:cs="Arial"/>
          <w:sz w:val="20"/>
        </w:rPr>
      </w:pPr>
      <w:r w:rsidRPr="00414A9E">
        <w:rPr>
          <w:rFonts w:ascii="Arial" w:hAnsi="Arial" w:cs="Arial"/>
          <w:sz w:val="20"/>
        </w:rPr>
        <w:t xml:space="preserve"> „Zamawiający, w </w:t>
      </w:r>
      <w:r w:rsidRPr="00414A9E">
        <w:rPr>
          <w:rFonts w:ascii="Arial" w:eastAsia="Calibri" w:hAnsi="Arial" w:cs="Arial"/>
          <w:sz w:val="20"/>
        </w:rPr>
        <w:t>przypadku nienależytego wykonania przedmiotu Umowy przez Wykonawcę</w:t>
      </w:r>
      <w:r w:rsidRPr="00414A9E">
        <w:rPr>
          <w:rFonts w:ascii="Arial" w:hAnsi="Arial" w:cs="Arial"/>
          <w:sz w:val="20"/>
        </w:rPr>
        <w:t xml:space="preserve"> żąda od Wykonawcy </w:t>
      </w:r>
      <w:r w:rsidRPr="00414A9E">
        <w:rPr>
          <w:rFonts w:ascii="Arial" w:eastAsia="Calibri" w:hAnsi="Arial" w:cs="Arial"/>
          <w:sz w:val="20"/>
        </w:rPr>
        <w:t>usunięcia wad, w wyznaczonym terminie, na koszt Wykonawcy</w:t>
      </w:r>
      <w:r w:rsidRPr="00414A9E">
        <w:rPr>
          <w:rFonts w:ascii="Arial" w:hAnsi="Arial" w:cs="Arial"/>
          <w:sz w:val="20"/>
        </w:rPr>
        <w:t xml:space="preserve"> i może żądać zapłacenia kar umownych, w wysokości 5 % wartości brutto produktów zamówionych, w następujących wypadkach:</w:t>
      </w:r>
    </w:p>
    <w:p w:rsidR="00C718E2" w:rsidRPr="00414A9E" w:rsidRDefault="00C718E2" w:rsidP="00C718E2">
      <w:pPr>
        <w:numPr>
          <w:ilvl w:val="1"/>
          <w:numId w:val="3"/>
        </w:numPr>
        <w:autoSpaceDE w:val="0"/>
        <w:ind w:left="568" w:hanging="284"/>
        <w:jc w:val="both"/>
        <w:rPr>
          <w:rFonts w:ascii="Arial" w:hAnsi="Arial" w:cs="Arial"/>
          <w:sz w:val="20"/>
        </w:rPr>
      </w:pPr>
      <w:r w:rsidRPr="00414A9E">
        <w:rPr>
          <w:rFonts w:ascii="Arial" w:hAnsi="Arial" w:cs="Arial"/>
          <w:sz w:val="20"/>
        </w:rPr>
        <w:t>za każdy dzień opóźnienia w dostarczeniu Zamówionego przedmiotu umowy,</w:t>
      </w:r>
    </w:p>
    <w:p w:rsidR="00C718E2" w:rsidRPr="00414A9E" w:rsidRDefault="00C718E2" w:rsidP="00C718E2">
      <w:pPr>
        <w:numPr>
          <w:ilvl w:val="1"/>
          <w:numId w:val="3"/>
        </w:numPr>
        <w:tabs>
          <w:tab w:val="left" w:pos="567"/>
        </w:tabs>
        <w:autoSpaceDE w:val="0"/>
        <w:ind w:left="568" w:hanging="284"/>
        <w:jc w:val="both"/>
        <w:rPr>
          <w:rFonts w:ascii="Arial" w:hAnsi="Arial" w:cs="Arial"/>
          <w:sz w:val="20"/>
        </w:rPr>
      </w:pPr>
      <w:r w:rsidRPr="00414A9E">
        <w:rPr>
          <w:rFonts w:ascii="Arial" w:hAnsi="Arial" w:cs="Arial"/>
          <w:sz w:val="20"/>
        </w:rPr>
        <w:t xml:space="preserve">za niedostarczenie faktury razem z Zamówionym przedmiotem umowy, </w:t>
      </w:r>
    </w:p>
    <w:p w:rsidR="00C718E2" w:rsidRPr="00414A9E" w:rsidRDefault="00C718E2" w:rsidP="00C718E2">
      <w:pPr>
        <w:numPr>
          <w:ilvl w:val="1"/>
          <w:numId w:val="3"/>
        </w:numPr>
        <w:tabs>
          <w:tab w:val="left" w:pos="567"/>
        </w:tabs>
        <w:autoSpaceDE w:val="0"/>
        <w:ind w:left="568" w:hanging="284"/>
        <w:jc w:val="both"/>
        <w:rPr>
          <w:rFonts w:ascii="Arial" w:hAnsi="Arial" w:cs="Arial"/>
          <w:sz w:val="20"/>
        </w:rPr>
      </w:pPr>
      <w:r w:rsidRPr="00414A9E">
        <w:rPr>
          <w:rFonts w:ascii="Arial" w:hAnsi="Arial" w:cs="Arial"/>
          <w:sz w:val="20"/>
        </w:rPr>
        <w:t>w przypadku dostawy niezgodnej z Zamówieniem,</w:t>
      </w:r>
    </w:p>
    <w:p w:rsidR="00C718E2" w:rsidRPr="00414A9E" w:rsidRDefault="00C718E2" w:rsidP="00C718E2">
      <w:pPr>
        <w:numPr>
          <w:ilvl w:val="1"/>
          <w:numId w:val="3"/>
        </w:numPr>
        <w:tabs>
          <w:tab w:val="left" w:pos="567"/>
        </w:tabs>
        <w:autoSpaceDE w:val="0"/>
        <w:ind w:left="568" w:hanging="284"/>
        <w:jc w:val="both"/>
        <w:rPr>
          <w:rFonts w:ascii="Arial" w:hAnsi="Arial" w:cs="Arial"/>
          <w:sz w:val="20"/>
        </w:rPr>
      </w:pPr>
      <w:r w:rsidRPr="00414A9E">
        <w:rPr>
          <w:rFonts w:ascii="Arial" w:hAnsi="Arial" w:cs="Arial"/>
          <w:sz w:val="20"/>
        </w:rPr>
        <w:t>za nieterminowe uzupełnienie brakujących dokumentów lub brak uzupełnienia dokumentów,</w:t>
      </w:r>
    </w:p>
    <w:p w:rsidR="00C718E2" w:rsidRPr="00414A9E" w:rsidRDefault="00C718E2" w:rsidP="004E776C">
      <w:pPr>
        <w:ind w:firstLine="284"/>
        <w:jc w:val="both"/>
        <w:rPr>
          <w:rFonts w:ascii="Arial" w:hAnsi="Arial" w:cs="Arial"/>
          <w:sz w:val="20"/>
        </w:rPr>
      </w:pPr>
      <w:r w:rsidRPr="00414A9E">
        <w:rPr>
          <w:rFonts w:ascii="Arial" w:hAnsi="Arial" w:cs="Arial"/>
          <w:sz w:val="20"/>
        </w:rPr>
        <w:t>Kara umowna, którą przedstawił Zamawiający jest nie adekwatna do wartości zamówień cząstkowych, może dojść do sytuacji w których kary umowne będą przewyższać wartość tych Zamówień.</w:t>
      </w:r>
    </w:p>
    <w:p w:rsidR="00C718E2" w:rsidRPr="00414A9E" w:rsidRDefault="00C718E2" w:rsidP="004E776C">
      <w:pPr>
        <w:shd w:val="clear" w:color="auto" w:fill="FFFFFF"/>
        <w:ind w:right="5" w:firstLine="284"/>
        <w:jc w:val="both"/>
        <w:rPr>
          <w:rFonts w:ascii="Arial" w:hAnsi="Arial" w:cs="Arial"/>
          <w:sz w:val="20"/>
        </w:rPr>
      </w:pPr>
      <w:r w:rsidRPr="00414A9E">
        <w:rPr>
          <w:rFonts w:ascii="Arial" w:hAnsi="Arial" w:cs="Arial"/>
          <w:sz w:val="20"/>
        </w:rPr>
        <w:t>Wysokie kary narzucone przez Zamawiającego wywołują niczym nieuzasadnione korzyści dla Zamawiającego, wykorzystując potknięcia Wykonawcy, na które Wykonawca może nie mieć wpływu.</w:t>
      </w:r>
    </w:p>
    <w:p w:rsidR="00C718E2" w:rsidRPr="00414A9E" w:rsidRDefault="00C718E2" w:rsidP="00C718E2">
      <w:pPr>
        <w:rPr>
          <w:rFonts w:ascii="Arial" w:hAnsi="Arial" w:cs="Arial"/>
          <w:sz w:val="20"/>
        </w:rPr>
      </w:pPr>
      <w:r w:rsidRPr="00414A9E">
        <w:rPr>
          <w:rFonts w:ascii="Arial" w:hAnsi="Arial" w:cs="Arial"/>
          <w:sz w:val="20"/>
        </w:rPr>
        <w:t>Odp.:</w:t>
      </w:r>
      <w:r w:rsidR="00372ABC" w:rsidRPr="00414A9E">
        <w:rPr>
          <w:rFonts w:ascii="Arial" w:hAnsi="Arial" w:cs="Arial"/>
          <w:sz w:val="20"/>
        </w:rPr>
        <w:t xml:space="preserve"> Nie, Zamawiający nie wyraża zgody</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60</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 xml:space="preserve"> dotyczy: Załącznik nr 5  - pakiet nr 2 - Testy do metod manualnych</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z prośbą o możliwość zaoferowania w pozycji nr 1, 2, 3 i 5 testów w opakowaniach zawierających po 10 sztuk, z opcją przeliczenia na wymaganą ilość przez Zamawiającego.</w:t>
      </w:r>
    </w:p>
    <w:p w:rsidR="00C718E2" w:rsidRPr="00414A9E" w:rsidRDefault="00C718E2" w:rsidP="00C718E2">
      <w:pPr>
        <w:rPr>
          <w:rFonts w:ascii="Arial" w:hAnsi="Arial" w:cs="Arial"/>
          <w:sz w:val="20"/>
        </w:rPr>
      </w:pPr>
      <w:r w:rsidRPr="00414A9E">
        <w:rPr>
          <w:rFonts w:ascii="Arial" w:hAnsi="Arial" w:cs="Arial"/>
          <w:sz w:val="20"/>
        </w:rPr>
        <w:t>Odp.: Tak, Zamawiający wyraża zgodę</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61</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 xml:space="preserve"> dotyczy: Załącznik nr 5 - pakiet nr 12 – Odczynniki lateksowe i testy do badań bakteriologicznych</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1 testu konfekcjonowanego po 30 sztuk w opakowaniu, z opcją przeliczenia na wymaganą ilość przez Zamawiającego.</w:t>
      </w:r>
    </w:p>
    <w:p w:rsidR="00C718E2" w:rsidRPr="00414A9E" w:rsidRDefault="00C718E2" w:rsidP="00C718E2">
      <w:pPr>
        <w:rPr>
          <w:rFonts w:ascii="Arial" w:hAnsi="Arial" w:cs="Arial"/>
          <w:sz w:val="20"/>
        </w:rPr>
      </w:pPr>
      <w:r w:rsidRPr="00414A9E">
        <w:rPr>
          <w:rFonts w:ascii="Arial" w:hAnsi="Arial" w:cs="Arial"/>
          <w:sz w:val="20"/>
        </w:rPr>
        <w:t>Odp.: Tak, Zamawiający wyraża zgodę</w:t>
      </w:r>
    </w:p>
    <w:p w:rsidR="00C718E2" w:rsidRPr="00414A9E" w:rsidRDefault="00C718E2" w:rsidP="00C718E2">
      <w:pPr>
        <w:rPr>
          <w:rFonts w:ascii="Arial" w:hAnsi="Arial" w:cs="Arial"/>
          <w:sz w:val="20"/>
        </w:rPr>
      </w:pPr>
      <w:r w:rsidRPr="00414A9E">
        <w:rPr>
          <w:rFonts w:ascii="Arial" w:hAnsi="Arial" w:cs="Arial"/>
          <w:sz w:val="20"/>
        </w:rPr>
        <w:t>Pytanie nr 62</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6 plazmy króliczej konfekcjonowanej w 10 ampułkach po 1 ml (po rekonstrukcji 3 ml), z opcją przeliczenia na wymaganą ilość przez Zamawiającego.</w:t>
      </w:r>
    </w:p>
    <w:p w:rsidR="00C718E2" w:rsidRPr="00414A9E" w:rsidRDefault="00C718E2" w:rsidP="00C718E2">
      <w:pPr>
        <w:rPr>
          <w:rFonts w:ascii="Arial" w:hAnsi="Arial" w:cs="Arial"/>
          <w:sz w:val="20"/>
        </w:rPr>
      </w:pPr>
      <w:r w:rsidRPr="00414A9E">
        <w:rPr>
          <w:rFonts w:ascii="Arial" w:hAnsi="Arial" w:cs="Arial"/>
          <w:sz w:val="20"/>
        </w:rPr>
        <w:t>Odp.: Tak, Zamawiający wyraża zgodę</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63</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8 testu konfekcjonowanego po 20 sztuk w opakowaniu, z opcją przeliczenia na wymaganą ilość przez Zamawiającego.</w:t>
      </w:r>
    </w:p>
    <w:p w:rsidR="00C718E2" w:rsidRPr="00414A9E" w:rsidRDefault="00C718E2" w:rsidP="00C718E2">
      <w:pPr>
        <w:rPr>
          <w:rFonts w:ascii="Arial" w:hAnsi="Arial" w:cs="Arial"/>
          <w:sz w:val="20"/>
        </w:rPr>
      </w:pPr>
      <w:r w:rsidRPr="00414A9E">
        <w:rPr>
          <w:rFonts w:ascii="Arial" w:hAnsi="Arial" w:cs="Arial"/>
          <w:sz w:val="20"/>
        </w:rPr>
        <w:t>Odp.: Tak Zamawiający wyraża zgodę a po przeliczeniu  wymaga 1 opak. Wykonawca winien dokonać odpowiednich zapisów w formularzu ofertowym (załącznik nr 5 do Siwz)</w:t>
      </w:r>
    </w:p>
    <w:p w:rsidR="00C718E2" w:rsidRPr="00414A9E" w:rsidRDefault="00C718E2" w:rsidP="00C718E2">
      <w:pPr>
        <w:rPr>
          <w:rFonts w:ascii="Arial" w:hAnsi="Arial" w:cs="Arial"/>
          <w:sz w:val="20"/>
        </w:rPr>
      </w:pPr>
      <w:r w:rsidRPr="00414A9E">
        <w:rPr>
          <w:rFonts w:ascii="Arial" w:hAnsi="Arial" w:cs="Arial"/>
          <w:sz w:val="20"/>
        </w:rPr>
        <w:t>Pytanie nr 64</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9 saszetek w opakowaniu zawierającym 20 sztuk, z opcją przeliczenia na wymaganą ilość przez Zamawiającego.</w:t>
      </w:r>
    </w:p>
    <w:p w:rsidR="00C718E2" w:rsidRPr="00414A9E" w:rsidRDefault="00C718E2" w:rsidP="00C718E2">
      <w:pPr>
        <w:rPr>
          <w:rFonts w:ascii="Arial" w:hAnsi="Arial" w:cs="Arial"/>
          <w:sz w:val="20"/>
        </w:rPr>
      </w:pPr>
      <w:r w:rsidRPr="00414A9E">
        <w:rPr>
          <w:rFonts w:ascii="Arial" w:hAnsi="Arial" w:cs="Arial"/>
          <w:sz w:val="20"/>
        </w:rPr>
        <w:t>Odp.: Tak, Zamawiający wyraża zgodę</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65</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10 slajdów do oznaczania indolu w opakowaniu zawierającym 300 oznaczeń.</w:t>
      </w:r>
    </w:p>
    <w:p w:rsidR="00C718E2" w:rsidRPr="00414A9E" w:rsidRDefault="00C718E2" w:rsidP="00C718E2">
      <w:pPr>
        <w:rPr>
          <w:rFonts w:ascii="Arial" w:hAnsi="Arial" w:cs="Arial"/>
          <w:sz w:val="20"/>
        </w:rPr>
      </w:pPr>
      <w:r w:rsidRPr="00414A9E">
        <w:rPr>
          <w:rFonts w:ascii="Arial" w:hAnsi="Arial" w:cs="Arial"/>
          <w:sz w:val="20"/>
        </w:rPr>
        <w:t>Odp.: Tak, Zamawiający wyraża zgodę</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66</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11 testu w opakowaniu zawierającym 10 sztuk, z opcją przeliczenia na wymaganą ilość przez Zamawiającego.</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Odp.: Tak, Zamawiający wyraża zgodę  w przeliczeniu pozostałą 2 opak.</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67</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 xml:space="preserve"> dotyczy: Załącznik nr 5  - pakiet nr 14 – Testy Clostridium </w:t>
      </w:r>
      <w:proofErr w:type="spellStart"/>
      <w:r w:rsidRPr="00414A9E">
        <w:rPr>
          <w:rFonts w:ascii="Arial" w:hAnsi="Arial" w:cs="Arial"/>
          <w:sz w:val="20"/>
        </w:rPr>
        <w:t>Difficile</w:t>
      </w:r>
      <w:proofErr w:type="spellEnd"/>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Zwracamy się do Zamawiającego u prośbą o możliwość zaoferowania w pozycji nr 1 testu w opakowaniu zawierającym 10 sztuk, z opcją przeliczenia na wymaganą ilość przez Zamawiającego.</w:t>
      </w:r>
    </w:p>
    <w:p w:rsidR="00C718E2" w:rsidRPr="00414A9E" w:rsidRDefault="00C718E2" w:rsidP="00C718E2">
      <w:pPr>
        <w:rPr>
          <w:rFonts w:ascii="Arial" w:hAnsi="Arial" w:cs="Arial"/>
          <w:sz w:val="20"/>
        </w:rPr>
      </w:pPr>
      <w:r w:rsidRPr="00414A9E">
        <w:rPr>
          <w:rFonts w:ascii="Arial" w:hAnsi="Arial" w:cs="Arial"/>
          <w:sz w:val="20"/>
        </w:rPr>
        <w:t>Odp.: Tak, Zamawiający wyraża zgodę</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68</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poz. 1, 2: Czy Zamawiający dopuści testy w opakowaniach po 20 sztuk w ilości po 19 opakowań dla każdej z tych pozycji?</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Odp.: Tak, Zamawiający dopuszcza</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69</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poz. 5: Czy Zamawiający dopuści testy w opakowaniach po 25 sztuk w ilości 5 opakowań?</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Odp.: Tak, Zamawiający dopuszcza</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Pytanie nr 70</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Prosimy o zmianę wysokości kary w § 10 wzoru umowy z 0,1% wynagrodzenia brutto określonego w § 5 umowy na 0,1% wartości brutto złożonego zamówienia z wyjątkiem przypadku odstąpienia Wykonawcy od umowy lub w przypadku odstąpienia Zamawiającego z winy Wykonawcy od umowy.</w:t>
      </w:r>
    </w:p>
    <w:p w:rsidR="00C718E2" w:rsidRPr="00414A9E" w:rsidRDefault="00C718E2" w:rsidP="00C718E2">
      <w:pPr>
        <w:shd w:val="clear" w:color="auto" w:fill="FFFFFF"/>
        <w:jc w:val="both"/>
        <w:rPr>
          <w:rFonts w:ascii="Arial" w:hAnsi="Arial" w:cs="Arial"/>
          <w:sz w:val="20"/>
        </w:rPr>
      </w:pPr>
      <w:r w:rsidRPr="00414A9E">
        <w:rPr>
          <w:rFonts w:ascii="Arial" w:hAnsi="Arial" w:cs="Arial"/>
          <w:sz w:val="20"/>
        </w:rPr>
        <w:t>Odp.:</w:t>
      </w:r>
      <w:r w:rsidR="00CA406D"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rPr>
      </w:pPr>
      <w:r w:rsidRPr="00414A9E">
        <w:rPr>
          <w:rFonts w:ascii="Arial" w:hAnsi="Arial" w:cs="Arial"/>
          <w:sz w:val="20"/>
        </w:rPr>
        <w:t>Pakiet nr 4 – zestawy do badań serologicznych</w:t>
      </w:r>
    </w:p>
    <w:p w:rsidR="00C718E2" w:rsidRPr="00414A9E" w:rsidRDefault="00C718E2" w:rsidP="00C718E2">
      <w:pPr>
        <w:ind w:right="-426"/>
        <w:rPr>
          <w:rFonts w:ascii="Arial" w:hAnsi="Arial" w:cs="Arial"/>
          <w:sz w:val="20"/>
        </w:rPr>
      </w:pPr>
      <w:r w:rsidRPr="00414A9E">
        <w:rPr>
          <w:rFonts w:ascii="Arial" w:hAnsi="Arial" w:cs="Arial"/>
          <w:sz w:val="20"/>
        </w:rPr>
        <w:t>Pytanie nr 71</w:t>
      </w:r>
    </w:p>
    <w:p w:rsidR="00C718E2" w:rsidRPr="00414A9E" w:rsidRDefault="00C718E2" w:rsidP="00C718E2">
      <w:pPr>
        <w:ind w:right="-426"/>
        <w:rPr>
          <w:rFonts w:ascii="Arial" w:hAnsi="Arial" w:cs="Arial"/>
          <w:sz w:val="20"/>
        </w:rPr>
      </w:pPr>
      <w:r w:rsidRPr="00414A9E">
        <w:rPr>
          <w:rFonts w:ascii="Arial" w:hAnsi="Arial" w:cs="Arial"/>
          <w:sz w:val="20"/>
        </w:rPr>
        <w:t xml:space="preserve">Czy w poz. 1 Zamawiający wyrazi zgodę na zaoferowanie testu o następującym składzie antygenowym: Jo-1, </w:t>
      </w:r>
      <w:proofErr w:type="spellStart"/>
      <w:r w:rsidRPr="00414A9E">
        <w:rPr>
          <w:rFonts w:ascii="Arial" w:hAnsi="Arial" w:cs="Arial"/>
          <w:sz w:val="20"/>
        </w:rPr>
        <w:t>rybosomalne</w:t>
      </w:r>
      <w:proofErr w:type="spellEnd"/>
      <w:r w:rsidRPr="00414A9E">
        <w:rPr>
          <w:rFonts w:ascii="Arial" w:hAnsi="Arial" w:cs="Arial"/>
          <w:sz w:val="20"/>
        </w:rPr>
        <w:t xml:space="preserve"> białko P, </w:t>
      </w:r>
      <w:proofErr w:type="spellStart"/>
      <w:r w:rsidRPr="00414A9E">
        <w:rPr>
          <w:rFonts w:ascii="Arial" w:hAnsi="Arial" w:cs="Arial"/>
          <w:sz w:val="20"/>
        </w:rPr>
        <w:t>dsDNA</w:t>
      </w:r>
      <w:proofErr w:type="spellEnd"/>
      <w:r w:rsidRPr="00414A9E">
        <w:rPr>
          <w:rFonts w:ascii="Arial" w:hAnsi="Arial" w:cs="Arial"/>
          <w:sz w:val="20"/>
        </w:rPr>
        <w:t xml:space="preserve">, histony, </w:t>
      </w:r>
      <w:proofErr w:type="spellStart"/>
      <w:r w:rsidRPr="00414A9E">
        <w:rPr>
          <w:rFonts w:ascii="Arial" w:hAnsi="Arial" w:cs="Arial"/>
          <w:sz w:val="20"/>
        </w:rPr>
        <w:t>nRNP</w:t>
      </w:r>
      <w:proofErr w:type="spellEnd"/>
      <w:r w:rsidRPr="00414A9E">
        <w:rPr>
          <w:rFonts w:ascii="Arial" w:hAnsi="Arial" w:cs="Arial"/>
          <w:sz w:val="20"/>
        </w:rPr>
        <w:t>/Sm, Sm, SS-A, SS-B, Sci-70, centromery?</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ind w:right="-426"/>
        <w:rPr>
          <w:rFonts w:ascii="Arial" w:hAnsi="Arial" w:cs="Arial"/>
          <w:sz w:val="20"/>
        </w:rPr>
      </w:pPr>
      <w:r w:rsidRPr="00414A9E">
        <w:rPr>
          <w:rFonts w:ascii="Arial" w:hAnsi="Arial" w:cs="Arial"/>
          <w:sz w:val="20"/>
        </w:rPr>
        <w:t>Pytanie nr 72</w:t>
      </w:r>
    </w:p>
    <w:p w:rsidR="00C718E2" w:rsidRPr="00414A9E" w:rsidRDefault="00C718E2" w:rsidP="00C718E2">
      <w:pPr>
        <w:ind w:right="-426"/>
        <w:rPr>
          <w:rFonts w:ascii="Arial" w:hAnsi="Arial" w:cs="Arial"/>
          <w:sz w:val="20"/>
        </w:rPr>
      </w:pPr>
      <w:r w:rsidRPr="00414A9E">
        <w:rPr>
          <w:rFonts w:ascii="Arial" w:hAnsi="Arial" w:cs="Arial"/>
          <w:sz w:val="20"/>
        </w:rPr>
        <w:t>Czy Zamawiający wyrazi zgodę na zaoferowanie w poz. 2 i 3 zestawów, które zawierają testy i materiały kontrolne, a wielkość opakowania wynosi 32 testy paskowe?</w:t>
      </w:r>
    </w:p>
    <w:p w:rsidR="00C718E2" w:rsidRPr="00414A9E" w:rsidRDefault="00C718E2" w:rsidP="00C718E2">
      <w:pPr>
        <w:ind w:right="-426"/>
        <w:rPr>
          <w:rFonts w:ascii="Arial" w:hAnsi="Arial" w:cs="Arial"/>
          <w:sz w:val="20"/>
        </w:rPr>
      </w:pPr>
      <w:r w:rsidRPr="00414A9E">
        <w:rPr>
          <w:rFonts w:ascii="Arial" w:hAnsi="Arial" w:cs="Arial"/>
          <w:sz w:val="20"/>
        </w:rPr>
        <w:t>Jeśli tak to czy wyraża zgodę na przeliczenie podanej ilości opakowań w formularzu cenowym na odpowiednią ilość zestawów?</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ind w:right="-426"/>
        <w:rPr>
          <w:rFonts w:ascii="Arial" w:hAnsi="Arial" w:cs="Arial"/>
          <w:sz w:val="20"/>
        </w:rPr>
      </w:pPr>
      <w:r w:rsidRPr="00414A9E">
        <w:rPr>
          <w:rFonts w:ascii="Arial" w:hAnsi="Arial" w:cs="Arial"/>
          <w:sz w:val="20"/>
        </w:rPr>
        <w:t>Pytanie nr 73</w:t>
      </w:r>
    </w:p>
    <w:p w:rsidR="00C718E2" w:rsidRPr="00414A9E" w:rsidRDefault="00C718E2" w:rsidP="00C718E2">
      <w:pPr>
        <w:ind w:right="-426"/>
        <w:rPr>
          <w:rFonts w:ascii="Arial" w:hAnsi="Arial" w:cs="Arial"/>
          <w:sz w:val="20"/>
        </w:rPr>
      </w:pPr>
      <w:r w:rsidRPr="00414A9E">
        <w:rPr>
          <w:rFonts w:ascii="Arial" w:hAnsi="Arial" w:cs="Arial"/>
          <w:sz w:val="20"/>
        </w:rPr>
        <w:t>Dotyczy Pakiet nr 13, pozycja nr 3: Czy Zamawiający dopuści wskaźniki w opakowaniu po 250 szt.? Wielkość zapotrzebowania zostanie odpowiednio przeliczona.</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ind w:right="-426"/>
        <w:rPr>
          <w:rFonts w:ascii="Arial" w:hAnsi="Arial" w:cs="Arial"/>
          <w:sz w:val="20"/>
        </w:rPr>
      </w:pPr>
      <w:r w:rsidRPr="00414A9E">
        <w:rPr>
          <w:rFonts w:ascii="Arial" w:hAnsi="Arial" w:cs="Arial"/>
          <w:sz w:val="20"/>
        </w:rPr>
        <w:t>Pytanie nr 74</w:t>
      </w:r>
    </w:p>
    <w:p w:rsidR="00C718E2" w:rsidRPr="00414A9E" w:rsidRDefault="00C718E2" w:rsidP="00C718E2">
      <w:pPr>
        <w:ind w:right="-426"/>
        <w:rPr>
          <w:rFonts w:ascii="Arial" w:hAnsi="Arial" w:cs="Arial"/>
          <w:sz w:val="20"/>
        </w:rPr>
      </w:pPr>
      <w:r w:rsidRPr="00414A9E">
        <w:rPr>
          <w:rFonts w:ascii="Arial" w:hAnsi="Arial" w:cs="Arial"/>
          <w:sz w:val="20"/>
        </w:rPr>
        <w:t>Dotyczy Pakiet nr 3, pozycja nr 3 i 4: W razie otrzymania ułamkowej ilości opakowań, prosimy o podanie , czy wycenić ułamkową ilość opakowań, czy zaokrąglić w górę?</w:t>
      </w:r>
    </w:p>
    <w:p w:rsidR="00C718E2" w:rsidRPr="00414A9E" w:rsidRDefault="00C718E2" w:rsidP="00C718E2">
      <w:pPr>
        <w:ind w:right="-426"/>
        <w:rPr>
          <w:rFonts w:ascii="Arial" w:hAnsi="Arial" w:cs="Arial"/>
          <w:sz w:val="20"/>
        </w:rPr>
      </w:pPr>
      <w:r w:rsidRPr="00414A9E">
        <w:rPr>
          <w:rFonts w:ascii="Arial" w:hAnsi="Arial" w:cs="Arial"/>
          <w:sz w:val="20"/>
        </w:rPr>
        <w:t>Odp.: Zamawiający prosi o przeliczenie i zaokrąglić w górę</w:t>
      </w:r>
    </w:p>
    <w:p w:rsidR="00C718E2" w:rsidRPr="00414A9E" w:rsidRDefault="00C718E2" w:rsidP="00C718E2">
      <w:pPr>
        <w:ind w:right="-426"/>
        <w:rPr>
          <w:rFonts w:ascii="Arial" w:hAnsi="Arial" w:cs="Arial"/>
          <w:sz w:val="20"/>
        </w:rPr>
      </w:pPr>
      <w:r w:rsidRPr="00414A9E">
        <w:rPr>
          <w:rFonts w:ascii="Arial" w:hAnsi="Arial" w:cs="Arial"/>
          <w:sz w:val="20"/>
        </w:rPr>
        <w:t>Pytanie nr 75</w:t>
      </w:r>
    </w:p>
    <w:p w:rsidR="00C718E2" w:rsidRPr="00414A9E" w:rsidRDefault="00C718E2" w:rsidP="00C718E2">
      <w:pPr>
        <w:ind w:right="-426"/>
        <w:rPr>
          <w:rFonts w:ascii="Arial" w:hAnsi="Arial" w:cs="Arial"/>
          <w:sz w:val="20"/>
        </w:rPr>
      </w:pPr>
      <w:r w:rsidRPr="00414A9E">
        <w:rPr>
          <w:rFonts w:ascii="Arial" w:hAnsi="Arial" w:cs="Arial"/>
          <w:sz w:val="20"/>
        </w:rPr>
        <w:t>Dotyczy Pakiet nr 3, pozycja nr 4: Czy Zamawiający dopuści testy w opakowaniu po 500 sztuk?</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ind w:right="-426"/>
        <w:rPr>
          <w:rFonts w:ascii="Arial" w:hAnsi="Arial" w:cs="Arial"/>
          <w:sz w:val="20"/>
        </w:rPr>
      </w:pPr>
      <w:r w:rsidRPr="00414A9E">
        <w:rPr>
          <w:rFonts w:ascii="Arial" w:hAnsi="Arial" w:cs="Arial"/>
          <w:sz w:val="20"/>
        </w:rPr>
        <w:t>Pytanie nr 76</w:t>
      </w:r>
    </w:p>
    <w:p w:rsidR="00C718E2" w:rsidRPr="00414A9E" w:rsidRDefault="00C718E2" w:rsidP="00C718E2">
      <w:pPr>
        <w:ind w:right="-426"/>
        <w:rPr>
          <w:rFonts w:ascii="Arial" w:hAnsi="Arial" w:cs="Arial"/>
          <w:sz w:val="20"/>
        </w:rPr>
      </w:pPr>
      <w:r w:rsidRPr="00414A9E">
        <w:rPr>
          <w:rFonts w:ascii="Arial" w:hAnsi="Arial" w:cs="Arial"/>
          <w:sz w:val="20"/>
        </w:rPr>
        <w:t>Dotyczy wzoru umowy § 110 ust. 1, punkt 1.1 : Uprzejmie prosimy o zmianę dotychczasowego zapisu na 0,1% wartości zamówienia</w:t>
      </w:r>
    </w:p>
    <w:p w:rsidR="00C718E2" w:rsidRPr="00414A9E" w:rsidRDefault="00C718E2" w:rsidP="00C718E2">
      <w:pPr>
        <w:ind w:right="-426"/>
        <w:rPr>
          <w:rFonts w:ascii="Arial" w:hAnsi="Arial" w:cs="Arial"/>
          <w:sz w:val="20"/>
        </w:rPr>
      </w:pPr>
      <w:proofErr w:type="spellStart"/>
      <w:r w:rsidRPr="00414A9E">
        <w:rPr>
          <w:rFonts w:ascii="Arial" w:hAnsi="Arial" w:cs="Arial"/>
          <w:sz w:val="20"/>
        </w:rPr>
        <w:t>Odp</w:t>
      </w:r>
      <w:proofErr w:type="spellEnd"/>
      <w:r w:rsidRPr="00414A9E">
        <w:rPr>
          <w:rFonts w:ascii="Arial" w:hAnsi="Arial" w:cs="Arial"/>
          <w:sz w:val="20"/>
        </w:rPr>
        <w:t>:</w:t>
      </w:r>
      <w:r w:rsidR="005423EC" w:rsidRPr="00414A9E">
        <w:rPr>
          <w:rFonts w:ascii="Arial" w:hAnsi="Arial" w:cs="Arial"/>
          <w:sz w:val="20"/>
        </w:rPr>
        <w:t xml:space="preserve"> Nie, Zamawiający nie wyraża zgody</w:t>
      </w:r>
    </w:p>
    <w:p w:rsidR="00C718E2" w:rsidRPr="00414A9E" w:rsidRDefault="00C718E2" w:rsidP="00C718E2">
      <w:pPr>
        <w:ind w:right="-426"/>
        <w:rPr>
          <w:rFonts w:ascii="Arial" w:hAnsi="Arial" w:cs="Arial"/>
          <w:sz w:val="20"/>
          <w:lang w:val="en-US"/>
        </w:rPr>
      </w:pPr>
      <w:proofErr w:type="spellStart"/>
      <w:r w:rsidRPr="00414A9E">
        <w:rPr>
          <w:rFonts w:ascii="Arial" w:hAnsi="Arial" w:cs="Arial"/>
          <w:sz w:val="20"/>
          <w:lang w:val="en-US"/>
        </w:rPr>
        <w:t>Pakiet</w:t>
      </w:r>
      <w:proofErr w:type="spellEnd"/>
      <w:r w:rsidRPr="00414A9E">
        <w:rPr>
          <w:rFonts w:ascii="Arial" w:hAnsi="Arial" w:cs="Arial"/>
          <w:sz w:val="20"/>
          <w:lang w:val="en-US"/>
        </w:rPr>
        <w:t xml:space="preserve"> </w:t>
      </w:r>
      <w:proofErr w:type="spellStart"/>
      <w:r w:rsidRPr="00414A9E">
        <w:rPr>
          <w:rFonts w:ascii="Arial" w:hAnsi="Arial" w:cs="Arial"/>
          <w:sz w:val="20"/>
          <w:lang w:val="en-US"/>
        </w:rPr>
        <w:t>nr</w:t>
      </w:r>
      <w:proofErr w:type="spellEnd"/>
      <w:r w:rsidRPr="00414A9E">
        <w:rPr>
          <w:rFonts w:ascii="Arial" w:hAnsi="Arial" w:cs="Arial"/>
          <w:sz w:val="20"/>
          <w:lang w:val="en-US"/>
        </w:rPr>
        <w:t xml:space="preserve"> 14 – Testy Clostridium Difficile:</w:t>
      </w:r>
    </w:p>
    <w:p w:rsidR="00C718E2" w:rsidRPr="00414A9E" w:rsidRDefault="00C718E2" w:rsidP="00C718E2">
      <w:pPr>
        <w:ind w:right="-426"/>
        <w:rPr>
          <w:rFonts w:ascii="Arial" w:hAnsi="Arial" w:cs="Arial"/>
          <w:sz w:val="20"/>
        </w:rPr>
      </w:pPr>
      <w:r w:rsidRPr="00414A9E">
        <w:rPr>
          <w:rFonts w:ascii="Arial" w:hAnsi="Arial" w:cs="Arial"/>
          <w:sz w:val="20"/>
        </w:rPr>
        <w:t xml:space="preserve">Pytanie nr 77 </w:t>
      </w:r>
    </w:p>
    <w:p w:rsidR="00C718E2" w:rsidRPr="00414A9E" w:rsidRDefault="00C718E2" w:rsidP="00C718E2">
      <w:pPr>
        <w:ind w:right="-426"/>
        <w:rPr>
          <w:rFonts w:ascii="Arial" w:hAnsi="Arial" w:cs="Arial"/>
          <w:sz w:val="20"/>
        </w:rPr>
      </w:pPr>
      <w:r w:rsidRPr="00414A9E">
        <w:rPr>
          <w:rFonts w:ascii="Arial" w:hAnsi="Arial" w:cs="Arial"/>
          <w:sz w:val="20"/>
        </w:rPr>
        <w:t>Czy Zamawiający dopuści jedynie Certyfikat ISO 13485:2003 (System Zarządzania Jakością dla Wyrobów Medycznych, opracowany w zgodzie z wymaganiami systemu ISO 9001)?</w:t>
      </w:r>
    </w:p>
    <w:p w:rsidR="00C718E2" w:rsidRPr="00414A9E" w:rsidRDefault="00C718E2" w:rsidP="00C718E2">
      <w:pPr>
        <w:ind w:right="-426"/>
        <w:rPr>
          <w:rFonts w:ascii="Arial" w:hAnsi="Arial" w:cs="Arial"/>
          <w:sz w:val="20"/>
        </w:rPr>
      </w:pPr>
      <w:r w:rsidRPr="00414A9E">
        <w:rPr>
          <w:rFonts w:ascii="Arial" w:hAnsi="Arial" w:cs="Arial"/>
          <w:sz w:val="20"/>
        </w:rPr>
        <w:t>Odp.: Tak, Zamawiający dopuszcza</w:t>
      </w:r>
    </w:p>
    <w:p w:rsidR="00C718E2" w:rsidRPr="00414A9E" w:rsidRDefault="00C718E2" w:rsidP="00C718E2">
      <w:pPr>
        <w:ind w:right="-426"/>
        <w:rPr>
          <w:rFonts w:ascii="Arial" w:hAnsi="Arial" w:cs="Arial"/>
          <w:sz w:val="20"/>
        </w:rPr>
      </w:pPr>
      <w:r w:rsidRPr="00414A9E">
        <w:rPr>
          <w:rFonts w:ascii="Arial" w:hAnsi="Arial" w:cs="Arial"/>
          <w:sz w:val="20"/>
        </w:rPr>
        <w:t>Pytanie nr 78</w:t>
      </w:r>
    </w:p>
    <w:p w:rsidR="00C718E2" w:rsidRPr="00414A9E" w:rsidRDefault="00C718E2" w:rsidP="00C718E2">
      <w:pPr>
        <w:ind w:right="-426"/>
        <w:rPr>
          <w:rFonts w:ascii="Arial" w:hAnsi="Arial" w:cs="Arial"/>
          <w:sz w:val="20"/>
        </w:rPr>
      </w:pPr>
      <w:r w:rsidRPr="00414A9E">
        <w:rPr>
          <w:rFonts w:ascii="Arial" w:hAnsi="Arial" w:cs="Arial"/>
          <w:sz w:val="20"/>
        </w:rPr>
        <w:t>Czy Zamawiający wymaga zestawu z kontrolą dodatnią i pipetkami do poboru ciekłego kału</w:t>
      </w:r>
    </w:p>
    <w:p w:rsidR="00C718E2" w:rsidRPr="00414A9E" w:rsidRDefault="00C718E2" w:rsidP="00C718E2">
      <w:pPr>
        <w:ind w:right="-426"/>
        <w:rPr>
          <w:rFonts w:ascii="Arial" w:hAnsi="Arial" w:cs="Arial"/>
          <w:sz w:val="20"/>
        </w:rPr>
      </w:pPr>
      <w:r w:rsidRPr="00414A9E">
        <w:rPr>
          <w:rFonts w:ascii="Arial" w:hAnsi="Arial" w:cs="Arial"/>
          <w:sz w:val="20"/>
        </w:rPr>
        <w:t>Odp.: Tak, Zamawiający wymaga kontroli, nie wymaga pipetek</w:t>
      </w:r>
    </w:p>
    <w:p w:rsidR="00C718E2" w:rsidRPr="00414A9E" w:rsidRDefault="00C718E2" w:rsidP="00C718E2">
      <w:pPr>
        <w:ind w:right="-426"/>
        <w:rPr>
          <w:rFonts w:ascii="Arial" w:hAnsi="Arial" w:cs="Arial"/>
          <w:sz w:val="20"/>
        </w:rPr>
      </w:pPr>
      <w:r w:rsidRPr="00414A9E">
        <w:rPr>
          <w:rFonts w:ascii="Arial" w:hAnsi="Arial" w:cs="Arial"/>
          <w:sz w:val="20"/>
        </w:rPr>
        <w:t xml:space="preserve">Pytanie nr 79 </w:t>
      </w:r>
    </w:p>
    <w:p w:rsidR="00C718E2" w:rsidRPr="00414A9E" w:rsidRDefault="00C718E2" w:rsidP="00C718E2">
      <w:pPr>
        <w:ind w:right="-426"/>
        <w:rPr>
          <w:rFonts w:ascii="Arial" w:hAnsi="Arial" w:cs="Arial"/>
          <w:sz w:val="20"/>
        </w:rPr>
      </w:pPr>
      <w:r w:rsidRPr="00414A9E">
        <w:rPr>
          <w:rFonts w:ascii="Arial" w:hAnsi="Arial" w:cs="Arial"/>
          <w:sz w:val="20"/>
        </w:rPr>
        <w:t>Czy Zamawiający wymaga zestawu, w którym próbkę dozuje się tylko do 1 studzienki?</w:t>
      </w:r>
    </w:p>
    <w:p w:rsidR="00C718E2" w:rsidRPr="00414A9E" w:rsidRDefault="00C718E2" w:rsidP="00C718E2">
      <w:pPr>
        <w:ind w:right="-426"/>
        <w:rPr>
          <w:rFonts w:ascii="Arial" w:hAnsi="Arial" w:cs="Arial"/>
          <w:sz w:val="20"/>
        </w:rPr>
      </w:pPr>
      <w:r w:rsidRPr="00414A9E">
        <w:rPr>
          <w:rFonts w:ascii="Arial" w:hAnsi="Arial" w:cs="Arial"/>
          <w:sz w:val="20"/>
        </w:rPr>
        <w:t>Odp.: Zamawiający nie wymaga</w:t>
      </w:r>
    </w:p>
    <w:p w:rsidR="00C718E2" w:rsidRPr="00414A9E" w:rsidRDefault="00C718E2" w:rsidP="00C718E2">
      <w:pPr>
        <w:ind w:right="-426"/>
        <w:rPr>
          <w:rFonts w:ascii="Arial" w:hAnsi="Arial" w:cs="Arial"/>
          <w:sz w:val="20"/>
        </w:rPr>
      </w:pPr>
      <w:r w:rsidRPr="00414A9E">
        <w:rPr>
          <w:rFonts w:ascii="Arial" w:hAnsi="Arial" w:cs="Arial"/>
          <w:sz w:val="20"/>
        </w:rPr>
        <w:t>Pytanie nr 80</w:t>
      </w:r>
    </w:p>
    <w:p w:rsidR="00C718E2" w:rsidRPr="00414A9E" w:rsidRDefault="00C718E2" w:rsidP="00C718E2">
      <w:pPr>
        <w:ind w:right="-426"/>
        <w:rPr>
          <w:rFonts w:ascii="Arial" w:hAnsi="Arial" w:cs="Arial"/>
          <w:sz w:val="20"/>
        </w:rPr>
      </w:pPr>
      <w:r w:rsidRPr="00414A9E">
        <w:rPr>
          <w:rFonts w:ascii="Arial" w:hAnsi="Arial" w:cs="Arial"/>
          <w:sz w:val="20"/>
        </w:rPr>
        <w:t>Czy Zamawiający wymaga, aby czułość i swoistość testu była wyznaczona względem metody referencyjnej tj. hodowli bakteryjnej/ tkankowej?</w:t>
      </w:r>
    </w:p>
    <w:p w:rsidR="00C718E2" w:rsidRPr="00414A9E" w:rsidRDefault="00C718E2" w:rsidP="00C718E2">
      <w:pPr>
        <w:ind w:right="-426"/>
        <w:rPr>
          <w:rFonts w:ascii="Arial" w:hAnsi="Arial" w:cs="Arial"/>
          <w:sz w:val="20"/>
        </w:rPr>
      </w:pPr>
      <w:r w:rsidRPr="00414A9E">
        <w:rPr>
          <w:rFonts w:ascii="Arial" w:hAnsi="Arial" w:cs="Arial"/>
          <w:sz w:val="20"/>
        </w:rPr>
        <w:t>Odp.: Tak, Zamawiający wymaga</w:t>
      </w:r>
    </w:p>
    <w:p w:rsidR="00C718E2" w:rsidRPr="00414A9E" w:rsidRDefault="00C718E2" w:rsidP="00C718E2">
      <w:pPr>
        <w:jc w:val="both"/>
        <w:rPr>
          <w:rFonts w:ascii="Arial" w:hAnsi="Arial" w:cs="Arial"/>
          <w:bCs/>
          <w:sz w:val="20"/>
        </w:rPr>
      </w:pPr>
      <w:r w:rsidRPr="00414A9E">
        <w:rPr>
          <w:rFonts w:ascii="Arial" w:hAnsi="Arial" w:cs="Arial"/>
          <w:bCs/>
          <w:sz w:val="20"/>
        </w:rPr>
        <w:t>Dotyczy Siwz</w:t>
      </w:r>
    </w:p>
    <w:p w:rsidR="00C718E2" w:rsidRPr="00414A9E" w:rsidRDefault="00C718E2" w:rsidP="00C718E2">
      <w:pPr>
        <w:jc w:val="both"/>
        <w:rPr>
          <w:rFonts w:ascii="Arial" w:hAnsi="Arial" w:cs="Arial"/>
          <w:bCs/>
          <w:sz w:val="20"/>
        </w:rPr>
      </w:pPr>
      <w:r w:rsidRPr="00414A9E">
        <w:rPr>
          <w:rFonts w:ascii="Arial" w:hAnsi="Arial" w:cs="Arial"/>
          <w:bCs/>
          <w:sz w:val="20"/>
        </w:rPr>
        <w:t>Pytanie nr 81</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Czy Zamawiający zgodzi się odstąpić od wymogu dołączania dokumentów dopuszczających do obrotu do oferty przetargowej? Prośbę motywujemy faktem, że taki pojedynczy dokument liczy nawet kilkanaście stron, skutkiem czego same dokumenty dopuszczające do obrotu liczyć będą ponad 100 stron... Proponujemy racjonalniejsze rozwiązanie, którym jest złożenie odpowiedniego oświadczenia przez Oferentów, potwierdzającego posiadanie ww. dokumentów oraz zażądanie tych dokumentów przed podpisaniem umowy od Wykonawcy, któremu zostanie zamówienie udzielone. W przypadku, gdyby Wykonawca wybrany nie posiadał kompletu dokumentów, Zamawiający może cofnąć decyzję o udzieleniu zamówienia i udzielić go kolejnemu pod względem punktacji Wykonawcy. Przy okazji Zamawiający zadba o środowisko...</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wyraża zgodę</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82</w:t>
      </w:r>
    </w:p>
    <w:p w:rsidR="00C718E2" w:rsidRPr="00414A9E" w:rsidRDefault="00C718E2" w:rsidP="00C718E2">
      <w:pPr>
        <w:suppressAutoHyphens w:val="0"/>
        <w:rPr>
          <w:rFonts w:ascii="Arial" w:hAnsi="Arial" w:cs="Arial"/>
          <w:bCs/>
          <w:sz w:val="20"/>
        </w:rPr>
      </w:pPr>
      <w:r w:rsidRPr="00414A9E">
        <w:rPr>
          <w:rFonts w:ascii="Arial" w:hAnsi="Arial" w:cs="Arial"/>
          <w:bCs/>
          <w:sz w:val="20"/>
        </w:rPr>
        <w:t xml:space="preserve">Jeśli Zamawiający nie zgadza się odstąpić od wymogu dołączania wszystkich dokumentów dopuszczających do obrotu, ani na złożenie oświadczenia Oferenta, potwierdzającego posiadanie ww. dokumentów, to może zgodzi się aby dostarczyć same deklaracje CE, które są wystarczającym dokumentem dowodzącym, że produkt jest </w:t>
      </w:r>
      <w:r w:rsidR="004E776C" w:rsidRPr="00414A9E">
        <w:rPr>
          <w:rFonts w:ascii="Arial" w:hAnsi="Arial" w:cs="Arial"/>
          <w:bCs/>
          <w:sz w:val="20"/>
        </w:rPr>
        <w:t>produkowany</w:t>
      </w:r>
      <w:r w:rsidRPr="00414A9E">
        <w:rPr>
          <w:rFonts w:ascii="Arial" w:hAnsi="Arial" w:cs="Arial"/>
          <w:bCs/>
          <w:sz w:val="20"/>
        </w:rPr>
        <w:t xml:space="preserve"> zgodnie z obowiązującymi normami prawnymi?</w:t>
      </w:r>
      <w:r w:rsidRPr="00414A9E">
        <w:rPr>
          <w:rFonts w:ascii="Arial" w:hAnsi="Arial" w:cs="Arial"/>
          <w:bCs/>
          <w:sz w:val="20"/>
        </w:rPr>
        <w:br/>
        <w:t>Odp.: Odpowiedź w pytaniu nr 81</w:t>
      </w:r>
      <w:r w:rsidRPr="00414A9E">
        <w:rPr>
          <w:rFonts w:ascii="Arial" w:hAnsi="Arial" w:cs="Arial"/>
          <w:bCs/>
          <w:sz w:val="20"/>
        </w:rPr>
        <w:br/>
        <w:t>pytanie nr 83</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 xml:space="preserve">Czy Zamawiający zgodzi się odstąpić od wymogu dołączenia do oferty deklaracji CE w pakiecie 6 dla wyrobów niemedycznych, jakimi są np. „Sterylne fiolki z koralikami do przechowywania mikroorganizmów w temp -20C--80C“ czy „Pęsety plastikowe jałowe“? Wykonawcy nie gromadzą tego typu dokumentów dla produktów niemedycznych, gdyż nigdy Zamawiający nie oczekują ww. dokumentów dla wyrobów nie posiadających statusu wyrobów medycznych. </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 xml:space="preserve">Odp.: Tak, Zamawiający wyraża zgodę </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84</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Czy Zamawiający zgodzi się odstąpić od wymogu dołączania opisów, stron katalogowych, itp. do pakietów: 6, 7, 8 z uwagi na fakt, że żąda wskazania w formularzu cenowym i numeru katalogowego i nazwy?</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wyraża zgodę</w:t>
      </w:r>
    </w:p>
    <w:p w:rsidR="00C718E2" w:rsidRPr="00414A9E" w:rsidRDefault="00C718E2" w:rsidP="00C718E2">
      <w:pPr>
        <w:jc w:val="both"/>
        <w:rPr>
          <w:rFonts w:ascii="Arial" w:hAnsi="Arial" w:cs="Arial"/>
          <w:bCs/>
          <w:sz w:val="20"/>
        </w:rPr>
      </w:pPr>
      <w:r w:rsidRPr="00414A9E">
        <w:rPr>
          <w:rFonts w:ascii="Arial" w:hAnsi="Arial" w:cs="Arial"/>
          <w:bCs/>
          <w:sz w:val="20"/>
        </w:rPr>
        <w:t>Pakiet 6</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85</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Czy Zamawiający dopuszcza wycenę innej wielkości opakowań z odpowiednim przeliczeniem ilości oferowanych produktów, tak aby zapewnić pełne zapotrzebowanie określone przez Zamawiajacego?</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86</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Czy w przypadku zgody na powyższe należy zaokrąglić niepełne opakowania w górę- do pełnych?</w:t>
      </w:r>
    </w:p>
    <w:p w:rsidR="00C718E2" w:rsidRPr="00414A9E" w:rsidRDefault="00C718E2" w:rsidP="00C718E2">
      <w:pPr>
        <w:suppressAutoHyphens w:val="0"/>
        <w:jc w:val="both"/>
        <w:rPr>
          <w:rFonts w:ascii="Arial" w:hAnsi="Arial" w:cs="Arial"/>
          <w:bCs/>
          <w:sz w:val="20"/>
        </w:rPr>
      </w:pPr>
      <w:proofErr w:type="spellStart"/>
      <w:r w:rsidRPr="00414A9E">
        <w:rPr>
          <w:rFonts w:ascii="Arial" w:hAnsi="Arial" w:cs="Arial"/>
          <w:bCs/>
          <w:sz w:val="20"/>
        </w:rPr>
        <w:t>Odp.:Tak</w:t>
      </w:r>
      <w:proofErr w:type="spellEnd"/>
      <w:r w:rsidRPr="00414A9E">
        <w:rPr>
          <w:rFonts w:ascii="Arial" w:hAnsi="Arial" w:cs="Arial"/>
          <w:bCs/>
          <w:sz w:val="20"/>
        </w:rPr>
        <w:t>, Zamawiający prosi o zaokrąglenie w górę do pełnych opakowań</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87</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6 Czy Zamawiający zgodzi się na zaoferowanie probówek ze zwykłym korkiem?</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88</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10 Czy zamawiający zgodzi się na zaoferowanie płyt bezbarwnych?</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89</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11 Czy zamawiającym wymaga zestawów na 1 ml krwi w probówce 12x55mm?</w:t>
      </w:r>
    </w:p>
    <w:p w:rsidR="00C718E2" w:rsidRPr="00414A9E" w:rsidRDefault="00C718E2" w:rsidP="00C718E2">
      <w:pPr>
        <w:suppressAutoHyphens w:val="0"/>
        <w:jc w:val="both"/>
        <w:rPr>
          <w:rFonts w:ascii="Arial" w:hAnsi="Arial" w:cs="Arial"/>
          <w:bCs/>
          <w:sz w:val="20"/>
        </w:rPr>
      </w:pPr>
      <w:proofErr w:type="spellStart"/>
      <w:r w:rsidRPr="00414A9E">
        <w:rPr>
          <w:rFonts w:ascii="Arial" w:hAnsi="Arial" w:cs="Arial"/>
          <w:bCs/>
          <w:sz w:val="20"/>
        </w:rPr>
        <w:t>Odp.:Nie</w:t>
      </w:r>
      <w:proofErr w:type="spellEnd"/>
      <w:r w:rsidRPr="00414A9E">
        <w:rPr>
          <w:rFonts w:ascii="Arial" w:hAnsi="Arial" w:cs="Arial"/>
          <w:bCs/>
          <w:sz w:val="20"/>
        </w:rPr>
        <w:t>, Zamawiający nie wymaga, ale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90</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12 Czy zamawiający zgodzi się na zaoferowanie probówek z dnem zaokrąglonym? Tylko jeden producent na rynku określa swoje dno jako „soczewkowe“. Dopuszczenie ofert na probówki z dnem zaokrąglonym umożliwi równą konkurencję innym firmom.</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wyraża zgodę na zaoferowanie próbówek z dnem zaokrąglonym</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91</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15, 16 Czy zamawiający wymaga probówek z kapilarą o wymiarach kapilary: śr. wewnętrzna: 1,90-2,00 mm i gr. ścianki 0,3 mm, aby zapewnić sobie prawidłowe pobieranie krwi do kapilar?</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wymaga, ale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92</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15, 16 Czy zamawiający aby zweryfikować zaoferowany produkt pod kątem prawidłowego pobierania krwi do kapilar, tj. pełnego ich wypełnienia oraz wymaganych parametrów wymaga złożenia próbek produktów?</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wymaga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93</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18 Czy zamawiający dopuszcza pojemniki z zakrętką?</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94</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19 Czy zamawiający dopuszcza pojemniki z zakrętką?</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95</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19 Czy zamawiający dopuszcza pojemniki 125 ml?</w:t>
      </w:r>
    </w:p>
    <w:p w:rsidR="00C718E2" w:rsidRPr="00414A9E" w:rsidRDefault="00C718E2" w:rsidP="00C718E2">
      <w:pPr>
        <w:suppressAutoHyphens w:val="0"/>
        <w:rPr>
          <w:rFonts w:ascii="Arial" w:hAnsi="Arial" w:cs="Arial"/>
          <w:bCs/>
          <w:sz w:val="20"/>
        </w:rPr>
      </w:pPr>
      <w:r w:rsidRPr="00414A9E">
        <w:rPr>
          <w:rFonts w:ascii="Arial" w:hAnsi="Arial" w:cs="Arial"/>
          <w:bCs/>
          <w:sz w:val="20"/>
        </w:rPr>
        <w:t>Odp.: Tak, Zamawiający dopuszcza</w:t>
      </w:r>
      <w:r w:rsidRPr="00414A9E">
        <w:rPr>
          <w:rFonts w:ascii="Arial" w:hAnsi="Arial" w:cs="Arial"/>
          <w:bCs/>
          <w:sz w:val="20"/>
        </w:rPr>
        <w:br/>
        <w:t>Pytanie nr 96</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20. Jakiego rodzaju heparyny Zamawiający oczekuje?</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Zamawiający dopuszcza zarówno sodową jak i heparynową</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97</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21 Czy zamawiający oczekuje kapturków do kapilar z poz. 20 (tj. do 100 ul) czy do kapilar o poj. powyżej 100 ul?</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 xml:space="preserve">Odp.: </w:t>
      </w:r>
      <w:r w:rsidR="00DE69C6" w:rsidRPr="00414A9E">
        <w:rPr>
          <w:rFonts w:ascii="Arial" w:hAnsi="Arial" w:cs="Arial"/>
          <w:bCs/>
          <w:sz w:val="20"/>
        </w:rPr>
        <w:t xml:space="preserve">Tak, </w:t>
      </w:r>
      <w:r w:rsidRPr="00414A9E">
        <w:rPr>
          <w:rFonts w:ascii="Arial" w:hAnsi="Arial" w:cs="Arial"/>
          <w:bCs/>
          <w:sz w:val="20"/>
        </w:rPr>
        <w:t>Zamawiający oczekuje kapturków do kapilar</w:t>
      </w:r>
      <w:r w:rsidR="003F261E" w:rsidRPr="00414A9E">
        <w:rPr>
          <w:rFonts w:ascii="Arial" w:hAnsi="Arial" w:cs="Arial"/>
          <w:bCs/>
          <w:sz w:val="20"/>
        </w:rPr>
        <w:t xml:space="preserve"> z poz.20</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98</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26 Czy zamawiający dopuści nakłuwacze igłowe o gł. wkłucia 1,8 mm oraz śr. igły 0,8 mm?</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dopuszcza wymagania zgodnie z SIWZ</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99</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26 Jeśli zamawiający nie zgadza się na powyższe to czy dopuści nakłuwacze nożykowe  o gł. wkłucia 2,0 mm oraz szerokości ostrza 0,8 mm?</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100</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26 Jeśli zamawiający nie zgadza się na żadne z powyższych to czy zgodzi się wydzielić pozycje do innego pakietu?</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wyraża zgody</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101</w:t>
      </w:r>
    </w:p>
    <w:p w:rsidR="00C718E2" w:rsidRPr="00414A9E" w:rsidRDefault="00C718E2" w:rsidP="00C718E2">
      <w:pPr>
        <w:suppressAutoHyphens w:val="0"/>
        <w:jc w:val="both"/>
        <w:rPr>
          <w:rFonts w:ascii="Arial" w:hAnsi="Arial" w:cs="Arial"/>
          <w:sz w:val="20"/>
        </w:rPr>
      </w:pPr>
      <w:r w:rsidRPr="00414A9E">
        <w:rPr>
          <w:rFonts w:ascii="Arial" w:hAnsi="Arial" w:cs="Arial"/>
          <w:bCs/>
          <w:sz w:val="20"/>
        </w:rPr>
        <w:t>Dot. poz. 26 Czy zamawiający wymaga nakłuwaczy w kształcie litery T?</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wymaga ale dopuszcza</w:t>
      </w:r>
    </w:p>
    <w:p w:rsidR="00C718E2" w:rsidRPr="00414A9E" w:rsidRDefault="00C718E2" w:rsidP="00C718E2">
      <w:pPr>
        <w:suppressAutoHyphens w:val="0"/>
        <w:jc w:val="both"/>
        <w:rPr>
          <w:rFonts w:ascii="Arial" w:hAnsi="Arial" w:cs="Arial"/>
          <w:sz w:val="20"/>
        </w:rPr>
      </w:pPr>
      <w:r w:rsidRPr="00414A9E">
        <w:rPr>
          <w:rFonts w:ascii="Arial" w:hAnsi="Arial" w:cs="Arial"/>
          <w:bCs/>
          <w:sz w:val="20"/>
        </w:rPr>
        <w:t>Pytanie nr 102</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 xml:space="preserve">Poz. 27 Czy zamawiający ma na myśli średnice igły pisząc o szerokości ostrza? Czy w związku z tym zgadza się na nakłuwacze igłowe o go. wól. 2,4 mm i </w:t>
      </w:r>
      <w:proofErr w:type="spellStart"/>
      <w:r w:rsidRPr="00414A9E">
        <w:rPr>
          <w:rFonts w:ascii="Arial" w:hAnsi="Arial" w:cs="Arial"/>
          <w:bCs/>
          <w:sz w:val="20"/>
        </w:rPr>
        <w:t>sr</w:t>
      </w:r>
      <w:proofErr w:type="spellEnd"/>
      <w:r w:rsidRPr="00414A9E">
        <w:rPr>
          <w:rFonts w:ascii="Arial" w:hAnsi="Arial" w:cs="Arial"/>
          <w:bCs/>
          <w:sz w:val="20"/>
        </w:rPr>
        <w:t xml:space="preserve">. </w:t>
      </w:r>
      <w:proofErr w:type="spellStart"/>
      <w:r w:rsidRPr="00414A9E">
        <w:rPr>
          <w:rFonts w:ascii="Arial" w:hAnsi="Arial" w:cs="Arial"/>
          <w:bCs/>
          <w:sz w:val="20"/>
        </w:rPr>
        <w:t>igly</w:t>
      </w:r>
      <w:proofErr w:type="spellEnd"/>
      <w:r w:rsidRPr="00414A9E">
        <w:rPr>
          <w:rFonts w:ascii="Arial" w:hAnsi="Arial" w:cs="Arial"/>
          <w:bCs/>
          <w:sz w:val="20"/>
        </w:rPr>
        <w:t xml:space="preserve"> 0,8 mm?</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103</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 xml:space="preserve">   Poz. 27 Jeśli zamawiający nie zgadza się na powyższe to czy zgodzi się wydzielić pozycje do innego pakietu?</w:t>
      </w:r>
    </w:p>
    <w:p w:rsidR="00C718E2" w:rsidRPr="00414A9E" w:rsidRDefault="00C718E2" w:rsidP="00C718E2">
      <w:pPr>
        <w:suppressAutoHyphens w:val="0"/>
        <w:rPr>
          <w:rFonts w:ascii="Arial" w:hAnsi="Arial" w:cs="Arial"/>
          <w:bCs/>
          <w:sz w:val="20"/>
        </w:rPr>
      </w:pPr>
      <w:r w:rsidRPr="00414A9E">
        <w:rPr>
          <w:rFonts w:ascii="Arial" w:hAnsi="Arial" w:cs="Arial"/>
          <w:bCs/>
          <w:sz w:val="20"/>
        </w:rPr>
        <w:t>Odp.: Nie, Zamawiający nie wyraża zgody</w:t>
      </w:r>
      <w:r w:rsidRPr="00414A9E">
        <w:rPr>
          <w:rFonts w:ascii="Arial" w:hAnsi="Arial" w:cs="Arial"/>
          <w:bCs/>
          <w:sz w:val="20"/>
        </w:rPr>
        <w:br/>
        <w:t>pytanie nr 104</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Dot. poz. 27 Czy zamawiający wymaga nakłuwaczy w kształcie litery T?</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wymaga ale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105</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30 Czy zamawiający wymaga pojemników o poj. 18 ml?</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wymaga ale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106</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34 Czy zamawiający dopuszcza wacik wiskozowy?</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107</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45 Czy zamawiający dopuszcza probówki na 1 ml?</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108</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45 Jeśli zamawiający nie zgadza się na powyższe to czy zgodzi się wydzielić pozycje do innego pakietu?</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wyraża zgody</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109</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49 Czy zamawiający dopuszcza zaoferowanie 80 sztuk fiolek, gdyż taką ilość mieści 1 opakowanie produktu oraz wycenę tej właśnie ilości?</w:t>
      </w:r>
    </w:p>
    <w:p w:rsidR="00C718E2" w:rsidRPr="00414A9E" w:rsidRDefault="00C718E2" w:rsidP="00C718E2">
      <w:pPr>
        <w:suppressAutoHyphens w:val="0"/>
        <w:jc w:val="both"/>
        <w:rPr>
          <w:rFonts w:ascii="Arial" w:hAnsi="Arial" w:cs="Arial"/>
          <w:bCs/>
          <w:sz w:val="20"/>
        </w:rPr>
      </w:pPr>
      <w:proofErr w:type="spellStart"/>
      <w:r w:rsidRPr="00414A9E">
        <w:rPr>
          <w:rFonts w:ascii="Arial" w:hAnsi="Arial" w:cs="Arial"/>
          <w:bCs/>
          <w:sz w:val="20"/>
        </w:rPr>
        <w:t>Odp.:Tak</w:t>
      </w:r>
      <w:proofErr w:type="spellEnd"/>
      <w:r w:rsidRPr="00414A9E">
        <w:rPr>
          <w:rFonts w:ascii="Arial" w:hAnsi="Arial" w:cs="Arial"/>
          <w:bCs/>
          <w:sz w:val="20"/>
        </w:rPr>
        <w:t>, Zamawiający dopuszcza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Pytanie nr 110</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Poz. 50 Czy zamawiający zgodzi się wyłączyć pęsety do osobnego pakietu z uwagi na nietypowość produktu (nie jest to wyrób typowo laboratoryjny)?</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Nie, Zamawiający nie wyraża zgody</w:t>
      </w:r>
    </w:p>
    <w:p w:rsidR="00C718E2" w:rsidRPr="00414A9E" w:rsidRDefault="00C718E2" w:rsidP="00C718E2">
      <w:pPr>
        <w:jc w:val="both"/>
        <w:rPr>
          <w:rFonts w:ascii="Arial" w:hAnsi="Arial" w:cs="Arial"/>
          <w:bCs/>
          <w:sz w:val="20"/>
        </w:rPr>
      </w:pPr>
      <w:r w:rsidRPr="00414A9E">
        <w:rPr>
          <w:rFonts w:ascii="Arial" w:hAnsi="Arial" w:cs="Arial"/>
          <w:bCs/>
          <w:sz w:val="20"/>
        </w:rPr>
        <w:t>Pytanie nr 111</w:t>
      </w:r>
    </w:p>
    <w:p w:rsidR="00C718E2" w:rsidRPr="00414A9E" w:rsidRDefault="00C718E2" w:rsidP="00C718E2">
      <w:pPr>
        <w:jc w:val="both"/>
        <w:rPr>
          <w:rFonts w:ascii="Arial" w:hAnsi="Arial" w:cs="Arial"/>
          <w:bCs/>
          <w:sz w:val="20"/>
        </w:rPr>
      </w:pPr>
      <w:r w:rsidRPr="00414A9E">
        <w:rPr>
          <w:rFonts w:ascii="Arial" w:hAnsi="Arial" w:cs="Arial"/>
          <w:bCs/>
          <w:sz w:val="20"/>
        </w:rPr>
        <w:t>Pakiet 8 Poz. 1, 2, 7 Czy Zamawiający wymaga szkiełek 1 mm grubości?</w:t>
      </w:r>
    </w:p>
    <w:p w:rsidR="00C718E2" w:rsidRPr="00414A9E" w:rsidRDefault="00C718E2" w:rsidP="00C718E2">
      <w:pPr>
        <w:tabs>
          <w:tab w:val="left" w:pos="-142"/>
        </w:tabs>
        <w:ind w:right="-426"/>
        <w:rPr>
          <w:rFonts w:ascii="Arial" w:hAnsi="Arial" w:cs="Arial"/>
          <w:bCs/>
          <w:sz w:val="20"/>
        </w:rPr>
      </w:pPr>
      <w:r w:rsidRPr="00414A9E">
        <w:rPr>
          <w:rFonts w:ascii="Arial" w:hAnsi="Arial" w:cs="Arial"/>
          <w:bCs/>
          <w:sz w:val="20"/>
        </w:rPr>
        <w:t>Odp.: Nie, Zamawiający nie wymaga ale dopuszcza</w:t>
      </w:r>
    </w:p>
    <w:p w:rsidR="00C718E2" w:rsidRPr="00414A9E" w:rsidRDefault="00C718E2" w:rsidP="00C718E2">
      <w:pPr>
        <w:tabs>
          <w:tab w:val="left" w:pos="-142"/>
        </w:tabs>
        <w:ind w:right="-426"/>
        <w:rPr>
          <w:rFonts w:ascii="Arial" w:hAnsi="Arial" w:cs="Arial"/>
          <w:sz w:val="20"/>
        </w:rPr>
      </w:pPr>
      <w:r w:rsidRPr="00414A9E">
        <w:rPr>
          <w:rFonts w:ascii="Arial" w:hAnsi="Arial" w:cs="Arial"/>
          <w:bCs/>
          <w:sz w:val="20"/>
        </w:rPr>
        <w:t>Pytanie nr 112</w:t>
      </w:r>
    </w:p>
    <w:p w:rsidR="00C718E2" w:rsidRPr="00414A9E" w:rsidRDefault="00C718E2" w:rsidP="00C718E2">
      <w:pPr>
        <w:suppressAutoHyphens w:val="0"/>
        <w:jc w:val="both"/>
        <w:rPr>
          <w:rFonts w:ascii="Arial Narrow" w:hAnsi="Arial Narrow"/>
          <w:bCs/>
          <w:sz w:val="20"/>
        </w:rPr>
      </w:pPr>
      <w:r w:rsidRPr="00414A9E">
        <w:rPr>
          <w:rFonts w:ascii="Arial Narrow" w:hAnsi="Arial Narrow"/>
          <w:sz w:val="20"/>
        </w:rPr>
        <w:t>Dotyczy Pakiet nr 13, pozycja nr  3: Czy Zamawiający dopuści wskaźniki w opakowaniu po 250 sztuk? Wielkość zapotrzebowania zostanie odpowiednio przeliczona.</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Tak, Zamawiający dopuszcza</w:t>
      </w:r>
    </w:p>
    <w:p w:rsidR="00C718E2" w:rsidRPr="00414A9E" w:rsidRDefault="00C718E2" w:rsidP="00C718E2">
      <w:pPr>
        <w:pStyle w:val="Akapitzlist"/>
        <w:spacing w:after="0" w:line="240" w:lineRule="auto"/>
        <w:ind w:left="0"/>
        <w:rPr>
          <w:rFonts w:ascii="Arial" w:hAnsi="Arial" w:cs="Arial"/>
          <w:bCs/>
          <w:sz w:val="20"/>
          <w:szCs w:val="20"/>
        </w:rPr>
      </w:pPr>
      <w:r w:rsidRPr="00414A9E">
        <w:rPr>
          <w:rFonts w:ascii="Arial" w:hAnsi="Arial" w:cs="Arial"/>
          <w:bCs/>
          <w:sz w:val="20"/>
          <w:szCs w:val="20"/>
        </w:rPr>
        <w:t>Pytanie nr 113</w:t>
      </w:r>
    </w:p>
    <w:p w:rsidR="00C718E2" w:rsidRPr="00414A9E" w:rsidRDefault="00C718E2" w:rsidP="00C718E2">
      <w:pPr>
        <w:suppressAutoHyphens w:val="0"/>
        <w:jc w:val="both"/>
        <w:rPr>
          <w:rFonts w:ascii="Arial" w:hAnsi="Arial" w:cs="Arial"/>
          <w:sz w:val="20"/>
        </w:rPr>
      </w:pPr>
      <w:r w:rsidRPr="00414A9E">
        <w:rPr>
          <w:rFonts w:ascii="Arial" w:hAnsi="Arial" w:cs="Arial"/>
          <w:sz w:val="20"/>
        </w:rPr>
        <w:t>Dotyczy Pakiet nr 13, pozycja nr  3 i 4: W razie otrzymania ułamkowej ilości opakowań, prosimy o podanie, czy wycenić ułamkową ilość opakowań, czy zaokrąglać w górę?</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 Prosimy zaokrąglić w górę</w:t>
      </w:r>
    </w:p>
    <w:p w:rsidR="00C718E2" w:rsidRPr="00414A9E" w:rsidRDefault="00C718E2" w:rsidP="00C718E2">
      <w:pPr>
        <w:pStyle w:val="Akapitzlist"/>
        <w:spacing w:after="0" w:line="240" w:lineRule="auto"/>
        <w:ind w:left="0"/>
        <w:rPr>
          <w:rFonts w:ascii="Arial" w:hAnsi="Arial" w:cs="Arial"/>
          <w:sz w:val="20"/>
          <w:szCs w:val="20"/>
        </w:rPr>
      </w:pPr>
      <w:r w:rsidRPr="00414A9E">
        <w:rPr>
          <w:rFonts w:ascii="Arial" w:hAnsi="Arial" w:cs="Arial"/>
          <w:sz w:val="20"/>
          <w:szCs w:val="20"/>
        </w:rPr>
        <w:t>Pytanie nr 114</w:t>
      </w:r>
    </w:p>
    <w:p w:rsidR="00C718E2" w:rsidRPr="00414A9E" w:rsidRDefault="00C718E2" w:rsidP="00C718E2">
      <w:pPr>
        <w:suppressAutoHyphens w:val="0"/>
        <w:jc w:val="both"/>
        <w:rPr>
          <w:rFonts w:ascii="Arial" w:hAnsi="Arial" w:cs="Arial"/>
          <w:sz w:val="20"/>
        </w:rPr>
      </w:pPr>
      <w:r w:rsidRPr="00414A9E">
        <w:rPr>
          <w:rFonts w:ascii="Arial" w:hAnsi="Arial" w:cs="Arial"/>
          <w:sz w:val="20"/>
        </w:rPr>
        <w:t xml:space="preserve">Dotyczy Pakiet nr 13, pozycja nr 4:  Czy Zamawiający dopuści testy w opakowaniu po 500 sztuk? </w:t>
      </w:r>
    </w:p>
    <w:p w:rsidR="00C718E2" w:rsidRPr="00414A9E" w:rsidRDefault="00C718E2" w:rsidP="00C718E2">
      <w:pPr>
        <w:pStyle w:val="Akapitzlist"/>
        <w:spacing w:after="0" w:line="240" w:lineRule="auto"/>
        <w:ind w:left="0"/>
        <w:jc w:val="both"/>
        <w:rPr>
          <w:rFonts w:ascii="Arial" w:hAnsi="Arial" w:cs="Arial"/>
          <w:bCs/>
          <w:sz w:val="20"/>
          <w:szCs w:val="20"/>
        </w:rPr>
      </w:pPr>
      <w:r w:rsidRPr="00414A9E">
        <w:rPr>
          <w:rFonts w:ascii="Arial" w:hAnsi="Arial" w:cs="Arial"/>
          <w:bCs/>
          <w:sz w:val="20"/>
          <w:szCs w:val="20"/>
        </w:rPr>
        <w:t>Odp.: Tak, Zamawiający dopuszcza</w:t>
      </w:r>
    </w:p>
    <w:p w:rsidR="00C718E2" w:rsidRPr="00414A9E" w:rsidRDefault="00C718E2" w:rsidP="00C718E2">
      <w:pPr>
        <w:pStyle w:val="Akapitzlist"/>
        <w:spacing w:after="0" w:line="240" w:lineRule="auto"/>
        <w:ind w:left="0"/>
        <w:jc w:val="both"/>
        <w:rPr>
          <w:rFonts w:ascii="Arial" w:hAnsi="Arial" w:cs="Arial"/>
          <w:bCs/>
          <w:sz w:val="20"/>
          <w:szCs w:val="20"/>
        </w:rPr>
      </w:pPr>
      <w:r w:rsidRPr="00414A9E">
        <w:rPr>
          <w:rFonts w:ascii="Arial" w:hAnsi="Arial" w:cs="Arial"/>
          <w:bCs/>
          <w:sz w:val="20"/>
          <w:szCs w:val="20"/>
        </w:rPr>
        <w:t>Pytanie nr 115</w:t>
      </w:r>
    </w:p>
    <w:p w:rsidR="00C718E2" w:rsidRPr="00414A9E" w:rsidRDefault="00C718E2" w:rsidP="00C718E2">
      <w:pPr>
        <w:suppressAutoHyphens w:val="0"/>
        <w:jc w:val="both"/>
        <w:rPr>
          <w:rFonts w:ascii="Arial" w:hAnsi="Arial" w:cs="Arial"/>
          <w:sz w:val="20"/>
        </w:rPr>
      </w:pPr>
      <w:r w:rsidRPr="00414A9E">
        <w:rPr>
          <w:rFonts w:ascii="Arial" w:hAnsi="Arial" w:cs="Arial"/>
          <w:sz w:val="20"/>
        </w:rPr>
        <w:t>Dotyczy wzoru umowy § 10 ust. 1, punkt 1.1.: Uprzejmie prosimy o zmianę dotychczasowego zapisu na „0,1% wartości zamówienia: …”.</w:t>
      </w:r>
    </w:p>
    <w:p w:rsidR="00C718E2" w:rsidRPr="00414A9E" w:rsidRDefault="00C718E2" w:rsidP="00C718E2">
      <w:pPr>
        <w:suppressAutoHyphens w:val="0"/>
        <w:jc w:val="both"/>
        <w:rPr>
          <w:rFonts w:ascii="Arial" w:hAnsi="Arial" w:cs="Arial"/>
          <w:bCs/>
          <w:sz w:val="20"/>
        </w:rPr>
      </w:pPr>
      <w:r w:rsidRPr="00414A9E">
        <w:rPr>
          <w:rFonts w:ascii="Arial" w:hAnsi="Arial" w:cs="Arial"/>
          <w:bCs/>
          <w:sz w:val="20"/>
        </w:rPr>
        <w:t>Odp.:</w:t>
      </w:r>
      <w:r w:rsidR="007D3DA2" w:rsidRPr="00414A9E">
        <w:rPr>
          <w:rFonts w:ascii="Arial" w:hAnsi="Arial" w:cs="Arial"/>
          <w:bCs/>
          <w:sz w:val="20"/>
        </w:rPr>
        <w:t xml:space="preserve"> Nie, Zamawiający nie wyraża zgody</w:t>
      </w:r>
    </w:p>
    <w:p w:rsidR="00C718E2" w:rsidRPr="00414A9E" w:rsidRDefault="00C718E2" w:rsidP="00C718E2">
      <w:pPr>
        <w:rPr>
          <w:rFonts w:ascii="Arial" w:hAnsi="Arial" w:cs="Arial"/>
          <w:sz w:val="20"/>
        </w:rPr>
      </w:pPr>
      <w:r w:rsidRPr="00414A9E">
        <w:rPr>
          <w:rFonts w:ascii="Arial" w:hAnsi="Arial" w:cs="Arial"/>
          <w:sz w:val="20"/>
        </w:rPr>
        <w:t>Pytanie nr 116</w:t>
      </w:r>
    </w:p>
    <w:p w:rsidR="00C718E2" w:rsidRPr="00414A9E" w:rsidRDefault="00C718E2" w:rsidP="00C718E2">
      <w:pPr>
        <w:rPr>
          <w:rFonts w:ascii="Arial" w:hAnsi="Arial" w:cs="Arial"/>
          <w:sz w:val="20"/>
        </w:rPr>
      </w:pPr>
      <w:r w:rsidRPr="00414A9E">
        <w:rPr>
          <w:rFonts w:ascii="Arial" w:hAnsi="Arial" w:cs="Arial"/>
          <w:sz w:val="20"/>
        </w:rPr>
        <w:t>do pakietu nr 2:</w:t>
      </w:r>
    </w:p>
    <w:p w:rsidR="00C718E2" w:rsidRPr="00414A9E" w:rsidRDefault="00C718E2" w:rsidP="00C718E2">
      <w:pPr>
        <w:rPr>
          <w:rFonts w:ascii="Arial" w:hAnsi="Arial" w:cs="Arial"/>
          <w:sz w:val="20"/>
        </w:rPr>
      </w:pPr>
      <w:r w:rsidRPr="00414A9E">
        <w:rPr>
          <w:rFonts w:ascii="Arial" w:hAnsi="Arial" w:cs="Arial"/>
          <w:sz w:val="20"/>
        </w:rPr>
        <w:t xml:space="preserve">Czy Zamawiający dopuści testy do diagnostyki </w:t>
      </w:r>
      <w:proofErr w:type="spellStart"/>
      <w:r w:rsidRPr="00414A9E">
        <w:rPr>
          <w:rFonts w:ascii="Arial" w:hAnsi="Arial" w:cs="Arial"/>
          <w:sz w:val="20"/>
        </w:rPr>
        <w:t>norovirusa</w:t>
      </w:r>
      <w:proofErr w:type="spellEnd"/>
      <w:r w:rsidRPr="00414A9E">
        <w:rPr>
          <w:rFonts w:ascii="Arial" w:hAnsi="Arial" w:cs="Arial"/>
          <w:sz w:val="20"/>
        </w:rPr>
        <w:t>, RSV i grypy konfekcjonowane po 10 testów w opakowaniu?</w:t>
      </w:r>
    </w:p>
    <w:p w:rsidR="00C718E2" w:rsidRPr="00414A9E" w:rsidRDefault="00C718E2" w:rsidP="00C718E2">
      <w:pPr>
        <w:suppressAutoHyphens w:val="0"/>
        <w:ind w:left="720" w:hanging="720"/>
        <w:jc w:val="both"/>
        <w:rPr>
          <w:rFonts w:ascii="Arial Narrow" w:hAnsi="Arial Narrow"/>
          <w:sz w:val="20"/>
        </w:rPr>
      </w:pPr>
      <w:r w:rsidRPr="00414A9E">
        <w:rPr>
          <w:rFonts w:ascii="Arial Narrow" w:hAnsi="Arial Narrow"/>
          <w:sz w:val="20"/>
        </w:rPr>
        <w:t xml:space="preserve">Odp.: </w:t>
      </w:r>
      <w:r w:rsidRPr="00414A9E">
        <w:rPr>
          <w:rFonts w:ascii="Arial" w:hAnsi="Arial" w:cs="Arial"/>
          <w:sz w:val="20"/>
        </w:rPr>
        <w:t>Tak, Zamawiający dopuszcza</w:t>
      </w:r>
    </w:p>
    <w:p w:rsidR="003754FD" w:rsidRPr="00414A9E" w:rsidRDefault="003754FD" w:rsidP="003754FD">
      <w:pPr>
        <w:jc w:val="both"/>
        <w:rPr>
          <w:rFonts w:ascii="Arial" w:hAnsi="Arial" w:cs="Arial"/>
          <w:sz w:val="20"/>
        </w:rPr>
      </w:pPr>
      <w:r w:rsidRPr="00414A9E">
        <w:rPr>
          <w:rFonts w:ascii="Arial" w:hAnsi="Arial" w:cs="Arial"/>
          <w:sz w:val="20"/>
        </w:rPr>
        <w:t>Dot. Siwz</w:t>
      </w:r>
    </w:p>
    <w:p w:rsidR="003754FD" w:rsidRPr="00414A9E" w:rsidRDefault="003754FD" w:rsidP="003754FD">
      <w:pPr>
        <w:jc w:val="both"/>
        <w:rPr>
          <w:rFonts w:ascii="Arial" w:hAnsi="Arial" w:cs="Arial"/>
          <w:sz w:val="20"/>
        </w:rPr>
      </w:pPr>
      <w:r w:rsidRPr="00414A9E">
        <w:rPr>
          <w:rFonts w:ascii="Arial" w:hAnsi="Arial" w:cs="Arial"/>
          <w:sz w:val="20"/>
        </w:rPr>
        <w:t>Pytanie nr 117</w:t>
      </w:r>
    </w:p>
    <w:p w:rsidR="003754FD" w:rsidRPr="00414A9E" w:rsidRDefault="003754FD" w:rsidP="003754FD">
      <w:pPr>
        <w:jc w:val="both"/>
        <w:rPr>
          <w:rFonts w:ascii="Arial" w:hAnsi="Arial" w:cs="Arial"/>
          <w:sz w:val="20"/>
        </w:rPr>
      </w:pPr>
      <w:r w:rsidRPr="00414A9E">
        <w:rPr>
          <w:rFonts w:ascii="Arial" w:hAnsi="Arial" w:cs="Arial"/>
          <w:sz w:val="20"/>
        </w:rPr>
        <w:t>Czy dokumenty o których mowa w punkcie IX podpunkt 2, 3, 4 należy złożyć wraz z ofertą czy na wezwanie Zamawiającego?</w:t>
      </w:r>
    </w:p>
    <w:p w:rsidR="003754FD" w:rsidRPr="00414A9E" w:rsidRDefault="003754FD" w:rsidP="003754FD">
      <w:pPr>
        <w:jc w:val="both"/>
        <w:rPr>
          <w:rFonts w:ascii="Arial" w:hAnsi="Arial" w:cs="Arial"/>
          <w:sz w:val="20"/>
        </w:rPr>
      </w:pPr>
      <w:r w:rsidRPr="00414A9E">
        <w:rPr>
          <w:rFonts w:ascii="Arial" w:hAnsi="Arial" w:cs="Arial"/>
          <w:sz w:val="20"/>
        </w:rPr>
        <w:t xml:space="preserve">Odp.: Dokumenty należy złożyć wraz z ofertą </w:t>
      </w:r>
    </w:p>
    <w:p w:rsidR="003754FD" w:rsidRPr="00414A9E" w:rsidRDefault="003754FD" w:rsidP="003754FD">
      <w:pPr>
        <w:jc w:val="both"/>
        <w:rPr>
          <w:rFonts w:ascii="Arial" w:hAnsi="Arial" w:cs="Arial"/>
          <w:sz w:val="20"/>
        </w:rPr>
      </w:pPr>
      <w:r w:rsidRPr="00414A9E">
        <w:rPr>
          <w:rFonts w:ascii="Arial" w:hAnsi="Arial" w:cs="Arial"/>
          <w:sz w:val="20"/>
        </w:rPr>
        <w:t xml:space="preserve">Pytanie nr 118 </w:t>
      </w:r>
    </w:p>
    <w:p w:rsidR="003754FD" w:rsidRPr="00414A9E" w:rsidRDefault="003754FD" w:rsidP="003754FD">
      <w:pPr>
        <w:jc w:val="both"/>
        <w:rPr>
          <w:rFonts w:ascii="Arial" w:hAnsi="Arial" w:cs="Arial"/>
          <w:sz w:val="20"/>
        </w:rPr>
      </w:pPr>
      <w:r w:rsidRPr="00414A9E">
        <w:rPr>
          <w:rFonts w:ascii="Arial" w:hAnsi="Arial" w:cs="Arial"/>
          <w:sz w:val="20"/>
        </w:rPr>
        <w:t>Czy Zamawiający dopuści złożenie dokumentów, o których mowa w punkcie IX podpunkt 4.1, 4.2 w formie elektronicznej na płycie CD?</w:t>
      </w:r>
    </w:p>
    <w:p w:rsidR="003754FD" w:rsidRPr="00414A9E" w:rsidRDefault="003754FD" w:rsidP="003754FD">
      <w:pPr>
        <w:jc w:val="both"/>
        <w:rPr>
          <w:rFonts w:ascii="Arial" w:hAnsi="Arial" w:cs="Arial"/>
          <w:sz w:val="20"/>
        </w:rPr>
      </w:pPr>
      <w:r w:rsidRPr="00414A9E">
        <w:rPr>
          <w:rFonts w:ascii="Arial" w:hAnsi="Arial" w:cs="Arial"/>
          <w:sz w:val="20"/>
        </w:rPr>
        <w:t xml:space="preserve">Odp.: Tak, Zamawiający </w:t>
      </w:r>
      <w:r w:rsidR="00CA406D" w:rsidRPr="00414A9E">
        <w:rPr>
          <w:rFonts w:ascii="Arial" w:hAnsi="Arial" w:cs="Arial"/>
          <w:sz w:val="20"/>
        </w:rPr>
        <w:t>wyraża</w:t>
      </w:r>
      <w:r w:rsidRPr="00414A9E">
        <w:rPr>
          <w:rFonts w:ascii="Arial" w:hAnsi="Arial" w:cs="Arial"/>
          <w:sz w:val="20"/>
        </w:rPr>
        <w:t xml:space="preserve"> zgodę</w:t>
      </w:r>
    </w:p>
    <w:p w:rsidR="003754FD" w:rsidRPr="00414A9E" w:rsidRDefault="003754FD" w:rsidP="003754FD">
      <w:pPr>
        <w:shd w:val="clear" w:color="auto" w:fill="FFFFFF"/>
        <w:rPr>
          <w:rFonts w:ascii="Arial" w:hAnsi="Arial" w:cs="Arial"/>
          <w:sz w:val="20"/>
          <w:lang w:eastAsia="pl-PL"/>
        </w:rPr>
      </w:pPr>
      <w:r w:rsidRPr="00414A9E">
        <w:rPr>
          <w:rFonts w:ascii="Arial" w:hAnsi="Arial" w:cs="Arial"/>
          <w:bCs/>
          <w:sz w:val="20"/>
          <w:lang w:eastAsia="pl-PL"/>
        </w:rPr>
        <w:t>Dot.: Załącznik nr 4 do SIWZ </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Pytanie nr 119</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Par. 3 ust. 1 Czy Zamawiający dopuści, aby zamówienia były składane także za pośrednictwem poczty elektronicznej?</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Odp.:</w:t>
      </w:r>
      <w:r w:rsidR="00EF7143" w:rsidRPr="00414A9E">
        <w:rPr>
          <w:rFonts w:ascii="Arial" w:hAnsi="Arial" w:cs="Arial"/>
          <w:sz w:val="20"/>
          <w:lang w:eastAsia="pl-PL"/>
        </w:rPr>
        <w:t xml:space="preserve"> Nie, </w:t>
      </w:r>
      <w:r w:rsidRPr="00414A9E">
        <w:rPr>
          <w:rFonts w:ascii="Arial" w:hAnsi="Arial" w:cs="Arial"/>
          <w:sz w:val="20"/>
          <w:lang w:eastAsia="pl-PL"/>
        </w:rPr>
        <w:t xml:space="preserve"> Zamawiający </w:t>
      </w:r>
      <w:r w:rsidR="00EF7143" w:rsidRPr="00414A9E">
        <w:rPr>
          <w:rFonts w:ascii="Arial" w:hAnsi="Arial" w:cs="Arial"/>
          <w:sz w:val="20"/>
          <w:lang w:eastAsia="pl-PL"/>
        </w:rPr>
        <w:t xml:space="preserve">nie </w:t>
      </w:r>
      <w:r w:rsidRPr="00414A9E">
        <w:rPr>
          <w:rFonts w:ascii="Arial" w:hAnsi="Arial" w:cs="Arial"/>
          <w:sz w:val="20"/>
          <w:lang w:eastAsia="pl-PL"/>
        </w:rPr>
        <w:t>dopuszcza</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Pytanie nr 120</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Par. 6 ust. 2  Czy Zamawiający wyrazi zgodę na dodanie postanowienia w następującym brzmieniu: ,,Zmiana, o której mowa w zdaniu poprzedzającym, nie stanowi zmiany umowy i nie wymaga aneksu.''?</w:t>
      </w:r>
    </w:p>
    <w:p w:rsidR="00770527" w:rsidRPr="00414A9E" w:rsidRDefault="007E6A2F" w:rsidP="00770527">
      <w:pPr>
        <w:autoSpaceDE w:val="0"/>
        <w:spacing w:line="260" w:lineRule="exact"/>
        <w:rPr>
          <w:rFonts w:ascii="Arial" w:hAnsi="Arial" w:cs="Arial"/>
          <w:sz w:val="20"/>
          <w:lang w:eastAsia="pl-PL"/>
        </w:rPr>
      </w:pPr>
      <w:r w:rsidRPr="00414A9E">
        <w:rPr>
          <w:rFonts w:ascii="Arial" w:hAnsi="Arial" w:cs="Arial"/>
          <w:sz w:val="20"/>
          <w:lang w:eastAsia="pl-PL"/>
        </w:rPr>
        <w:t>Odp.:</w:t>
      </w:r>
      <w:r w:rsidR="005172FA" w:rsidRPr="00414A9E">
        <w:rPr>
          <w:rFonts w:ascii="Arial" w:hAnsi="Arial" w:cs="Arial"/>
          <w:sz w:val="20"/>
          <w:lang w:eastAsia="pl-PL"/>
        </w:rPr>
        <w:t xml:space="preserve"> Tak, Zamawiający wyraża zgodę</w:t>
      </w:r>
      <w:r w:rsidR="00770527" w:rsidRPr="00414A9E">
        <w:rPr>
          <w:rFonts w:ascii="Arial" w:hAnsi="Arial" w:cs="Arial"/>
          <w:sz w:val="20"/>
          <w:lang w:eastAsia="pl-PL"/>
        </w:rPr>
        <w:t xml:space="preserve"> i na podstawie art. 38 ust.4 dokonuje zmiany treści wzoru umowy który otrzymuje brzmienie: § 6 ust. 2 </w:t>
      </w:r>
    </w:p>
    <w:p w:rsidR="00660940" w:rsidRPr="00414A9E" w:rsidRDefault="00660940" w:rsidP="00660940">
      <w:pPr>
        <w:autoSpaceDE w:val="0"/>
        <w:autoSpaceDN w:val="0"/>
        <w:adjustRightInd w:val="0"/>
        <w:rPr>
          <w:rFonts w:ascii="Arial" w:hAnsi="Arial" w:cs="Arial"/>
          <w:sz w:val="20"/>
          <w:lang w:eastAsia="pl-PL"/>
        </w:rPr>
      </w:pPr>
      <w:r w:rsidRPr="00414A9E">
        <w:rPr>
          <w:rFonts w:ascii="Arial" w:hAnsi="Arial" w:cs="Arial"/>
          <w:sz w:val="20"/>
          <w:lang w:eastAsia="pl-PL"/>
        </w:rPr>
        <w:t>„W okresie obowiązywania umowy, ceny  mogą ulec zmianie jedynie w przypadku zmiany stawki podatku VAT. W przypadku zmiany stawki podatku VAT w ramach niniejszej umowy zmiana stawki następuje z dniem wejścia w życie odpowiedniego aktu prawnego zmieniającego stawkę VAT.</w:t>
      </w:r>
    </w:p>
    <w:p w:rsidR="00660940" w:rsidRPr="00414A9E" w:rsidRDefault="00660940" w:rsidP="00770527">
      <w:pPr>
        <w:autoSpaceDE w:val="0"/>
        <w:spacing w:line="260" w:lineRule="exact"/>
        <w:rPr>
          <w:rFonts w:ascii="Arial" w:hAnsi="Arial" w:cs="Arial"/>
          <w:sz w:val="20"/>
          <w:lang w:eastAsia="pl-PL"/>
        </w:rPr>
      </w:pPr>
      <w:r w:rsidRPr="00414A9E">
        <w:rPr>
          <w:rFonts w:ascii="Arial" w:hAnsi="Arial" w:cs="Arial"/>
          <w:sz w:val="20"/>
          <w:lang w:eastAsia="pl-PL"/>
        </w:rPr>
        <w:t>Zmiana, o której mowa w zdaniu poprzedzającym, nie stanowi zmiany umowy i nie wymaga aneksu.”</w:t>
      </w:r>
    </w:p>
    <w:p w:rsidR="007E6A2F" w:rsidRPr="00414A9E" w:rsidRDefault="007E6A2F" w:rsidP="003754FD">
      <w:pPr>
        <w:shd w:val="clear" w:color="auto" w:fill="FFFFFF"/>
        <w:rPr>
          <w:rFonts w:ascii="Arial" w:hAnsi="Arial" w:cs="Arial"/>
          <w:sz w:val="20"/>
          <w:lang w:eastAsia="pl-PL"/>
        </w:rPr>
      </w:pPr>
      <w:r w:rsidRPr="00414A9E">
        <w:rPr>
          <w:rFonts w:ascii="Arial" w:hAnsi="Arial" w:cs="Arial"/>
          <w:sz w:val="20"/>
          <w:lang w:eastAsia="pl-PL"/>
        </w:rPr>
        <w:t>Pytanie nr 121</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Par. 7 ust. 1 Czy Zamawiający wyrazi zgodę na to aby termin płatności był liczony od daty wystawienia faktury?</w:t>
      </w:r>
    </w:p>
    <w:p w:rsidR="007E6A2F" w:rsidRPr="00414A9E" w:rsidRDefault="007E6A2F" w:rsidP="003754FD">
      <w:pPr>
        <w:shd w:val="clear" w:color="auto" w:fill="FFFFFF"/>
        <w:rPr>
          <w:rFonts w:ascii="Arial" w:hAnsi="Arial" w:cs="Arial"/>
          <w:sz w:val="20"/>
          <w:lang w:eastAsia="pl-PL"/>
        </w:rPr>
      </w:pPr>
      <w:r w:rsidRPr="00414A9E">
        <w:rPr>
          <w:rFonts w:ascii="Arial" w:hAnsi="Arial" w:cs="Arial"/>
          <w:sz w:val="20"/>
          <w:lang w:eastAsia="pl-PL"/>
        </w:rPr>
        <w:t xml:space="preserve">Odp.: </w:t>
      </w:r>
      <w:r w:rsidR="005172FA" w:rsidRPr="00414A9E">
        <w:rPr>
          <w:rFonts w:ascii="Arial" w:hAnsi="Arial" w:cs="Arial"/>
          <w:sz w:val="20"/>
          <w:lang w:eastAsia="pl-PL"/>
        </w:rPr>
        <w:t>Nie, Zamawiający nie wyraża zgody</w:t>
      </w:r>
    </w:p>
    <w:p w:rsidR="007E6A2F" w:rsidRPr="00414A9E" w:rsidRDefault="007E6A2F" w:rsidP="003754FD">
      <w:pPr>
        <w:shd w:val="clear" w:color="auto" w:fill="FFFFFF"/>
        <w:rPr>
          <w:rFonts w:ascii="Arial" w:hAnsi="Arial" w:cs="Arial"/>
          <w:sz w:val="20"/>
          <w:lang w:eastAsia="pl-PL"/>
        </w:rPr>
      </w:pPr>
      <w:r w:rsidRPr="00414A9E">
        <w:rPr>
          <w:rFonts w:ascii="Arial" w:hAnsi="Arial" w:cs="Arial"/>
          <w:sz w:val="20"/>
          <w:lang w:eastAsia="pl-PL"/>
        </w:rPr>
        <w:t>Pytanie nr 122</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Par. 10 ust. 1 pkt 1) pkt b) i e) Czy Zamawiający wyrazi zgodę na usunięcie pkt b) i e)</w:t>
      </w:r>
    </w:p>
    <w:p w:rsidR="007E6A2F" w:rsidRPr="00414A9E" w:rsidRDefault="007E6A2F" w:rsidP="003754FD">
      <w:pPr>
        <w:shd w:val="clear" w:color="auto" w:fill="FFFFFF"/>
        <w:rPr>
          <w:rFonts w:ascii="Arial" w:hAnsi="Arial" w:cs="Arial"/>
          <w:sz w:val="20"/>
          <w:lang w:eastAsia="pl-PL"/>
        </w:rPr>
      </w:pPr>
      <w:r w:rsidRPr="00414A9E">
        <w:rPr>
          <w:rFonts w:ascii="Arial" w:hAnsi="Arial" w:cs="Arial"/>
          <w:sz w:val="20"/>
          <w:lang w:eastAsia="pl-PL"/>
        </w:rPr>
        <w:t>Odp.:</w:t>
      </w:r>
      <w:r w:rsidR="005172FA" w:rsidRPr="00414A9E">
        <w:rPr>
          <w:rFonts w:ascii="Arial" w:hAnsi="Arial" w:cs="Arial"/>
          <w:sz w:val="20"/>
          <w:lang w:eastAsia="pl-PL"/>
        </w:rPr>
        <w:t xml:space="preserve"> Nie, Zamawiający nie wyraża zgody</w:t>
      </w:r>
    </w:p>
    <w:p w:rsidR="007E6A2F" w:rsidRPr="00414A9E" w:rsidRDefault="007E6A2F" w:rsidP="003754FD">
      <w:pPr>
        <w:shd w:val="clear" w:color="auto" w:fill="FFFFFF"/>
        <w:rPr>
          <w:rFonts w:ascii="Arial" w:hAnsi="Arial" w:cs="Arial"/>
          <w:sz w:val="20"/>
          <w:lang w:eastAsia="pl-PL"/>
        </w:rPr>
      </w:pPr>
      <w:r w:rsidRPr="00414A9E">
        <w:rPr>
          <w:rFonts w:ascii="Arial" w:hAnsi="Arial" w:cs="Arial"/>
          <w:sz w:val="20"/>
          <w:lang w:eastAsia="pl-PL"/>
        </w:rPr>
        <w:t>Pytanie nr 123</w:t>
      </w:r>
    </w:p>
    <w:p w:rsidR="003754FD" w:rsidRPr="00414A9E" w:rsidRDefault="003754FD" w:rsidP="003754FD">
      <w:pPr>
        <w:shd w:val="clear" w:color="auto" w:fill="FFFFFF"/>
        <w:rPr>
          <w:rFonts w:ascii="Arial" w:hAnsi="Arial" w:cs="Arial"/>
          <w:sz w:val="20"/>
          <w:lang w:eastAsia="pl-PL"/>
        </w:rPr>
      </w:pPr>
      <w:r w:rsidRPr="00414A9E">
        <w:rPr>
          <w:rFonts w:ascii="Arial" w:hAnsi="Arial" w:cs="Arial"/>
          <w:sz w:val="20"/>
          <w:lang w:eastAsia="pl-PL"/>
        </w:rPr>
        <w:t>Par. 10 ust. 1 pkt 1) pkt a) c) i d) Czy Zamawiający wyrazi zgodę na to by kara umowna była naliczana od wartości konkretnej dostawy, której dotyczy naruszenie?</w:t>
      </w:r>
    </w:p>
    <w:p w:rsidR="007E6A2F" w:rsidRPr="00414A9E" w:rsidRDefault="007E6A2F" w:rsidP="003754FD">
      <w:pPr>
        <w:shd w:val="clear" w:color="auto" w:fill="FFFFFF"/>
        <w:rPr>
          <w:rFonts w:ascii="Arial" w:hAnsi="Arial" w:cs="Arial"/>
          <w:sz w:val="20"/>
          <w:lang w:eastAsia="pl-PL"/>
        </w:rPr>
      </w:pPr>
      <w:r w:rsidRPr="00414A9E">
        <w:rPr>
          <w:rFonts w:ascii="Arial" w:hAnsi="Arial" w:cs="Arial"/>
          <w:sz w:val="20"/>
          <w:lang w:eastAsia="pl-PL"/>
        </w:rPr>
        <w:t>Odp.:</w:t>
      </w:r>
      <w:r w:rsidR="007A3538" w:rsidRPr="00414A9E">
        <w:rPr>
          <w:rFonts w:ascii="Arial" w:hAnsi="Arial" w:cs="Arial"/>
          <w:sz w:val="20"/>
          <w:lang w:eastAsia="pl-PL"/>
        </w:rPr>
        <w:t xml:space="preserve"> </w:t>
      </w:r>
      <w:r w:rsidR="00265E7D" w:rsidRPr="00414A9E">
        <w:rPr>
          <w:rFonts w:ascii="Arial" w:hAnsi="Arial" w:cs="Arial"/>
          <w:sz w:val="20"/>
          <w:lang w:eastAsia="pl-PL"/>
        </w:rPr>
        <w:t>Nie, Zamawiający ni</w:t>
      </w:r>
      <w:r w:rsidR="009C794A" w:rsidRPr="00414A9E">
        <w:rPr>
          <w:rFonts w:ascii="Arial" w:hAnsi="Arial" w:cs="Arial"/>
          <w:sz w:val="20"/>
          <w:lang w:eastAsia="pl-PL"/>
        </w:rPr>
        <w:t>e</w:t>
      </w:r>
      <w:r w:rsidR="00265E7D" w:rsidRPr="00414A9E">
        <w:rPr>
          <w:rFonts w:ascii="Arial" w:hAnsi="Arial" w:cs="Arial"/>
          <w:sz w:val="20"/>
          <w:lang w:eastAsia="pl-PL"/>
        </w:rPr>
        <w:t xml:space="preserve"> wyraża zgody</w:t>
      </w:r>
    </w:p>
    <w:p w:rsidR="007E6A2F" w:rsidRPr="00414A9E" w:rsidRDefault="007E6A2F" w:rsidP="003754FD">
      <w:pPr>
        <w:shd w:val="clear" w:color="auto" w:fill="FFFFFF"/>
        <w:rPr>
          <w:rFonts w:ascii="Arial" w:hAnsi="Arial" w:cs="Arial"/>
          <w:sz w:val="19"/>
          <w:szCs w:val="19"/>
          <w:lang w:eastAsia="pl-PL"/>
        </w:rPr>
      </w:pPr>
      <w:r w:rsidRPr="00414A9E">
        <w:rPr>
          <w:rFonts w:ascii="Arial" w:hAnsi="Arial" w:cs="Arial"/>
          <w:sz w:val="19"/>
          <w:szCs w:val="19"/>
          <w:lang w:eastAsia="pl-PL"/>
        </w:rPr>
        <w:t>Pytanie nr 123</w:t>
      </w:r>
    </w:p>
    <w:p w:rsidR="003754FD" w:rsidRPr="00414A9E" w:rsidRDefault="003754FD" w:rsidP="003754FD">
      <w:pPr>
        <w:shd w:val="clear" w:color="auto" w:fill="FFFFFF"/>
        <w:rPr>
          <w:rFonts w:ascii="Arial" w:hAnsi="Arial" w:cs="Arial"/>
          <w:sz w:val="19"/>
          <w:szCs w:val="19"/>
          <w:lang w:eastAsia="pl-PL"/>
        </w:rPr>
      </w:pPr>
      <w:r w:rsidRPr="00414A9E">
        <w:rPr>
          <w:rFonts w:ascii="Arial" w:hAnsi="Arial" w:cs="Arial"/>
          <w:sz w:val="19"/>
          <w:szCs w:val="19"/>
          <w:lang w:eastAsia="pl-PL"/>
        </w:rPr>
        <w:t>Par. 10 ust. 1 pkt 1) pkt a) Czy Zamawiający wyrazi zgodę na zmianę słowa  „opóźnienie” na  „zwłoka”?</w:t>
      </w:r>
    </w:p>
    <w:p w:rsidR="003754FD" w:rsidRPr="00414A9E" w:rsidRDefault="003754FD" w:rsidP="003754FD">
      <w:pPr>
        <w:shd w:val="clear" w:color="auto" w:fill="FFFFFF"/>
        <w:rPr>
          <w:rFonts w:ascii="Arial" w:hAnsi="Arial" w:cs="Arial"/>
          <w:sz w:val="19"/>
          <w:szCs w:val="19"/>
          <w:lang w:eastAsia="pl-PL"/>
        </w:rPr>
      </w:pPr>
      <w:r w:rsidRPr="00414A9E">
        <w:rPr>
          <w:rFonts w:ascii="Arial" w:hAnsi="Arial" w:cs="Arial"/>
          <w:sz w:val="19"/>
          <w:szCs w:val="19"/>
          <w:lang w:eastAsia="pl-PL"/>
        </w:rPr>
        <w:t>Uzasadnienie:</w:t>
      </w:r>
    </w:p>
    <w:p w:rsidR="003754FD" w:rsidRPr="00414A9E" w:rsidRDefault="003754FD" w:rsidP="003754FD">
      <w:pPr>
        <w:shd w:val="clear" w:color="auto" w:fill="FFFFFF"/>
        <w:rPr>
          <w:rFonts w:ascii="Arial" w:hAnsi="Arial" w:cs="Arial"/>
          <w:sz w:val="19"/>
          <w:szCs w:val="19"/>
          <w:lang w:eastAsia="pl-PL"/>
        </w:rPr>
      </w:pPr>
      <w:r w:rsidRPr="00414A9E">
        <w:rPr>
          <w:rFonts w:ascii="Arial" w:hAnsi="Arial" w:cs="Arial"/>
          <w:sz w:val="19"/>
          <w:szCs w:val="19"/>
          <w:lang w:eastAsia="pl-PL"/>
        </w:rPr>
        <w:t xml:space="preserve">„Opóźnienie” oznacza uchybienie terminowi bez względu na przyczynę tego uchybienia, natomiast „zwłoka” zgodnie z art. 476 K.C., następuje w sytuacji gdy dłużnik nie spełnia świadczenia w skutek  okoliczności za które ponosi odpowiedzialność.  Kara umowna skategoryzowana jako zryczałtowane </w:t>
      </w:r>
      <w:r w:rsidR="00923FDE" w:rsidRPr="00414A9E">
        <w:rPr>
          <w:rFonts w:ascii="Arial" w:hAnsi="Arial" w:cs="Arial"/>
          <w:sz w:val="19"/>
          <w:szCs w:val="19"/>
          <w:lang w:eastAsia="pl-PL"/>
        </w:rPr>
        <w:t>o</w:t>
      </w:r>
      <w:r w:rsidRPr="00414A9E">
        <w:rPr>
          <w:rFonts w:ascii="Arial" w:hAnsi="Arial" w:cs="Arial"/>
          <w:sz w:val="19"/>
          <w:szCs w:val="19"/>
          <w:lang w:eastAsia="pl-PL"/>
        </w:rPr>
        <w:t>dszkodowanie,  powinna być wymagalna  wyłącznie jeżeli została spowodowana okolicznościami, za które dłużnik (Wykonawca) ponosi odpowiedzialność na zasadach ogólnych.   Z powyższych przesłanek wynika, iż dla zachowania istoty instytucji kary umownej   - nie może ona zostać zastrzeżona  na wypadek niedotrzymania terminu wskutek okoliczności, za które Wykonawca nie ponosi.</w:t>
      </w:r>
    </w:p>
    <w:p w:rsidR="007E6A2F" w:rsidRPr="00414A9E" w:rsidRDefault="007E6A2F" w:rsidP="003754FD">
      <w:pPr>
        <w:shd w:val="clear" w:color="auto" w:fill="FFFFFF"/>
        <w:rPr>
          <w:rFonts w:ascii="Arial" w:hAnsi="Arial" w:cs="Arial"/>
          <w:sz w:val="19"/>
          <w:szCs w:val="19"/>
          <w:lang w:eastAsia="pl-PL"/>
        </w:rPr>
      </w:pPr>
      <w:r w:rsidRPr="00414A9E">
        <w:rPr>
          <w:rFonts w:ascii="Arial" w:hAnsi="Arial" w:cs="Arial"/>
          <w:sz w:val="19"/>
          <w:szCs w:val="19"/>
          <w:lang w:eastAsia="pl-PL"/>
        </w:rPr>
        <w:t>Odp.: Nie, Zamawiający nie wyraża zgody</w:t>
      </w:r>
    </w:p>
    <w:p w:rsidR="007E6A2F" w:rsidRPr="00414A9E" w:rsidRDefault="007E6A2F" w:rsidP="003754FD">
      <w:pPr>
        <w:shd w:val="clear" w:color="auto" w:fill="FFFFFF"/>
        <w:rPr>
          <w:rFonts w:ascii="Arial" w:hAnsi="Arial" w:cs="Arial"/>
          <w:sz w:val="19"/>
          <w:szCs w:val="19"/>
          <w:lang w:eastAsia="pl-PL"/>
        </w:rPr>
      </w:pPr>
      <w:r w:rsidRPr="00414A9E">
        <w:rPr>
          <w:rFonts w:ascii="Arial" w:hAnsi="Arial" w:cs="Arial"/>
          <w:sz w:val="19"/>
          <w:szCs w:val="19"/>
          <w:lang w:eastAsia="pl-PL"/>
        </w:rPr>
        <w:t>Pytanie nr 124</w:t>
      </w:r>
    </w:p>
    <w:p w:rsidR="003754FD" w:rsidRPr="00414A9E" w:rsidRDefault="003754FD" w:rsidP="003754FD">
      <w:pPr>
        <w:shd w:val="clear" w:color="auto" w:fill="FFFFFF"/>
        <w:rPr>
          <w:rFonts w:ascii="Arial" w:hAnsi="Arial" w:cs="Arial"/>
          <w:sz w:val="19"/>
          <w:szCs w:val="19"/>
          <w:lang w:eastAsia="pl-PL"/>
        </w:rPr>
      </w:pPr>
      <w:r w:rsidRPr="00414A9E">
        <w:rPr>
          <w:rFonts w:ascii="Arial" w:hAnsi="Arial" w:cs="Arial"/>
          <w:sz w:val="19"/>
          <w:szCs w:val="19"/>
          <w:lang w:eastAsia="pl-PL"/>
        </w:rPr>
        <w:t>Par. 10 ust. 1 pkt 2) Prosimy o modyfikację ww. postanowienia wzoru umowy w taki sposób, aby wysokość kary umownej naliczana była od wartości wynagrodzenia brutto dot. niezrealizowanej części umowy. </w:t>
      </w:r>
    </w:p>
    <w:p w:rsidR="007E6A2F" w:rsidRPr="00414A9E" w:rsidRDefault="007E6A2F" w:rsidP="003754FD">
      <w:pPr>
        <w:shd w:val="clear" w:color="auto" w:fill="FFFFFF"/>
        <w:rPr>
          <w:rFonts w:ascii="Arial" w:hAnsi="Arial" w:cs="Arial"/>
          <w:sz w:val="19"/>
          <w:szCs w:val="19"/>
          <w:lang w:eastAsia="pl-PL"/>
        </w:rPr>
      </w:pPr>
      <w:r w:rsidRPr="00414A9E">
        <w:rPr>
          <w:rFonts w:ascii="Arial" w:hAnsi="Arial" w:cs="Arial"/>
          <w:sz w:val="19"/>
          <w:szCs w:val="19"/>
          <w:lang w:eastAsia="pl-PL"/>
        </w:rPr>
        <w:t>Odp.:</w:t>
      </w:r>
      <w:r w:rsidR="005172FA" w:rsidRPr="00414A9E">
        <w:rPr>
          <w:rFonts w:ascii="Arial" w:hAnsi="Arial" w:cs="Arial"/>
          <w:sz w:val="19"/>
          <w:szCs w:val="19"/>
          <w:lang w:eastAsia="pl-PL"/>
        </w:rPr>
        <w:t xml:space="preserve"> Nie, Zamawiający nie wyraża zgody</w:t>
      </w:r>
    </w:p>
    <w:p w:rsidR="007E6A2F" w:rsidRPr="00414A9E" w:rsidRDefault="007E6A2F" w:rsidP="003754FD">
      <w:pPr>
        <w:shd w:val="clear" w:color="auto" w:fill="FFFFFF"/>
        <w:rPr>
          <w:rFonts w:ascii="Arial" w:hAnsi="Arial" w:cs="Arial"/>
          <w:sz w:val="19"/>
          <w:szCs w:val="19"/>
          <w:lang w:eastAsia="pl-PL"/>
        </w:rPr>
      </w:pPr>
      <w:r w:rsidRPr="00414A9E">
        <w:rPr>
          <w:rFonts w:ascii="Arial" w:hAnsi="Arial" w:cs="Arial"/>
          <w:sz w:val="19"/>
          <w:szCs w:val="19"/>
          <w:lang w:eastAsia="pl-PL"/>
        </w:rPr>
        <w:t>Pytanie nr 125</w:t>
      </w:r>
    </w:p>
    <w:p w:rsidR="003754FD" w:rsidRPr="00414A9E" w:rsidRDefault="003754FD" w:rsidP="003754FD">
      <w:pPr>
        <w:shd w:val="clear" w:color="auto" w:fill="FFFFFF"/>
        <w:rPr>
          <w:rFonts w:ascii="Arial" w:hAnsi="Arial" w:cs="Arial"/>
          <w:sz w:val="19"/>
          <w:szCs w:val="19"/>
          <w:lang w:eastAsia="pl-PL"/>
        </w:rPr>
      </w:pPr>
      <w:r w:rsidRPr="00414A9E">
        <w:rPr>
          <w:rFonts w:ascii="Arial" w:hAnsi="Arial" w:cs="Arial"/>
          <w:sz w:val="19"/>
          <w:szCs w:val="19"/>
          <w:lang w:eastAsia="pl-PL"/>
        </w:rPr>
        <w:t>Par. 12 ust. 3 i 4 Czy Zamawiający wyrazi zgodę, aby uprawnienie do odstąpienia od umowy przysługiwało po bezskutecznym pisemnym wezwaniu Wykonawcy do należytego wykonania umowy z wyznaczeniem dodatkowego terminu, nie krótszego niż 3 dni robocze?</w:t>
      </w:r>
    </w:p>
    <w:p w:rsidR="007E6A2F" w:rsidRPr="00414A9E" w:rsidRDefault="005172FA" w:rsidP="003754FD">
      <w:pPr>
        <w:shd w:val="clear" w:color="auto" w:fill="FFFFFF"/>
        <w:rPr>
          <w:rFonts w:ascii="Arial" w:hAnsi="Arial" w:cs="Arial"/>
          <w:sz w:val="19"/>
          <w:szCs w:val="19"/>
          <w:lang w:eastAsia="pl-PL"/>
        </w:rPr>
      </w:pPr>
      <w:r w:rsidRPr="00414A9E">
        <w:rPr>
          <w:rFonts w:ascii="Arial" w:hAnsi="Arial" w:cs="Arial"/>
          <w:sz w:val="19"/>
          <w:szCs w:val="19"/>
          <w:lang w:eastAsia="pl-PL"/>
        </w:rPr>
        <w:t>Odp.:</w:t>
      </w:r>
      <w:r w:rsidR="0092542A" w:rsidRPr="00414A9E">
        <w:rPr>
          <w:rFonts w:ascii="Arial" w:hAnsi="Arial" w:cs="Arial"/>
          <w:sz w:val="19"/>
          <w:szCs w:val="19"/>
          <w:lang w:eastAsia="pl-PL"/>
        </w:rPr>
        <w:t xml:space="preserve"> Nie, Zamawiający nie wyraża zgody </w:t>
      </w:r>
    </w:p>
    <w:p w:rsidR="005172FA" w:rsidRPr="00414A9E" w:rsidRDefault="005172FA" w:rsidP="003754FD">
      <w:pPr>
        <w:shd w:val="clear" w:color="auto" w:fill="FFFFFF"/>
        <w:rPr>
          <w:rFonts w:ascii="Arial" w:hAnsi="Arial" w:cs="Arial"/>
          <w:sz w:val="19"/>
          <w:szCs w:val="19"/>
          <w:lang w:eastAsia="pl-PL"/>
        </w:rPr>
      </w:pPr>
      <w:r w:rsidRPr="00414A9E">
        <w:rPr>
          <w:rFonts w:ascii="Arial" w:hAnsi="Arial" w:cs="Arial"/>
          <w:sz w:val="19"/>
          <w:szCs w:val="19"/>
          <w:lang w:eastAsia="pl-PL"/>
        </w:rPr>
        <w:t>Pytanie nr 126</w:t>
      </w:r>
    </w:p>
    <w:p w:rsidR="003754FD" w:rsidRPr="00414A9E" w:rsidRDefault="003754FD" w:rsidP="003754FD">
      <w:pPr>
        <w:shd w:val="clear" w:color="auto" w:fill="FFFFFF"/>
        <w:rPr>
          <w:rFonts w:ascii="Arial" w:hAnsi="Arial" w:cs="Arial"/>
          <w:sz w:val="19"/>
          <w:szCs w:val="19"/>
          <w:lang w:eastAsia="pl-PL"/>
        </w:rPr>
      </w:pPr>
      <w:r w:rsidRPr="00414A9E">
        <w:rPr>
          <w:rFonts w:ascii="Arial" w:hAnsi="Arial" w:cs="Arial"/>
          <w:sz w:val="19"/>
          <w:szCs w:val="19"/>
          <w:lang w:eastAsia="pl-PL"/>
        </w:rPr>
        <w:t>Par. 13 Czy Zamawiający wyrazi zgodę na usunięcie par. 13?</w:t>
      </w:r>
    </w:p>
    <w:p w:rsidR="005172FA" w:rsidRPr="00414A9E" w:rsidRDefault="005172FA" w:rsidP="003754FD">
      <w:pPr>
        <w:shd w:val="clear" w:color="auto" w:fill="FFFFFF"/>
        <w:rPr>
          <w:rFonts w:ascii="Arial" w:hAnsi="Arial" w:cs="Arial"/>
          <w:sz w:val="19"/>
          <w:szCs w:val="19"/>
          <w:lang w:eastAsia="pl-PL"/>
        </w:rPr>
      </w:pPr>
      <w:proofErr w:type="spellStart"/>
      <w:r w:rsidRPr="00414A9E">
        <w:rPr>
          <w:rFonts w:ascii="Arial" w:hAnsi="Arial" w:cs="Arial"/>
          <w:sz w:val="19"/>
          <w:szCs w:val="19"/>
          <w:lang w:eastAsia="pl-PL"/>
        </w:rPr>
        <w:t>Odp</w:t>
      </w:r>
      <w:proofErr w:type="spellEnd"/>
      <w:r w:rsidRPr="00414A9E">
        <w:rPr>
          <w:rFonts w:ascii="Arial" w:hAnsi="Arial" w:cs="Arial"/>
          <w:sz w:val="19"/>
          <w:szCs w:val="19"/>
          <w:lang w:eastAsia="pl-PL"/>
        </w:rPr>
        <w:t>:</w:t>
      </w:r>
      <w:r w:rsidR="00E93F07" w:rsidRPr="00414A9E">
        <w:rPr>
          <w:rFonts w:ascii="Arial" w:hAnsi="Arial" w:cs="Arial"/>
          <w:sz w:val="19"/>
          <w:szCs w:val="19"/>
          <w:lang w:eastAsia="pl-PL"/>
        </w:rPr>
        <w:t xml:space="preserve"> Nie, Zamawiający nie wyraża zgody</w:t>
      </w:r>
    </w:p>
    <w:p w:rsidR="00C718E2" w:rsidRPr="00414A9E" w:rsidRDefault="00C718E2" w:rsidP="00C718E2">
      <w:pPr>
        <w:rPr>
          <w:rFonts w:ascii="Arial" w:hAnsi="Arial" w:cs="Arial"/>
          <w:sz w:val="20"/>
        </w:rPr>
      </w:pPr>
    </w:p>
    <w:p w:rsidR="00C718E2" w:rsidRPr="00414A9E" w:rsidRDefault="00C718E2" w:rsidP="00C718E2">
      <w:pPr>
        <w:rPr>
          <w:rFonts w:ascii="Arial" w:hAnsi="Arial" w:cs="Arial"/>
          <w:sz w:val="20"/>
        </w:rPr>
      </w:pPr>
    </w:p>
    <w:p w:rsidR="00F5727F" w:rsidRPr="00414A9E" w:rsidRDefault="00F5727F">
      <w:pPr>
        <w:rPr>
          <w:sz w:val="20"/>
        </w:rPr>
      </w:pPr>
    </w:p>
    <w:p w:rsidR="00ED05E4" w:rsidRPr="00633801" w:rsidRDefault="00ED05E4" w:rsidP="00ED05E4">
      <w:pPr>
        <w:ind w:left="-426"/>
        <w:rPr>
          <w:rFonts w:ascii="Arial" w:hAnsi="Arial" w:cs="Arial"/>
          <w:sz w:val="16"/>
        </w:rPr>
      </w:pPr>
      <w:r w:rsidRPr="00633801">
        <w:rPr>
          <w:rFonts w:ascii="Arial" w:hAnsi="Arial" w:cs="Arial"/>
          <w:sz w:val="16"/>
        </w:rPr>
        <w:t>Sprawę prowadzi:</w:t>
      </w:r>
    </w:p>
    <w:p w:rsidR="00ED05E4" w:rsidRPr="00633801" w:rsidRDefault="00ED05E4" w:rsidP="00ED05E4">
      <w:pPr>
        <w:ind w:left="-426"/>
        <w:rPr>
          <w:rFonts w:ascii="Arial" w:hAnsi="Arial" w:cs="Arial"/>
          <w:sz w:val="16"/>
        </w:rPr>
      </w:pPr>
      <w:r w:rsidRPr="00633801">
        <w:rPr>
          <w:rFonts w:ascii="Arial" w:hAnsi="Arial" w:cs="Arial"/>
          <w:sz w:val="16"/>
        </w:rPr>
        <w:t>Włodzimierz Żyła</w:t>
      </w:r>
    </w:p>
    <w:p w:rsidR="00ED05E4" w:rsidRPr="00633801" w:rsidRDefault="00ED05E4" w:rsidP="00ED05E4">
      <w:pPr>
        <w:ind w:left="-426"/>
        <w:rPr>
          <w:rFonts w:ascii="Arial" w:hAnsi="Arial" w:cs="Arial"/>
          <w:sz w:val="16"/>
        </w:rPr>
      </w:pPr>
      <w:r w:rsidRPr="00633801">
        <w:rPr>
          <w:rFonts w:ascii="Arial" w:hAnsi="Arial" w:cs="Arial"/>
          <w:sz w:val="16"/>
        </w:rPr>
        <w:t xml:space="preserve">Nr </w:t>
      </w:r>
      <w:proofErr w:type="spellStart"/>
      <w:r w:rsidRPr="00633801">
        <w:rPr>
          <w:rFonts w:ascii="Arial" w:hAnsi="Arial" w:cs="Arial"/>
          <w:sz w:val="16"/>
        </w:rPr>
        <w:t>tel</w:t>
      </w:r>
      <w:proofErr w:type="spellEnd"/>
      <w:r w:rsidRPr="00633801">
        <w:rPr>
          <w:rFonts w:ascii="Arial" w:hAnsi="Arial" w:cs="Arial"/>
          <w:sz w:val="16"/>
        </w:rPr>
        <w:t xml:space="preserve"> 41 273 91 82</w:t>
      </w:r>
    </w:p>
    <w:p w:rsidR="00ED05E4" w:rsidRPr="00633801" w:rsidRDefault="00ED05E4" w:rsidP="00ED05E4">
      <w:pPr>
        <w:ind w:left="-426"/>
        <w:rPr>
          <w:rFonts w:ascii="Arial" w:hAnsi="Arial" w:cs="Arial"/>
          <w:lang w:val="en-US"/>
        </w:rPr>
      </w:pPr>
      <w:proofErr w:type="spellStart"/>
      <w:r w:rsidRPr="00633801">
        <w:rPr>
          <w:rFonts w:ascii="Arial" w:hAnsi="Arial" w:cs="Arial"/>
          <w:sz w:val="16"/>
          <w:lang w:val="en-US"/>
        </w:rPr>
        <w:t>Adres</w:t>
      </w:r>
      <w:proofErr w:type="spellEnd"/>
      <w:r w:rsidRPr="00633801">
        <w:rPr>
          <w:rFonts w:ascii="Arial" w:hAnsi="Arial" w:cs="Arial"/>
          <w:sz w:val="16"/>
          <w:lang w:val="en-US"/>
        </w:rPr>
        <w:t xml:space="preserve"> email: w.zyla@szpital.starachowice.pl</w:t>
      </w:r>
    </w:p>
    <w:p w:rsidR="00414A9E" w:rsidRPr="00ED05E4" w:rsidRDefault="00675E90" w:rsidP="00675E90">
      <w:pPr>
        <w:jc w:val="right"/>
        <w:rPr>
          <w:sz w:val="20"/>
          <w:lang w:val="en-US"/>
        </w:rPr>
      </w:pPr>
      <w:r>
        <w:rPr>
          <w:sz w:val="20"/>
          <w:lang w:val="en-US"/>
        </w:rPr>
        <w:t xml:space="preserve">/-/ </w:t>
      </w:r>
      <w:r w:rsidRPr="00675E90">
        <w:rPr>
          <w:sz w:val="20"/>
        </w:rPr>
        <w:t>Dyrektor</w:t>
      </w:r>
      <w:r>
        <w:rPr>
          <w:sz w:val="20"/>
          <w:lang w:val="en-US"/>
        </w:rPr>
        <w:t xml:space="preserve"> PZOZ w </w:t>
      </w:r>
      <w:r w:rsidRPr="00675E90">
        <w:rPr>
          <w:sz w:val="20"/>
        </w:rPr>
        <w:t>Starac</w:t>
      </w:r>
      <w:bookmarkStart w:id="0" w:name="_GoBack"/>
      <w:bookmarkEnd w:id="0"/>
      <w:r w:rsidRPr="00675E90">
        <w:rPr>
          <w:sz w:val="20"/>
        </w:rPr>
        <w:t>howicach</w:t>
      </w:r>
    </w:p>
    <w:sectPr w:rsidR="00414A9E" w:rsidRPr="00ED05E4" w:rsidSect="003E4C2A">
      <w:footerReference w:type="default" r:id="rId10"/>
      <w:headerReference w:type="first" r:id="rId11"/>
      <w:footerReference w:type="first" r:id="rId12"/>
      <w:pgSz w:w="12240" w:h="15840"/>
      <w:pgMar w:top="1276" w:right="1467" w:bottom="1496" w:left="1276"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5A8" w:rsidRDefault="00AB05A8">
      <w:r>
        <w:separator/>
      </w:r>
    </w:p>
  </w:endnote>
  <w:endnote w:type="continuationSeparator" w:id="0">
    <w:p w:rsidR="00AB05A8" w:rsidRDefault="00A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ranklin Gothic Medium Cond">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lbertus Medium">
    <w:panose1 w:val="020E06020303040203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398513424"/>
      <w:docPartObj>
        <w:docPartGallery w:val="Page Numbers (Bottom of Page)"/>
        <w:docPartUnique/>
      </w:docPartObj>
    </w:sdtPr>
    <w:sdtEndPr/>
    <w:sdtContent>
      <w:p w:rsidR="00ED05E4" w:rsidRDefault="00ED05E4">
        <w:pPr>
          <w:pStyle w:val="Stopka"/>
          <w:jc w:val="right"/>
          <w:rPr>
            <w:rFonts w:asciiTheme="majorHAnsi" w:eastAsiaTheme="majorEastAsia" w:hAnsiTheme="majorHAnsi" w:cstheme="majorBidi"/>
            <w:sz w:val="28"/>
            <w:szCs w:val="28"/>
          </w:rPr>
        </w:pPr>
        <w:r w:rsidRPr="00786297">
          <w:rPr>
            <w:rFonts w:asciiTheme="majorHAnsi" w:eastAsiaTheme="majorEastAsia" w:hAnsiTheme="majorHAnsi" w:cstheme="majorBidi"/>
            <w:sz w:val="20"/>
            <w:szCs w:val="28"/>
          </w:rPr>
          <w:t xml:space="preserve">str. </w:t>
        </w:r>
        <w:r w:rsidRPr="00786297">
          <w:rPr>
            <w:rFonts w:asciiTheme="minorHAnsi" w:eastAsiaTheme="minorEastAsia" w:hAnsiTheme="minorHAnsi" w:cstheme="minorBidi"/>
            <w:sz w:val="16"/>
            <w:szCs w:val="21"/>
          </w:rPr>
          <w:fldChar w:fldCharType="begin"/>
        </w:r>
        <w:r w:rsidRPr="00786297">
          <w:rPr>
            <w:sz w:val="18"/>
          </w:rPr>
          <w:instrText>PAGE    \* MERGEFORMAT</w:instrText>
        </w:r>
        <w:r w:rsidRPr="00786297">
          <w:rPr>
            <w:rFonts w:asciiTheme="minorHAnsi" w:eastAsiaTheme="minorEastAsia" w:hAnsiTheme="minorHAnsi" w:cstheme="minorBidi"/>
            <w:sz w:val="16"/>
            <w:szCs w:val="21"/>
          </w:rPr>
          <w:fldChar w:fldCharType="separate"/>
        </w:r>
        <w:r w:rsidR="00675E90" w:rsidRPr="00675E90">
          <w:rPr>
            <w:rFonts w:asciiTheme="majorHAnsi" w:eastAsiaTheme="majorEastAsia" w:hAnsiTheme="majorHAnsi" w:cstheme="majorBidi"/>
            <w:noProof/>
            <w:sz w:val="20"/>
            <w:szCs w:val="28"/>
          </w:rPr>
          <w:t>16</w:t>
        </w:r>
        <w:r w:rsidRPr="00786297">
          <w:rPr>
            <w:rFonts w:asciiTheme="majorHAnsi" w:eastAsiaTheme="majorEastAsia" w:hAnsiTheme="majorHAnsi" w:cstheme="majorBidi"/>
            <w:sz w:val="20"/>
            <w:szCs w:val="28"/>
          </w:rPr>
          <w:fldChar w:fldCharType="end"/>
        </w:r>
      </w:p>
    </w:sdtContent>
  </w:sdt>
  <w:p w:rsidR="00ED05E4" w:rsidRDefault="00ED05E4">
    <w:pPr>
      <w:pStyle w:val="Stopka"/>
      <w:tabs>
        <w:tab w:val="clear" w:pos="4536"/>
        <w:tab w:val="clear" w:pos="9072"/>
        <w:tab w:val="left" w:pos="15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4" w:rsidRDefault="00ED05E4" w:rsidP="00237329">
    <w:pPr>
      <w:pStyle w:val="Stopka"/>
      <w:jc w:val="center"/>
      <w:rPr>
        <w:rFonts w:ascii="Albertus Medium" w:hAnsi="Albertus Medium"/>
        <w:b/>
        <w:color w:val="027DC2"/>
        <w:sz w:val="18"/>
        <w:szCs w:val="18"/>
      </w:rPr>
    </w:pPr>
    <w:r>
      <w:rPr>
        <w:rFonts w:ascii="Albertus Medium" w:hAnsi="Albertus Medium"/>
        <w:b/>
        <w:noProof/>
        <w:color w:val="027DC2"/>
        <w:sz w:val="18"/>
        <w:szCs w:val="18"/>
        <w:lang w:eastAsia="pl-PL"/>
      </w:rPr>
      <mc:AlternateContent>
        <mc:Choice Requires="wps">
          <w:drawing>
            <wp:anchor distT="0" distB="0" distL="114300" distR="114300" simplePos="0" relativeHeight="251664384" behindDoc="0" locked="0" layoutInCell="1" allowOverlap="1" wp14:anchorId="47B1E1DD" wp14:editId="0E32BF9E">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ED05E4" w:rsidRPr="003707C3" w:rsidRDefault="00ED05E4" w:rsidP="00237329">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 xml:space="preserve">REGON: 291141752 </w:t>
    </w:r>
    <w:r w:rsidRPr="003707C3">
      <w:rPr>
        <w:rFonts w:ascii="Albertus Medium" w:hAnsi="Albertus Medium"/>
        <w:b/>
        <w:color w:val="027DC2"/>
        <w:spacing w:val="38"/>
        <w:sz w:val="18"/>
        <w:szCs w:val="18"/>
        <w:lang w:val="en-US"/>
      </w:rPr>
      <w:t xml:space="preserve">  </w:t>
    </w:r>
    <w:r w:rsidRPr="003707C3">
      <w:rPr>
        <w:rFonts w:ascii="Albertus Medium" w:hAnsi="Albertus Medium"/>
        <w:b/>
        <w:color w:val="027DC2"/>
        <w:sz w:val="18"/>
        <w:szCs w:val="18"/>
        <w:lang w:val="en-US"/>
      </w:rPr>
      <w:t>NIP: 664-18-73-185</w:t>
    </w:r>
  </w:p>
  <w:p w:rsidR="00ED05E4" w:rsidRPr="003707C3" w:rsidRDefault="00ED05E4" w:rsidP="00237329">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tel.: (41) 274 52 02, 274 53 82, fax: (41) 274 61 58</w:t>
    </w:r>
  </w:p>
  <w:p w:rsidR="00ED05E4" w:rsidRPr="003707C3" w:rsidRDefault="00ED05E4" w:rsidP="00237329">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www.szpital.starachowice.pl   e-mail: info@szpital.starachowice.pl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5A8" w:rsidRDefault="00AB05A8">
      <w:r>
        <w:separator/>
      </w:r>
    </w:p>
  </w:footnote>
  <w:footnote w:type="continuationSeparator" w:id="0">
    <w:p w:rsidR="00AB05A8" w:rsidRDefault="00AB0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4" w:rsidRDefault="00ED05E4">
    <w:pPr>
      <w:pStyle w:val="Nagwek"/>
    </w:pPr>
    <w:r>
      <w:rPr>
        <w:noProof/>
        <w:lang w:eastAsia="pl-PL"/>
      </w:rPr>
      <w:drawing>
        <wp:anchor distT="0" distB="0" distL="114300" distR="114300" simplePos="0" relativeHeight="251666432" behindDoc="0" locked="0" layoutInCell="1" allowOverlap="1" wp14:anchorId="72251A27" wp14:editId="146943A1">
          <wp:simplePos x="0" y="0"/>
          <wp:positionH relativeFrom="column">
            <wp:posOffset>4316095</wp:posOffset>
          </wp:positionH>
          <wp:positionV relativeFrom="paragraph">
            <wp:posOffset>-362585</wp:posOffset>
          </wp:positionV>
          <wp:extent cx="528955" cy="528955"/>
          <wp:effectExtent l="0" t="0" r="4445" b="4445"/>
          <wp:wrapSquare wrapText="bothSides"/>
          <wp:docPr id="8" name="Obraz 8" descr="LOGO 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S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25543BE6" wp14:editId="2B8ABA2D">
          <wp:simplePos x="0" y="0"/>
          <wp:positionH relativeFrom="column">
            <wp:posOffset>5858510</wp:posOffset>
          </wp:positionH>
          <wp:positionV relativeFrom="paragraph">
            <wp:posOffset>-384810</wp:posOffset>
          </wp:positionV>
          <wp:extent cx="575945" cy="575945"/>
          <wp:effectExtent l="0" t="0" r="0" b="0"/>
          <wp:wrapSquare wrapText="bothSides"/>
          <wp:docPr id="7" name="Obraz 7"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ysty_szpital_mał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0288" behindDoc="0" locked="0" layoutInCell="1" allowOverlap="1" wp14:anchorId="04151F1A" wp14:editId="3956D840">
          <wp:simplePos x="0" y="0"/>
          <wp:positionH relativeFrom="column">
            <wp:posOffset>4933950</wp:posOffset>
          </wp:positionH>
          <wp:positionV relativeFrom="paragraph">
            <wp:posOffset>-384810</wp:posOffset>
          </wp:positionV>
          <wp:extent cx="849630" cy="551180"/>
          <wp:effectExtent l="0" t="0" r="762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551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9264" behindDoc="0" locked="0" layoutInCell="1" allowOverlap="1" wp14:anchorId="53B2E4BE" wp14:editId="10FE3088">
          <wp:simplePos x="0" y="0"/>
          <wp:positionH relativeFrom="column">
            <wp:posOffset>3646805</wp:posOffset>
          </wp:positionH>
          <wp:positionV relativeFrom="paragraph">
            <wp:posOffset>-357505</wp:posOffset>
          </wp:positionV>
          <wp:extent cx="543560" cy="527685"/>
          <wp:effectExtent l="0" t="0" r="8890" b="571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560"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02988D47" wp14:editId="3170954A">
              <wp:simplePos x="0" y="0"/>
              <wp:positionH relativeFrom="column">
                <wp:posOffset>131445</wp:posOffset>
              </wp:positionH>
              <wp:positionV relativeFrom="paragraph">
                <wp:posOffset>-357505</wp:posOffset>
              </wp:positionV>
              <wp:extent cx="277304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5E4" w:rsidRDefault="00ED05E4">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10.35pt;margin-top:-28.15pt;width:218.35pt;height:50.7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" stroked="f">
              <v:fill opacity="0"/>
              <v:textbox inset="0,0,0,0">
                <w:txbxContent>
                  <w:p w:rsidR="00237329" w:rsidRDefault="00237329">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2336" behindDoc="0" locked="0" layoutInCell="1" allowOverlap="1" wp14:anchorId="471C1013" wp14:editId="1AA191BB">
          <wp:simplePos x="0" y="0"/>
          <wp:positionH relativeFrom="column">
            <wp:posOffset>-788035</wp:posOffset>
          </wp:positionH>
          <wp:positionV relativeFrom="paragraph">
            <wp:posOffset>-482600</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D05E4" w:rsidRDefault="00ED05E4">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56449978" r:id="rId7"/>
      </w:object>
    </w:r>
  </w:p>
  <w:p w:rsidR="00ED05E4" w:rsidRDefault="00ED05E4">
    <w:pPr>
      <w:pStyle w:val="Nagwek"/>
    </w:pPr>
    <w:r>
      <w:rPr>
        <w:noProof/>
        <w:lang w:eastAsia="pl-PL"/>
      </w:rPr>
      <mc:AlternateContent>
        <mc:Choice Requires="wps">
          <w:drawing>
            <wp:anchor distT="0" distB="0" distL="114300" distR="114300" simplePos="0" relativeHeight="251665408" behindDoc="0" locked="0" layoutInCell="1" allowOverlap="1" wp14:anchorId="43606AD5" wp14:editId="64EF342F">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2AC66A"/>
    <w:name w:val="WW8Num18"/>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1">
    <w:nsid w:val="0000000E"/>
    <w:multiLevelType w:val="singleLevel"/>
    <w:tmpl w:val="0000000E"/>
    <w:name w:val="WW8Num21"/>
    <w:lvl w:ilvl="0">
      <w:start w:val="1"/>
      <w:numFmt w:val="decimal"/>
      <w:lvlText w:val="%1."/>
      <w:lvlJc w:val="left"/>
      <w:pPr>
        <w:tabs>
          <w:tab w:val="num" w:pos="644"/>
        </w:tabs>
        <w:ind w:left="644" w:hanging="360"/>
      </w:pPr>
      <w:rPr>
        <w:b w:val="0"/>
      </w:rPr>
    </w:lvl>
  </w:abstractNum>
  <w:abstractNum w:abstractNumId="2">
    <w:nsid w:val="562E7DEE"/>
    <w:multiLevelType w:val="hybridMultilevel"/>
    <w:tmpl w:val="D976FBA8"/>
    <w:name w:val="WW8Num45"/>
    <w:lvl w:ilvl="0" w:tplc="0000001D">
      <w:start w:val="1"/>
      <w:numFmt w:val="lowerLetter"/>
      <w:lvlText w:val="%1)"/>
      <w:lvlJc w:val="left"/>
      <w:pPr>
        <w:tabs>
          <w:tab w:val="num" w:pos="0"/>
        </w:tabs>
        <w:ind w:left="720" w:hanging="360"/>
      </w:pPr>
      <w:rPr>
        <w:rFonts w:cs="Times New Roman"/>
      </w:rPr>
    </w:lvl>
    <w:lvl w:ilvl="1" w:tplc="04150019">
      <w:start w:val="1"/>
      <w:numFmt w:val="lowerLetter"/>
      <w:lvlText w:val="%2."/>
      <w:lvlJc w:val="left"/>
      <w:pPr>
        <w:tabs>
          <w:tab w:val="num" w:pos="1440"/>
        </w:tabs>
        <w:ind w:left="1440" w:hanging="360"/>
      </w:pPr>
    </w:lvl>
    <w:lvl w:ilvl="2" w:tplc="7E8AFCAE">
      <w:start w:val="1"/>
      <w:numFmt w:val="decimal"/>
      <w:lvlText w:val="%3."/>
      <w:lvlJc w:val="left"/>
      <w:pPr>
        <w:tabs>
          <w:tab w:val="num" w:pos="2340"/>
        </w:tabs>
        <w:ind w:left="2340" w:hanging="360"/>
      </w:pPr>
      <w:rPr>
        <w:rFonts w:ascii="Tahoma" w:hAnsi="Tahoma"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723C28CA"/>
    <w:multiLevelType w:val="multilevel"/>
    <w:tmpl w:val="93DCEDF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747E4B44"/>
    <w:multiLevelType w:val="multilevel"/>
    <w:tmpl w:val="002AC66A"/>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E2"/>
    <w:rsid w:val="00005EF4"/>
    <w:rsid w:val="00060A8E"/>
    <w:rsid w:val="000A085B"/>
    <w:rsid w:val="00143409"/>
    <w:rsid w:val="00173684"/>
    <w:rsid w:val="001C5AD1"/>
    <w:rsid w:val="00237329"/>
    <w:rsid w:val="00265E7D"/>
    <w:rsid w:val="002A7861"/>
    <w:rsid w:val="00372ABC"/>
    <w:rsid w:val="003754FD"/>
    <w:rsid w:val="003C744F"/>
    <w:rsid w:val="003E4C2A"/>
    <w:rsid w:val="003F261E"/>
    <w:rsid w:val="00414A9E"/>
    <w:rsid w:val="00436C57"/>
    <w:rsid w:val="004E73B1"/>
    <w:rsid w:val="004E776C"/>
    <w:rsid w:val="004F4F29"/>
    <w:rsid w:val="005172FA"/>
    <w:rsid w:val="005423EC"/>
    <w:rsid w:val="00611D7B"/>
    <w:rsid w:val="00622678"/>
    <w:rsid w:val="00633801"/>
    <w:rsid w:val="00660940"/>
    <w:rsid w:val="00675E90"/>
    <w:rsid w:val="00770527"/>
    <w:rsid w:val="00775273"/>
    <w:rsid w:val="007A3538"/>
    <w:rsid w:val="007D3DA2"/>
    <w:rsid w:val="007E6A2F"/>
    <w:rsid w:val="00805AE4"/>
    <w:rsid w:val="00923FDE"/>
    <w:rsid w:val="0092542A"/>
    <w:rsid w:val="009524CC"/>
    <w:rsid w:val="009C794A"/>
    <w:rsid w:val="00A27947"/>
    <w:rsid w:val="00A60F24"/>
    <w:rsid w:val="00A61F25"/>
    <w:rsid w:val="00AB05A8"/>
    <w:rsid w:val="00AB6410"/>
    <w:rsid w:val="00BE51C6"/>
    <w:rsid w:val="00C718E2"/>
    <w:rsid w:val="00CA406D"/>
    <w:rsid w:val="00DD2A67"/>
    <w:rsid w:val="00DE69C6"/>
    <w:rsid w:val="00E43404"/>
    <w:rsid w:val="00E93F07"/>
    <w:rsid w:val="00EC58AA"/>
    <w:rsid w:val="00ED05E4"/>
    <w:rsid w:val="00EF7143"/>
    <w:rsid w:val="00F0769C"/>
    <w:rsid w:val="00F57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18E2"/>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718E2"/>
    <w:pPr>
      <w:tabs>
        <w:tab w:val="center" w:pos="4536"/>
        <w:tab w:val="right" w:pos="9072"/>
      </w:tabs>
    </w:pPr>
  </w:style>
  <w:style w:type="character" w:customStyle="1" w:styleId="NagwekZnak">
    <w:name w:val="Nagłówek Znak"/>
    <w:basedOn w:val="Domylnaczcionkaakapitu"/>
    <w:link w:val="Nagwek"/>
    <w:rsid w:val="00C718E2"/>
    <w:rPr>
      <w:rFonts w:ascii="Times New Roman" w:eastAsia="Times New Roman" w:hAnsi="Times New Roman" w:cs="Times New Roman"/>
      <w:sz w:val="24"/>
      <w:szCs w:val="20"/>
      <w:lang w:eastAsia="ar-SA"/>
    </w:rPr>
  </w:style>
  <w:style w:type="paragraph" w:styleId="Stopka">
    <w:name w:val="footer"/>
    <w:basedOn w:val="Normalny"/>
    <w:link w:val="StopkaZnak"/>
    <w:uiPriority w:val="99"/>
    <w:rsid w:val="00C718E2"/>
    <w:pPr>
      <w:tabs>
        <w:tab w:val="center" w:pos="4536"/>
        <w:tab w:val="right" w:pos="9072"/>
      </w:tabs>
    </w:pPr>
  </w:style>
  <w:style w:type="character" w:customStyle="1" w:styleId="StopkaZnak">
    <w:name w:val="Stopka Znak"/>
    <w:basedOn w:val="Domylnaczcionkaakapitu"/>
    <w:link w:val="Stopka"/>
    <w:uiPriority w:val="99"/>
    <w:rsid w:val="00C718E2"/>
    <w:rPr>
      <w:rFonts w:ascii="Times New Roman" w:eastAsia="Times New Roman" w:hAnsi="Times New Roman" w:cs="Times New Roman"/>
      <w:sz w:val="24"/>
      <w:szCs w:val="20"/>
      <w:lang w:eastAsia="ar-SA"/>
    </w:rPr>
  </w:style>
  <w:style w:type="paragraph" w:styleId="Akapitzlist">
    <w:name w:val="List Paragraph"/>
    <w:basedOn w:val="Normalny"/>
    <w:uiPriority w:val="34"/>
    <w:qFormat/>
    <w:rsid w:val="00C718E2"/>
    <w:pPr>
      <w:suppressAutoHyphens w:val="0"/>
      <w:spacing w:after="200" w:line="276" w:lineRule="auto"/>
      <w:ind w:left="720"/>
      <w:contextualSpacing/>
    </w:pPr>
    <w:rPr>
      <w:rFonts w:ascii="Calibri" w:eastAsia="Calibri" w:hAnsi="Calibri"/>
      <w:sz w:val="22"/>
      <w:szCs w:val="22"/>
      <w:lang w:eastAsia="en-US"/>
    </w:rPr>
  </w:style>
  <w:style w:type="paragraph" w:styleId="Zwykytekst">
    <w:name w:val="Plain Text"/>
    <w:basedOn w:val="Normalny"/>
    <w:link w:val="ZwykytekstZnak"/>
    <w:uiPriority w:val="99"/>
    <w:unhideWhenUsed/>
    <w:rsid w:val="00C718E2"/>
    <w:pPr>
      <w:suppressAutoHyphens w:val="0"/>
    </w:pPr>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C718E2"/>
    <w:rPr>
      <w:rFonts w:ascii="Consolas" w:hAnsi="Consolas"/>
      <w:sz w:val="21"/>
      <w:szCs w:val="21"/>
    </w:rPr>
  </w:style>
  <w:style w:type="paragraph" w:styleId="Tekstpodstawowy">
    <w:name w:val="Body Text"/>
    <w:basedOn w:val="Normalny"/>
    <w:link w:val="TekstpodstawowyZnak"/>
    <w:rsid w:val="00C718E2"/>
    <w:pPr>
      <w:overflowPunct w:val="0"/>
      <w:autoSpaceDE w:val="0"/>
      <w:spacing w:line="340" w:lineRule="atLeast"/>
      <w:jc w:val="center"/>
      <w:textAlignment w:val="baseline"/>
    </w:pPr>
    <w:rPr>
      <w:b/>
      <w:sz w:val="26"/>
    </w:rPr>
  </w:style>
  <w:style w:type="character" w:customStyle="1" w:styleId="TekstpodstawowyZnak">
    <w:name w:val="Tekst podstawowy Znak"/>
    <w:basedOn w:val="Domylnaczcionkaakapitu"/>
    <w:link w:val="Tekstpodstawowy"/>
    <w:rsid w:val="00C718E2"/>
    <w:rPr>
      <w:rFonts w:ascii="Times New Roman" w:eastAsia="Times New Roman" w:hAnsi="Times New Roman" w:cs="Times New Roman"/>
      <w:b/>
      <w:sz w:val="26"/>
      <w:szCs w:val="20"/>
      <w:lang w:eastAsia="ar-SA"/>
    </w:rPr>
  </w:style>
  <w:style w:type="paragraph" w:styleId="Tekstpodstawowy3">
    <w:name w:val="Body Text 3"/>
    <w:basedOn w:val="Normalny"/>
    <w:link w:val="Tekstpodstawowy3Znak"/>
    <w:rsid w:val="00C718E2"/>
    <w:pPr>
      <w:spacing w:after="120"/>
    </w:pPr>
    <w:rPr>
      <w:sz w:val="16"/>
      <w:szCs w:val="16"/>
    </w:rPr>
  </w:style>
  <w:style w:type="character" w:customStyle="1" w:styleId="Tekstpodstawowy3Znak">
    <w:name w:val="Tekst podstawowy 3 Znak"/>
    <w:basedOn w:val="Domylnaczcionkaakapitu"/>
    <w:link w:val="Tekstpodstawowy3"/>
    <w:rsid w:val="00C718E2"/>
    <w:rPr>
      <w:rFonts w:ascii="Times New Roman" w:eastAsia="Times New Roman" w:hAnsi="Times New Roman" w:cs="Times New Roman"/>
      <w:sz w:val="16"/>
      <w:szCs w:val="16"/>
      <w:lang w:eastAsia="ar-SA"/>
    </w:rPr>
  </w:style>
  <w:style w:type="paragraph" w:customStyle="1" w:styleId="Tekstpodstawowywcity21">
    <w:name w:val="Tekst podstawowy wcięty 21"/>
    <w:basedOn w:val="Normalny"/>
    <w:rsid w:val="00C718E2"/>
    <w:pPr>
      <w:overflowPunct w:val="0"/>
      <w:autoSpaceDE w:val="0"/>
      <w:spacing w:line="360" w:lineRule="auto"/>
      <w:ind w:firstLine="360"/>
      <w:jc w:val="both"/>
      <w:textAlignment w:val="baseline"/>
    </w:pPr>
  </w:style>
  <w:style w:type="paragraph" w:styleId="Tekstpodstawowywcity">
    <w:name w:val="Body Text Indent"/>
    <w:basedOn w:val="Normalny"/>
    <w:link w:val="TekstpodstawowywcityZnak"/>
    <w:uiPriority w:val="99"/>
    <w:semiHidden/>
    <w:unhideWhenUsed/>
    <w:rsid w:val="00C718E2"/>
    <w:pPr>
      <w:spacing w:after="120"/>
      <w:ind w:left="283"/>
    </w:pPr>
    <w:rPr>
      <w:szCs w:val="24"/>
    </w:rPr>
  </w:style>
  <w:style w:type="character" w:customStyle="1" w:styleId="TekstpodstawowywcityZnak">
    <w:name w:val="Tekst podstawowy wcięty Znak"/>
    <w:basedOn w:val="Domylnaczcionkaakapitu"/>
    <w:link w:val="Tekstpodstawowywcity"/>
    <w:uiPriority w:val="99"/>
    <w:semiHidden/>
    <w:rsid w:val="00C718E2"/>
    <w:rPr>
      <w:rFonts w:ascii="Times New Roman" w:eastAsia="Times New Roman" w:hAnsi="Times New Roman" w:cs="Times New Roman"/>
      <w:sz w:val="24"/>
      <w:szCs w:val="24"/>
      <w:lang w:eastAsia="ar-SA"/>
    </w:rPr>
  </w:style>
  <w:style w:type="paragraph" w:styleId="Bezodstpw">
    <w:name w:val="No Spacing"/>
    <w:qFormat/>
    <w:rsid w:val="00C718E2"/>
    <w:pPr>
      <w:spacing w:after="0" w:line="240" w:lineRule="auto"/>
    </w:pPr>
    <w:rPr>
      <w:rFonts w:ascii="Calibri" w:eastAsia="Times New Roman" w:hAnsi="Calibri" w:cs="Times New Roman"/>
      <w:lang w:eastAsia="pl-PL"/>
    </w:rPr>
  </w:style>
  <w:style w:type="character" w:customStyle="1" w:styleId="FontStyle42">
    <w:name w:val="Font Style42"/>
    <w:uiPriority w:val="99"/>
    <w:rsid w:val="00C718E2"/>
    <w:rPr>
      <w:rFonts w:ascii="Franklin Gothic Medium Cond" w:hAnsi="Franklin Gothic Medium Cond" w:cs="Franklin Gothic Medium Cond" w:hint="default"/>
      <w:b/>
      <w:bCs/>
      <w:i/>
      <w:iCs/>
      <w:spacing w:val="10"/>
      <w:sz w:val="12"/>
      <w:szCs w:val="12"/>
    </w:rPr>
  </w:style>
  <w:style w:type="paragraph" w:styleId="Tekstdymka">
    <w:name w:val="Balloon Text"/>
    <w:basedOn w:val="Normalny"/>
    <w:link w:val="TekstdymkaZnak"/>
    <w:uiPriority w:val="99"/>
    <w:semiHidden/>
    <w:unhideWhenUsed/>
    <w:rsid w:val="00DD2A67"/>
    <w:rPr>
      <w:rFonts w:ascii="Tahoma" w:hAnsi="Tahoma" w:cs="Tahoma"/>
      <w:sz w:val="16"/>
      <w:szCs w:val="16"/>
    </w:rPr>
  </w:style>
  <w:style w:type="character" w:customStyle="1" w:styleId="TekstdymkaZnak">
    <w:name w:val="Tekst dymka Znak"/>
    <w:basedOn w:val="Domylnaczcionkaakapitu"/>
    <w:link w:val="Tekstdymka"/>
    <w:uiPriority w:val="99"/>
    <w:semiHidden/>
    <w:rsid w:val="00DD2A67"/>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18E2"/>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718E2"/>
    <w:pPr>
      <w:tabs>
        <w:tab w:val="center" w:pos="4536"/>
        <w:tab w:val="right" w:pos="9072"/>
      </w:tabs>
    </w:pPr>
  </w:style>
  <w:style w:type="character" w:customStyle="1" w:styleId="NagwekZnak">
    <w:name w:val="Nagłówek Znak"/>
    <w:basedOn w:val="Domylnaczcionkaakapitu"/>
    <w:link w:val="Nagwek"/>
    <w:rsid w:val="00C718E2"/>
    <w:rPr>
      <w:rFonts w:ascii="Times New Roman" w:eastAsia="Times New Roman" w:hAnsi="Times New Roman" w:cs="Times New Roman"/>
      <w:sz w:val="24"/>
      <w:szCs w:val="20"/>
      <w:lang w:eastAsia="ar-SA"/>
    </w:rPr>
  </w:style>
  <w:style w:type="paragraph" w:styleId="Stopka">
    <w:name w:val="footer"/>
    <w:basedOn w:val="Normalny"/>
    <w:link w:val="StopkaZnak"/>
    <w:uiPriority w:val="99"/>
    <w:rsid w:val="00C718E2"/>
    <w:pPr>
      <w:tabs>
        <w:tab w:val="center" w:pos="4536"/>
        <w:tab w:val="right" w:pos="9072"/>
      </w:tabs>
    </w:pPr>
  </w:style>
  <w:style w:type="character" w:customStyle="1" w:styleId="StopkaZnak">
    <w:name w:val="Stopka Znak"/>
    <w:basedOn w:val="Domylnaczcionkaakapitu"/>
    <w:link w:val="Stopka"/>
    <w:uiPriority w:val="99"/>
    <w:rsid w:val="00C718E2"/>
    <w:rPr>
      <w:rFonts w:ascii="Times New Roman" w:eastAsia="Times New Roman" w:hAnsi="Times New Roman" w:cs="Times New Roman"/>
      <w:sz w:val="24"/>
      <w:szCs w:val="20"/>
      <w:lang w:eastAsia="ar-SA"/>
    </w:rPr>
  </w:style>
  <w:style w:type="paragraph" w:styleId="Akapitzlist">
    <w:name w:val="List Paragraph"/>
    <w:basedOn w:val="Normalny"/>
    <w:uiPriority w:val="34"/>
    <w:qFormat/>
    <w:rsid w:val="00C718E2"/>
    <w:pPr>
      <w:suppressAutoHyphens w:val="0"/>
      <w:spacing w:after="200" w:line="276" w:lineRule="auto"/>
      <w:ind w:left="720"/>
      <w:contextualSpacing/>
    </w:pPr>
    <w:rPr>
      <w:rFonts w:ascii="Calibri" w:eastAsia="Calibri" w:hAnsi="Calibri"/>
      <w:sz w:val="22"/>
      <w:szCs w:val="22"/>
      <w:lang w:eastAsia="en-US"/>
    </w:rPr>
  </w:style>
  <w:style w:type="paragraph" w:styleId="Zwykytekst">
    <w:name w:val="Plain Text"/>
    <w:basedOn w:val="Normalny"/>
    <w:link w:val="ZwykytekstZnak"/>
    <w:uiPriority w:val="99"/>
    <w:unhideWhenUsed/>
    <w:rsid w:val="00C718E2"/>
    <w:pPr>
      <w:suppressAutoHyphens w:val="0"/>
    </w:pPr>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C718E2"/>
    <w:rPr>
      <w:rFonts w:ascii="Consolas" w:hAnsi="Consolas"/>
      <w:sz w:val="21"/>
      <w:szCs w:val="21"/>
    </w:rPr>
  </w:style>
  <w:style w:type="paragraph" w:styleId="Tekstpodstawowy">
    <w:name w:val="Body Text"/>
    <w:basedOn w:val="Normalny"/>
    <w:link w:val="TekstpodstawowyZnak"/>
    <w:rsid w:val="00C718E2"/>
    <w:pPr>
      <w:overflowPunct w:val="0"/>
      <w:autoSpaceDE w:val="0"/>
      <w:spacing w:line="340" w:lineRule="atLeast"/>
      <w:jc w:val="center"/>
      <w:textAlignment w:val="baseline"/>
    </w:pPr>
    <w:rPr>
      <w:b/>
      <w:sz w:val="26"/>
    </w:rPr>
  </w:style>
  <w:style w:type="character" w:customStyle="1" w:styleId="TekstpodstawowyZnak">
    <w:name w:val="Tekst podstawowy Znak"/>
    <w:basedOn w:val="Domylnaczcionkaakapitu"/>
    <w:link w:val="Tekstpodstawowy"/>
    <w:rsid w:val="00C718E2"/>
    <w:rPr>
      <w:rFonts w:ascii="Times New Roman" w:eastAsia="Times New Roman" w:hAnsi="Times New Roman" w:cs="Times New Roman"/>
      <w:b/>
      <w:sz w:val="26"/>
      <w:szCs w:val="20"/>
      <w:lang w:eastAsia="ar-SA"/>
    </w:rPr>
  </w:style>
  <w:style w:type="paragraph" w:styleId="Tekstpodstawowy3">
    <w:name w:val="Body Text 3"/>
    <w:basedOn w:val="Normalny"/>
    <w:link w:val="Tekstpodstawowy3Znak"/>
    <w:rsid w:val="00C718E2"/>
    <w:pPr>
      <w:spacing w:after="120"/>
    </w:pPr>
    <w:rPr>
      <w:sz w:val="16"/>
      <w:szCs w:val="16"/>
    </w:rPr>
  </w:style>
  <w:style w:type="character" w:customStyle="1" w:styleId="Tekstpodstawowy3Znak">
    <w:name w:val="Tekst podstawowy 3 Znak"/>
    <w:basedOn w:val="Domylnaczcionkaakapitu"/>
    <w:link w:val="Tekstpodstawowy3"/>
    <w:rsid w:val="00C718E2"/>
    <w:rPr>
      <w:rFonts w:ascii="Times New Roman" w:eastAsia="Times New Roman" w:hAnsi="Times New Roman" w:cs="Times New Roman"/>
      <w:sz w:val="16"/>
      <w:szCs w:val="16"/>
      <w:lang w:eastAsia="ar-SA"/>
    </w:rPr>
  </w:style>
  <w:style w:type="paragraph" w:customStyle="1" w:styleId="Tekstpodstawowywcity21">
    <w:name w:val="Tekst podstawowy wcięty 21"/>
    <w:basedOn w:val="Normalny"/>
    <w:rsid w:val="00C718E2"/>
    <w:pPr>
      <w:overflowPunct w:val="0"/>
      <w:autoSpaceDE w:val="0"/>
      <w:spacing w:line="360" w:lineRule="auto"/>
      <w:ind w:firstLine="360"/>
      <w:jc w:val="both"/>
      <w:textAlignment w:val="baseline"/>
    </w:pPr>
  </w:style>
  <w:style w:type="paragraph" w:styleId="Tekstpodstawowywcity">
    <w:name w:val="Body Text Indent"/>
    <w:basedOn w:val="Normalny"/>
    <w:link w:val="TekstpodstawowywcityZnak"/>
    <w:uiPriority w:val="99"/>
    <w:semiHidden/>
    <w:unhideWhenUsed/>
    <w:rsid w:val="00C718E2"/>
    <w:pPr>
      <w:spacing w:after="120"/>
      <w:ind w:left="283"/>
    </w:pPr>
    <w:rPr>
      <w:szCs w:val="24"/>
    </w:rPr>
  </w:style>
  <w:style w:type="character" w:customStyle="1" w:styleId="TekstpodstawowywcityZnak">
    <w:name w:val="Tekst podstawowy wcięty Znak"/>
    <w:basedOn w:val="Domylnaczcionkaakapitu"/>
    <w:link w:val="Tekstpodstawowywcity"/>
    <w:uiPriority w:val="99"/>
    <w:semiHidden/>
    <w:rsid w:val="00C718E2"/>
    <w:rPr>
      <w:rFonts w:ascii="Times New Roman" w:eastAsia="Times New Roman" w:hAnsi="Times New Roman" w:cs="Times New Roman"/>
      <w:sz w:val="24"/>
      <w:szCs w:val="24"/>
      <w:lang w:eastAsia="ar-SA"/>
    </w:rPr>
  </w:style>
  <w:style w:type="paragraph" w:styleId="Bezodstpw">
    <w:name w:val="No Spacing"/>
    <w:qFormat/>
    <w:rsid w:val="00C718E2"/>
    <w:pPr>
      <w:spacing w:after="0" w:line="240" w:lineRule="auto"/>
    </w:pPr>
    <w:rPr>
      <w:rFonts w:ascii="Calibri" w:eastAsia="Times New Roman" w:hAnsi="Calibri" w:cs="Times New Roman"/>
      <w:lang w:eastAsia="pl-PL"/>
    </w:rPr>
  </w:style>
  <w:style w:type="character" w:customStyle="1" w:styleId="FontStyle42">
    <w:name w:val="Font Style42"/>
    <w:uiPriority w:val="99"/>
    <w:rsid w:val="00C718E2"/>
    <w:rPr>
      <w:rFonts w:ascii="Franklin Gothic Medium Cond" w:hAnsi="Franklin Gothic Medium Cond" w:cs="Franklin Gothic Medium Cond" w:hint="default"/>
      <w:b/>
      <w:bCs/>
      <w:i/>
      <w:iCs/>
      <w:spacing w:val="10"/>
      <w:sz w:val="12"/>
      <w:szCs w:val="12"/>
    </w:rPr>
  </w:style>
  <w:style w:type="paragraph" w:styleId="Tekstdymka">
    <w:name w:val="Balloon Text"/>
    <w:basedOn w:val="Normalny"/>
    <w:link w:val="TekstdymkaZnak"/>
    <w:uiPriority w:val="99"/>
    <w:semiHidden/>
    <w:unhideWhenUsed/>
    <w:rsid w:val="00DD2A67"/>
    <w:rPr>
      <w:rFonts w:ascii="Tahoma" w:hAnsi="Tahoma" w:cs="Tahoma"/>
      <w:sz w:val="16"/>
      <w:szCs w:val="16"/>
    </w:rPr>
  </w:style>
  <w:style w:type="character" w:customStyle="1" w:styleId="TekstdymkaZnak">
    <w:name w:val="Tekst dymka Znak"/>
    <w:basedOn w:val="Domylnaczcionkaakapitu"/>
    <w:link w:val="Tekstdymka"/>
    <w:uiPriority w:val="99"/>
    <w:semiHidden/>
    <w:rsid w:val="00DD2A6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wisy.gazetaprawna.pl/poradnik-konsumenta/tematy/u/uslug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maty.finanse.gazetaprawna.pl/tematy/f/firm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16</Pages>
  <Words>7684</Words>
  <Characters>46105</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31</cp:revision>
  <cp:lastPrinted>2017-05-16T07:23:00Z</cp:lastPrinted>
  <dcterms:created xsi:type="dcterms:W3CDTF">2017-05-09T09:14:00Z</dcterms:created>
  <dcterms:modified xsi:type="dcterms:W3CDTF">2017-05-16T12:27:00Z</dcterms:modified>
</cp:coreProperties>
</file>