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E8" w:rsidRPr="00C2438D" w:rsidRDefault="00810BE8" w:rsidP="00810BE8">
      <w:pPr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l.dz. </w:t>
      </w:r>
      <w:r>
        <w:rPr>
          <w:rFonts w:ascii="Arial" w:hAnsi="Arial" w:cs="Arial"/>
          <w:sz w:val="20"/>
        </w:rPr>
        <w:t>P/24/05</w:t>
      </w:r>
      <w:r w:rsidRPr="00364DED">
        <w:rPr>
          <w:rFonts w:ascii="Arial" w:hAnsi="Arial" w:cs="Arial"/>
          <w:sz w:val="20"/>
        </w:rPr>
        <w:t>/2017/DEZ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Starachowice 19</w:t>
      </w:r>
      <w:r w:rsidRPr="00C2438D">
        <w:rPr>
          <w:rFonts w:ascii="Arial" w:hAnsi="Arial" w:cs="Arial"/>
          <w:sz w:val="20"/>
        </w:rPr>
        <w:t>.0</w:t>
      </w:r>
      <w:r>
        <w:rPr>
          <w:rFonts w:ascii="Arial" w:hAnsi="Arial" w:cs="Arial"/>
          <w:sz w:val="20"/>
        </w:rPr>
        <w:t>5</w:t>
      </w:r>
      <w:r w:rsidRPr="00C2438D">
        <w:rPr>
          <w:rFonts w:ascii="Arial" w:hAnsi="Arial" w:cs="Arial"/>
          <w:sz w:val="20"/>
        </w:rPr>
        <w:t>.2017 r.</w:t>
      </w:r>
    </w:p>
    <w:p w:rsidR="00810BE8" w:rsidRDefault="00810BE8" w:rsidP="00810BE8">
      <w:pPr>
        <w:ind w:firstLine="5103"/>
        <w:rPr>
          <w:rFonts w:ascii="Arial" w:hAnsi="Arial" w:cs="Arial"/>
          <w:sz w:val="22"/>
        </w:rPr>
      </w:pPr>
    </w:p>
    <w:p w:rsidR="00810BE8" w:rsidRDefault="00810BE8" w:rsidP="00810BE8">
      <w:pPr>
        <w:ind w:firstLine="5103"/>
        <w:rPr>
          <w:rFonts w:ascii="Arial" w:hAnsi="Arial" w:cs="Arial"/>
          <w:sz w:val="22"/>
        </w:rPr>
      </w:pPr>
    </w:p>
    <w:p w:rsidR="00810BE8" w:rsidRPr="009211BA" w:rsidRDefault="00810BE8" w:rsidP="00810BE8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Wykonawcy postępowania </w:t>
      </w:r>
    </w:p>
    <w:p w:rsidR="00810BE8" w:rsidRDefault="00810BE8" w:rsidP="00810BE8">
      <w:pPr>
        <w:ind w:firstLine="510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Nr ogłoszenia </w:t>
      </w:r>
      <w:r w:rsidRPr="00B14372">
        <w:rPr>
          <w:rFonts w:ascii="Arial" w:hAnsi="Arial" w:cs="Arial"/>
          <w:sz w:val="22"/>
        </w:rPr>
        <w:t>508866-N-2017</w:t>
      </w:r>
    </w:p>
    <w:p w:rsidR="00810BE8" w:rsidRDefault="00810BE8" w:rsidP="00810BE8">
      <w:pPr>
        <w:ind w:firstLine="5103"/>
        <w:rPr>
          <w:rFonts w:ascii="Arial" w:hAnsi="Arial" w:cs="Arial"/>
          <w:sz w:val="22"/>
        </w:rPr>
      </w:pPr>
    </w:p>
    <w:p w:rsidR="00383E45" w:rsidRDefault="00383E45" w:rsidP="00810BE8">
      <w:pPr>
        <w:ind w:firstLine="5103"/>
        <w:rPr>
          <w:rFonts w:ascii="Arial" w:hAnsi="Arial" w:cs="Arial"/>
          <w:sz w:val="22"/>
        </w:rPr>
      </w:pPr>
    </w:p>
    <w:p w:rsidR="00383E45" w:rsidRPr="00B14372" w:rsidRDefault="00383E45" w:rsidP="00810BE8">
      <w:pPr>
        <w:ind w:firstLine="5103"/>
        <w:rPr>
          <w:rFonts w:ascii="Arial" w:hAnsi="Arial" w:cs="Arial"/>
          <w:sz w:val="22"/>
        </w:rPr>
      </w:pPr>
    </w:p>
    <w:p w:rsidR="00810BE8" w:rsidRPr="00C2438D" w:rsidRDefault="00810BE8" w:rsidP="00810BE8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 xml:space="preserve">dotyczy: postępowania przetargowego „Dostawa </w:t>
      </w:r>
      <w:r>
        <w:rPr>
          <w:rFonts w:ascii="Arial" w:hAnsi="Arial" w:cs="Arial"/>
          <w:sz w:val="20"/>
        </w:rPr>
        <w:t>środków dezynfekujących</w:t>
      </w:r>
      <w:r w:rsidRPr="00C2438D">
        <w:rPr>
          <w:rFonts w:ascii="Arial" w:hAnsi="Arial" w:cs="Arial"/>
          <w:sz w:val="20"/>
        </w:rPr>
        <w:t xml:space="preserve"> dla Powiatowego Zakładu Opieki Zdrowotnej z siedzibą w Starachowicach.</w:t>
      </w:r>
      <w:r w:rsidRPr="00C2438D">
        <w:rPr>
          <w:rFonts w:ascii="Arial" w:hAnsi="Arial" w:cs="Arial"/>
          <w:sz w:val="20"/>
        </w:rPr>
        <w:br/>
      </w:r>
    </w:p>
    <w:p w:rsidR="00810BE8" w:rsidRDefault="00810BE8" w:rsidP="00810BE8">
      <w:pPr>
        <w:ind w:right="-426"/>
        <w:rPr>
          <w:rFonts w:ascii="Arial" w:hAnsi="Arial" w:cs="Arial"/>
          <w:sz w:val="20"/>
        </w:rPr>
      </w:pPr>
      <w:r w:rsidRPr="00C2438D">
        <w:rPr>
          <w:rFonts w:ascii="Arial" w:hAnsi="Arial" w:cs="Arial"/>
          <w:sz w:val="20"/>
        </w:rPr>
        <w:t>Niniejszym informujemy, że wpłynęł</w:t>
      </w:r>
      <w:r w:rsidR="005A0C82">
        <w:rPr>
          <w:rFonts w:ascii="Arial" w:hAnsi="Arial" w:cs="Arial"/>
          <w:sz w:val="20"/>
        </w:rPr>
        <w:t>o zapytanie</w:t>
      </w:r>
      <w:r w:rsidRPr="00C2438D">
        <w:rPr>
          <w:rFonts w:ascii="Arial" w:hAnsi="Arial" w:cs="Arial"/>
          <w:sz w:val="20"/>
        </w:rPr>
        <w:t xml:space="preserve"> ofertowe i działając w trybie art. 38 ust. 2 Ustawy z dnia 29 stycznia 2004 r. Prawo Zamówień Publicznych (Dz.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 xml:space="preserve">z 2016 r. poz. 1020) </w:t>
      </w:r>
      <w:r w:rsidRPr="00C2438D">
        <w:rPr>
          <w:rFonts w:ascii="Arial" w:hAnsi="Arial" w:cs="Arial"/>
          <w:sz w:val="20"/>
        </w:rPr>
        <w:t>wyjaśniamy:</w:t>
      </w:r>
    </w:p>
    <w:p w:rsidR="00810BE8" w:rsidRPr="00C2438D" w:rsidRDefault="00810BE8" w:rsidP="00810BE8">
      <w:pPr>
        <w:ind w:right="-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Pytanie nr 1 </w:t>
      </w:r>
    </w:p>
    <w:p w:rsidR="00810BE8" w:rsidRDefault="00810BE8" w:rsidP="00810BE8">
      <w:pPr>
        <w:ind w:right="-426"/>
        <w:rPr>
          <w:rFonts w:ascii="Arial" w:hAnsi="Arial" w:cs="Arial"/>
          <w:sz w:val="20"/>
        </w:rPr>
      </w:pPr>
      <w:r w:rsidRPr="00810BE8">
        <w:rPr>
          <w:rFonts w:ascii="Arial" w:hAnsi="Arial" w:cs="Arial"/>
          <w:sz w:val="20"/>
        </w:rPr>
        <w:t>zwraca się™ z prośbą o wytłumaczenie oznaczenia T w nowo brzmiącym opisie załącznika nr 5 w zakresie pakietu nr 3 poz. 2: "Spektrum działania" "B, T, F, V (HBV,HCV,HIV)".</w:t>
      </w:r>
    </w:p>
    <w:p w:rsidR="00810BE8" w:rsidRDefault="00810BE8" w:rsidP="00810BE8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 xml:space="preserve">Odp.: Niniejszym informujemy, że wystąpiła omyłka pisarska przy opisie przedmiotu zamówienia który powinien brzmieć </w:t>
      </w:r>
      <w:r w:rsidRPr="00776CE6">
        <w:rPr>
          <w:rFonts w:ascii="Arial" w:hAnsi="Arial" w:cs="Arial"/>
          <w:sz w:val="20"/>
        </w:rPr>
        <w:t>Spektrum działania</w:t>
      </w:r>
      <w:r>
        <w:rPr>
          <w:rFonts w:ascii="Arial" w:hAnsi="Arial" w:cs="Arial"/>
          <w:sz w:val="20"/>
        </w:rPr>
        <w:t>”  „B,</w:t>
      </w:r>
      <w:r w:rsidRPr="00776CE6">
        <w:rPr>
          <w:rFonts w:ascii="Arial" w:hAnsi="Arial" w:cs="Arial"/>
          <w:sz w:val="20"/>
        </w:rPr>
        <w:t>F,V-(HBV,HCV,HIV)</w:t>
      </w:r>
      <w:r>
        <w:rPr>
          <w:rFonts w:ascii="Arial" w:hAnsi="Arial" w:cs="Arial"/>
          <w:sz w:val="20"/>
        </w:rPr>
        <w:t>”</w:t>
      </w:r>
    </w:p>
    <w:p w:rsidR="00810BE8" w:rsidRPr="00810BE8" w:rsidRDefault="00810BE8" w:rsidP="00810BE8">
      <w:pPr>
        <w:ind w:right="-426" w:firstLine="708"/>
        <w:rPr>
          <w:rFonts w:ascii="Arial" w:hAnsi="Arial" w:cs="Arial"/>
          <w:sz w:val="20"/>
        </w:rPr>
      </w:pPr>
    </w:p>
    <w:p w:rsidR="00810BE8" w:rsidRDefault="00810BE8" w:rsidP="00810BE8">
      <w:pPr>
        <w:ind w:right="-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0"/>
        </w:rPr>
        <w:t>Zgodnie z art. 38 ust. 4 Ustawy Prawo zamówień publicznych (</w:t>
      </w:r>
      <w:r w:rsidRPr="00C2438D">
        <w:rPr>
          <w:rFonts w:ascii="Arial" w:hAnsi="Arial" w:cs="Arial"/>
          <w:sz w:val="20"/>
        </w:rPr>
        <w:t>Dz. U. z 2015 r. poz. 2164 .z póż.</w:t>
      </w:r>
      <w:r>
        <w:rPr>
          <w:rFonts w:ascii="Arial" w:hAnsi="Arial" w:cs="Arial"/>
          <w:sz w:val="20"/>
        </w:rPr>
        <w:t xml:space="preserve">zm. </w:t>
      </w:r>
      <w:r w:rsidRPr="00C2438D">
        <w:rPr>
          <w:rFonts w:ascii="Arial" w:hAnsi="Arial" w:cs="Arial"/>
          <w:sz w:val="20"/>
        </w:rPr>
        <w:t xml:space="preserve"> oraz Ustawy z dnia 22 czerwca 2016 r. o zmianie ustawy – Prawo zamówień publicznych oraz niektórych innych ustaw (Dz. U. </w:t>
      </w:r>
      <w:r>
        <w:rPr>
          <w:rFonts w:ascii="Arial" w:hAnsi="Arial" w:cs="Arial"/>
          <w:sz w:val="20"/>
        </w:rPr>
        <w:t>z 2016 r. poz. 1020)  zamawiający dokonuje zmiany treści załącznika nr 5 w zakresie pakietu nr 3 poz. 2 który otrzymuje brzmienie w części „</w:t>
      </w:r>
      <w:r w:rsidRPr="00776CE6">
        <w:rPr>
          <w:rFonts w:ascii="Arial" w:hAnsi="Arial" w:cs="Arial"/>
          <w:sz w:val="20"/>
        </w:rPr>
        <w:t>Spektrum działania</w:t>
      </w:r>
      <w:r>
        <w:rPr>
          <w:rFonts w:ascii="Arial" w:hAnsi="Arial" w:cs="Arial"/>
          <w:sz w:val="20"/>
        </w:rPr>
        <w:t>”  „</w:t>
      </w:r>
      <w:r w:rsidR="003A216F">
        <w:rPr>
          <w:rFonts w:ascii="Arial" w:hAnsi="Arial" w:cs="Arial"/>
          <w:sz w:val="20"/>
        </w:rPr>
        <w:t>B</w:t>
      </w:r>
      <w:r w:rsidRPr="00776CE6">
        <w:rPr>
          <w:rFonts w:ascii="Arial" w:hAnsi="Arial" w:cs="Arial"/>
          <w:sz w:val="20"/>
        </w:rPr>
        <w:t>,F,V-(HBV,HCV,HIV)</w:t>
      </w:r>
      <w:r>
        <w:rPr>
          <w:rFonts w:ascii="Arial" w:hAnsi="Arial" w:cs="Arial"/>
          <w:sz w:val="20"/>
        </w:rPr>
        <w:t>”</w:t>
      </w:r>
    </w:p>
    <w:p w:rsidR="00810BE8" w:rsidRDefault="00810BE8" w:rsidP="00810BE8">
      <w:pPr>
        <w:rPr>
          <w:rFonts w:ascii="Arial" w:hAnsi="Arial" w:cs="Arial"/>
          <w:color w:val="000000"/>
          <w:sz w:val="20"/>
        </w:rPr>
      </w:pPr>
    </w:p>
    <w:p w:rsidR="00810BE8" w:rsidRDefault="00810BE8" w:rsidP="00810BE8">
      <w:pPr>
        <w:ind w:right="-426"/>
        <w:rPr>
          <w:rFonts w:ascii="Arial" w:hAnsi="Arial" w:cs="Arial"/>
          <w:sz w:val="16"/>
          <w:szCs w:val="16"/>
        </w:rPr>
      </w:pPr>
    </w:p>
    <w:p w:rsidR="00810BE8" w:rsidRDefault="00810BE8" w:rsidP="00810BE8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Sprawę prowadzi: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810BE8" w:rsidRPr="00E121EA" w:rsidRDefault="00810BE8" w:rsidP="00810BE8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>Włodzimierz Żyła</w:t>
      </w:r>
    </w:p>
    <w:p w:rsidR="00810BE8" w:rsidRPr="00E121EA" w:rsidRDefault="00810BE8" w:rsidP="00810BE8">
      <w:pPr>
        <w:ind w:right="-426"/>
        <w:rPr>
          <w:rFonts w:ascii="Arial" w:hAnsi="Arial" w:cs="Arial"/>
          <w:sz w:val="16"/>
          <w:szCs w:val="16"/>
        </w:rPr>
      </w:pPr>
      <w:r w:rsidRPr="00E121EA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E121EA">
        <w:rPr>
          <w:rFonts w:ascii="Arial" w:hAnsi="Arial" w:cs="Arial"/>
          <w:sz w:val="16"/>
          <w:szCs w:val="16"/>
        </w:rPr>
        <w:t>tel</w:t>
      </w:r>
      <w:proofErr w:type="spellEnd"/>
      <w:r w:rsidRPr="00E121EA">
        <w:rPr>
          <w:rFonts w:ascii="Arial" w:hAnsi="Arial" w:cs="Arial"/>
          <w:sz w:val="16"/>
          <w:szCs w:val="16"/>
        </w:rPr>
        <w:t xml:space="preserve"> 41 273 91 82</w:t>
      </w:r>
    </w:p>
    <w:p w:rsidR="00810BE8" w:rsidRPr="00825ABB" w:rsidRDefault="00810BE8" w:rsidP="00810BE8">
      <w:pPr>
        <w:ind w:right="-426"/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825ABB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825ABB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825ABB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810BE8" w:rsidRPr="00820224" w:rsidRDefault="00810BE8" w:rsidP="00810BE8">
      <w:pPr>
        <w:pStyle w:val="NormalnyWeb"/>
        <w:ind w:left="4956" w:firstLine="708"/>
        <w:rPr>
          <w:rFonts w:ascii="Arial" w:hAnsi="Arial" w:cs="Arial"/>
          <w:color w:val="FFFFFF" w:themeColor="background1"/>
          <w:sz w:val="20"/>
        </w:rPr>
      </w:pPr>
      <w:r w:rsidRPr="00820224">
        <w:rPr>
          <w:rFonts w:ascii="Arial" w:hAnsi="Arial" w:cs="Arial"/>
          <w:color w:val="FFFFFF" w:themeColor="background1"/>
          <w:sz w:val="20"/>
        </w:rPr>
        <w:t>/-/ Dyrektor PZOZ w Starachowicach</w:t>
      </w:r>
    </w:p>
    <w:p w:rsidR="002C4B25" w:rsidRPr="00050E34" w:rsidRDefault="00050E34" w:rsidP="00050E34">
      <w:pPr>
        <w:ind w:right="-426"/>
        <w:jc w:val="right"/>
        <w:rPr>
          <w:rFonts w:ascii="Arial" w:hAnsi="Arial" w:cs="Arial"/>
          <w:sz w:val="20"/>
        </w:rPr>
      </w:pPr>
      <w:bookmarkStart w:id="0" w:name="_GoBack"/>
      <w:r w:rsidRPr="00050E34">
        <w:rPr>
          <w:rFonts w:ascii="Arial" w:hAnsi="Arial" w:cs="Arial"/>
          <w:sz w:val="20"/>
        </w:rPr>
        <w:t>/-/ Dyrektor PZOZ w Starachowicach</w:t>
      </w:r>
      <w:bookmarkEnd w:id="0"/>
    </w:p>
    <w:sectPr w:rsidR="002C4B25" w:rsidRPr="00050E34" w:rsidSect="00C2438D">
      <w:footerReference w:type="default" r:id="rId8"/>
      <w:headerReference w:type="first" r:id="rId9"/>
      <w:footerReference w:type="first" r:id="rId10"/>
      <w:pgSz w:w="12240" w:h="15840"/>
      <w:pgMar w:top="1665" w:right="1797" w:bottom="149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3E" w:rsidRDefault="000F7D3E">
      <w:r>
        <w:separator/>
      </w:r>
    </w:p>
  </w:endnote>
  <w:endnote w:type="continuationSeparator" w:id="0">
    <w:p w:rsidR="000F7D3E" w:rsidRDefault="000F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A216F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3A21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EF5C6A" wp14:editId="75B915B0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3A21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3A21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3A216F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3E" w:rsidRDefault="000F7D3E">
      <w:r>
        <w:separator/>
      </w:r>
    </w:p>
  </w:footnote>
  <w:footnote w:type="continuationSeparator" w:id="0">
    <w:p w:rsidR="000F7D3E" w:rsidRDefault="000F7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3A216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70721997" wp14:editId="644CBC0D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ED724D9" wp14:editId="4EAD88C6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264FC27" wp14:editId="272A5769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1E6818B6" wp14:editId="1A88AF1F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08B30A29" wp14:editId="57998ED3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3A216F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3A216F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9091CE1" wp14:editId="2DA5B09E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3A216F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6960369" r:id="rId7"/>
      </w:object>
    </w:r>
  </w:p>
  <w:p w:rsidR="00FA283F" w:rsidRDefault="003A216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8755ED0" wp14:editId="59C31AFE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E8"/>
    <w:rsid w:val="00050E34"/>
    <w:rsid w:val="000F7D3E"/>
    <w:rsid w:val="002C4B25"/>
    <w:rsid w:val="00383E45"/>
    <w:rsid w:val="003A216F"/>
    <w:rsid w:val="005A0C82"/>
    <w:rsid w:val="00810BE8"/>
    <w:rsid w:val="00BC788F"/>
    <w:rsid w:val="00E8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B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0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BE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10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B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10BE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10BE8"/>
    <w:pPr>
      <w:suppressAutoHyphens w:val="0"/>
    </w:pPr>
    <w:rPr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0B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10B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0BE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10B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B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10BE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10BE8"/>
    <w:pPr>
      <w:suppressAutoHyphens w:val="0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2017-05-19T10:59:00Z</cp:lastPrinted>
  <dcterms:created xsi:type="dcterms:W3CDTF">2017-05-19T10:50:00Z</dcterms:created>
  <dcterms:modified xsi:type="dcterms:W3CDTF">2017-05-22T10:13:00Z</dcterms:modified>
</cp:coreProperties>
</file>