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33F8A">
        <w:rPr>
          <w:rFonts w:ascii="Arial" w:hAnsi="Arial" w:cs="Arial"/>
          <w:sz w:val="18"/>
          <w:szCs w:val="18"/>
        </w:rPr>
        <w:t>2</w:t>
      </w:r>
      <w:r w:rsidR="00AB141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AB141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AB1410">
        <w:rPr>
          <w:rFonts w:ascii="Arial" w:hAnsi="Arial" w:cs="Arial"/>
          <w:sz w:val="18"/>
          <w:szCs w:val="18"/>
        </w:rPr>
        <w:t>PE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Default="00F014B6" w:rsidP="00EB4537">
      <w:pPr>
        <w:pStyle w:val="Tekstpodstawowy2"/>
        <w:rPr>
          <w:rFonts w:cs="Arial"/>
          <w:sz w:val="20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AB1410" w:rsidRPr="00AB1410">
        <w:rPr>
          <w:rFonts w:cs="Arial"/>
          <w:sz w:val="22"/>
          <w:szCs w:val="22"/>
        </w:rPr>
        <w:t xml:space="preserve">wykonanie koncepcji </w:t>
      </w:r>
      <w:r w:rsidR="00AB1410">
        <w:rPr>
          <w:rFonts w:cs="Arial"/>
          <w:sz w:val="22"/>
          <w:szCs w:val="22"/>
        </w:rPr>
        <w:t>a</w:t>
      </w:r>
      <w:r w:rsidR="00AB1410" w:rsidRPr="00AB1410">
        <w:rPr>
          <w:rFonts w:cs="Arial"/>
          <w:sz w:val="22"/>
          <w:szCs w:val="22"/>
        </w:rPr>
        <w:t xml:space="preserve">rchitektonicznej, projektu technologicznego oraz projektu budowlano-wykonawczego przebudowy pomieszczeń Pracowni Endoskopii i Apteki Szpitalnej na parterze w części wschodniej budynku </w:t>
      </w:r>
      <w:proofErr w:type="gramStart"/>
      <w:r w:rsidR="00AB1410" w:rsidRPr="00AB1410">
        <w:rPr>
          <w:rFonts w:cs="Arial"/>
          <w:sz w:val="22"/>
          <w:szCs w:val="22"/>
        </w:rPr>
        <w:t xml:space="preserve">B </w:t>
      </w:r>
      <w:r w:rsidR="00AB1410">
        <w:rPr>
          <w:rFonts w:cs="Arial"/>
          <w:sz w:val="22"/>
          <w:szCs w:val="22"/>
        </w:rPr>
        <w:t xml:space="preserve">          </w:t>
      </w:r>
      <w:r w:rsidR="00AB1410" w:rsidRPr="00AB1410">
        <w:rPr>
          <w:rFonts w:cs="Arial"/>
          <w:sz w:val="22"/>
          <w:szCs w:val="22"/>
        </w:rPr>
        <w:t>na</w:t>
      </w:r>
      <w:proofErr w:type="gramEnd"/>
      <w:r w:rsidR="00AB1410" w:rsidRPr="00AB1410">
        <w:rPr>
          <w:rFonts w:cs="Arial"/>
          <w:sz w:val="22"/>
          <w:szCs w:val="22"/>
        </w:rPr>
        <w:t xml:space="preserve"> potrzeby powiększenia Pracowni Endoskopii </w:t>
      </w:r>
      <w:r w:rsidR="008D0487" w:rsidRPr="00AB1410">
        <w:rPr>
          <w:rFonts w:cs="Arial"/>
          <w:i/>
          <w:sz w:val="22"/>
          <w:szCs w:val="22"/>
        </w:rPr>
        <w:t>(</w:t>
      </w:r>
      <w:r w:rsidR="00AB39E6" w:rsidRPr="00AB1410">
        <w:rPr>
          <w:rFonts w:cs="Arial"/>
          <w:i/>
          <w:sz w:val="22"/>
          <w:szCs w:val="22"/>
        </w:rPr>
        <w:t xml:space="preserve">nazwa </w:t>
      </w:r>
      <w:r w:rsidR="008D0487" w:rsidRPr="00AB1410">
        <w:rPr>
          <w:rFonts w:cs="Arial"/>
          <w:i/>
          <w:sz w:val="22"/>
          <w:szCs w:val="22"/>
        </w:rPr>
        <w:t>postępowania</w:t>
      </w:r>
      <w:r w:rsidR="007936D6" w:rsidRPr="00AB1410">
        <w:rPr>
          <w:rFonts w:cs="Arial"/>
          <w:i/>
          <w:sz w:val="22"/>
          <w:szCs w:val="22"/>
        </w:rPr>
        <w:t>)</w:t>
      </w:r>
      <w:r w:rsidR="00AB39E6" w:rsidRPr="00AB1410">
        <w:rPr>
          <w:rFonts w:cs="Arial"/>
          <w:sz w:val="22"/>
          <w:szCs w:val="22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 xml:space="preserve">PZOZ </w:t>
      </w:r>
      <w:r w:rsidR="00AB1410">
        <w:rPr>
          <w:rFonts w:cs="Arial"/>
          <w:sz w:val="21"/>
          <w:szCs w:val="21"/>
        </w:rPr>
        <w:t xml:space="preserve">          </w:t>
      </w:r>
      <w:r w:rsidR="00BD4D59">
        <w:rPr>
          <w:rFonts w:cs="Arial"/>
          <w:sz w:val="21"/>
          <w:szCs w:val="21"/>
        </w:rPr>
        <w:t>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B079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B0793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1410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1E8E-2240-4049-B3CF-23498DA7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2017-06-06T08:54:00Z</cp:lastPrinted>
  <dcterms:created xsi:type="dcterms:W3CDTF">2016-08-30T05:40:00Z</dcterms:created>
  <dcterms:modified xsi:type="dcterms:W3CDTF">2017-06-06T08:54:00Z</dcterms:modified>
</cp:coreProperties>
</file>