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4F" w:rsidRPr="000B114F" w:rsidRDefault="000B114F" w:rsidP="000B114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0B114F">
        <w:rPr>
          <w:rFonts w:ascii="Arial" w:eastAsia="Times New Roman" w:hAnsi="Arial" w:cs="Arial"/>
          <w:sz w:val="20"/>
          <w:szCs w:val="24"/>
          <w:lang w:eastAsia="pl-PL"/>
        </w:rPr>
        <w:t>Ogłoszenie nr 500</w:t>
      </w:r>
      <w:bookmarkStart w:id="0" w:name="_GoBack"/>
      <w:bookmarkEnd w:id="0"/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003441-N-2017 z dnia 13-07-2017 r. </w:t>
      </w:r>
    </w:p>
    <w:p w:rsidR="000B114F" w:rsidRPr="000B114F" w:rsidRDefault="000B114F" w:rsidP="000B114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pl-PL"/>
        </w:rPr>
      </w:pPr>
      <w:r w:rsidRPr="000B114F">
        <w:rPr>
          <w:rFonts w:ascii="Arial" w:eastAsia="Times New Roman" w:hAnsi="Arial" w:cs="Arial"/>
          <w:sz w:val="20"/>
          <w:szCs w:val="24"/>
          <w:lang w:eastAsia="pl-PL"/>
        </w:rPr>
        <w:t>Starachowice: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OGŁOSZENIE O ZMIANIE OGŁOSZENIA </w:t>
      </w:r>
    </w:p>
    <w:p w:rsidR="000B114F" w:rsidRPr="000B114F" w:rsidRDefault="000B114F" w:rsidP="000B114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0B114F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OGŁOSZENIE DOTYCZY: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</w:p>
    <w:p w:rsidR="000B114F" w:rsidRPr="000B114F" w:rsidRDefault="000B114F" w:rsidP="000B114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Ogłoszenia o zamówieniu </w:t>
      </w:r>
    </w:p>
    <w:p w:rsidR="000B114F" w:rsidRPr="000B114F" w:rsidRDefault="000B114F" w:rsidP="000B114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0B114F">
        <w:rPr>
          <w:rFonts w:ascii="Arial" w:eastAsia="Times New Roman" w:hAnsi="Arial" w:cs="Arial"/>
          <w:sz w:val="20"/>
          <w:szCs w:val="24"/>
          <w:u w:val="single"/>
          <w:lang w:eastAsia="pl-PL"/>
        </w:rPr>
        <w:t>INFORMACJE O ZMIENIANYM OGŁOSZENIU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</w:p>
    <w:p w:rsidR="000B114F" w:rsidRPr="000B114F" w:rsidRDefault="000B114F" w:rsidP="000B114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0B114F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Numer: 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543291-N-2017 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0B114F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Data: 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03/07/2017 </w:t>
      </w:r>
    </w:p>
    <w:p w:rsidR="000B114F" w:rsidRPr="000B114F" w:rsidRDefault="000B114F" w:rsidP="000B114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0B114F">
        <w:rPr>
          <w:rFonts w:ascii="Arial" w:eastAsia="Times New Roman" w:hAnsi="Arial" w:cs="Arial"/>
          <w:sz w:val="20"/>
          <w:szCs w:val="24"/>
          <w:u w:val="single"/>
          <w:lang w:eastAsia="pl-PL"/>
        </w:rPr>
        <w:t>SEKCJA I: ZAMAWIAJĄCY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</w:p>
    <w:p w:rsidR="000B114F" w:rsidRPr="000B114F" w:rsidRDefault="000B114F" w:rsidP="000B114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br/>
        <w:t>Adres strony internetowej (</w:t>
      </w:r>
      <w:proofErr w:type="spellStart"/>
      <w:r w:rsidRPr="000B114F">
        <w:rPr>
          <w:rFonts w:ascii="Arial" w:eastAsia="Times New Roman" w:hAnsi="Arial" w:cs="Arial"/>
          <w:sz w:val="20"/>
          <w:szCs w:val="24"/>
          <w:lang w:eastAsia="pl-PL"/>
        </w:rPr>
        <w:t>url</w:t>
      </w:r>
      <w:proofErr w:type="spellEnd"/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): http://zoz.starachowice.sisco.info/ </w:t>
      </w:r>
    </w:p>
    <w:p w:rsidR="000B114F" w:rsidRPr="000B114F" w:rsidRDefault="000B114F" w:rsidP="000B114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0B114F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SEKCJA II: ZMIANY W OGŁOSZENIU </w:t>
      </w:r>
    </w:p>
    <w:p w:rsidR="000B114F" w:rsidRPr="000B114F" w:rsidRDefault="000B114F" w:rsidP="000B114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0B114F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II.1) Tekst, który należy zmienić: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</w:p>
    <w:p w:rsidR="000B114F" w:rsidRPr="000B114F" w:rsidRDefault="000B114F" w:rsidP="000B114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0B114F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Miejsce, w którym znajduje się zmieniany tekst: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0B114F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Numer sekcji: 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II 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0B114F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Punkt: 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4 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0B114F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W ogłoszeniu jest: 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Dostawa wyrobów medycznych używanych na salach operacyjnych dla potrzeb Powiatowego Zakładu Opieki Zdrowotnej z siedzibą w Starachowicach ul. Radomska 70 ujętych w Pakietach ( 19 Pakietów) w ilościach uzależnionych od bieżącego zapotrzebowania. W załączeniu wykaz wyrobów medycznych ( załącznik nr 5 do SIWZ) z opisem wymagań minimalnych wyrobu w jednostkach miary i ilości przewidywanego zużycia w okresie 12 miesięcy. Produkty winny spełniać warunki dopuszczenia do obrotu i stosowania na terenie Polski między innymi określone odpowiednio w Ustawie „Prawo farmaceutyczne” oraz w Ustawie o wyrobach medycznych. Warunki bezwzględne i opis przedmiotu zamówienia stanowi formularz – zestawienie wyrobów (załącznik nr 5 do SIWZ) Dostawy winny być realizowane na koszt Wykonawcy w ciągu od min. 2 do max. 5 dni roboczych (kryterium oceny ofert), na podstawie zamówień oraz potrzeb na telefon/fax , transportem Wykonawcy( lub wynajętym środkiem transportu) do magazynu (Apteki) Zamawiającego – PZOZ Starachowice ul. Radomska 70 . Zamawiający może zmniejszyć ilość zamawianego towaru w stosunku do ilości wskazanej w pakiecie bez żadnych skutków prawnych obciążających Zamawiającego. Zmniejszenie to jednak nie będzie większe niż 30% wartości pakietu. 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0B114F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W ogłoszeniu powinno być: </w:t>
      </w:r>
      <w:r w:rsidRPr="000B114F">
        <w:rPr>
          <w:rFonts w:ascii="Arial" w:eastAsia="Times New Roman" w:hAnsi="Arial" w:cs="Arial"/>
          <w:sz w:val="20"/>
          <w:szCs w:val="24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Dostawa wyrobów medycznych używanych na salach operacyjnych dla potrzeb Powiatowego Zakładu Opieki Zdrowotnej z siedzibą w Starachowicach ul. Radomska 70 ujętych w Pakietach ( 20 Pakietów) w ilościach uzależnionych od bieżącego zapotrzebowania. W załączeniu wykaz wyrobów medycznych ( załącznik nr 5 do SIWZ) z opisem wymagań minimalnych wyrobu w jednostkach miary i ilości przewidywanego zużycia w okresie 12 miesięcy. Produkty winny spełniać warunki dopuszczenia do obrotu i stosowania na terenie Polski między innymi określone odpowiednio w Ustawie „Prawo farmaceutyczne” oraz w Ustawie o wyrobach medycznych. Warunki bezwzględne i opis przedmiotu zamówienia stanowi formularz – zestawienie wyrobów (załącznik nr 5 do SIWZ) Dostawy winny być realizowane na koszt Wykonawcy w ciągu od min. 2 do max. 5 dni roboczych (kryterium oceny ofert), na podstawie zamówień oraz potrzeb na telefon/fax , transportem Wykonawcy( lub wynajętym środkiem transportu) do magazynu (Apteki) Zamawiającego – PZOZ Starachowice ul. Radomska 70 . Zamawiający może zmniejszyć ilość zamawianego towaru w stosunku do ilości wskazanej w pakiecie bez żadnych skutków prawnych obciążających Zamawiającego. Zmniejszenie to jednak nie będzie większe niż 30% wartości pakietu. </w:t>
      </w:r>
    </w:p>
    <w:p w:rsidR="009251D6" w:rsidRPr="000B114F" w:rsidRDefault="009251D6">
      <w:pPr>
        <w:rPr>
          <w:rFonts w:ascii="Arial" w:hAnsi="Arial" w:cs="Arial"/>
          <w:sz w:val="18"/>
        </w:rPr>
      </w:pPr>
    </w:p>
    <w:sectPr w:rsidR="009251D6" w:rsidRPr="000B11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55" w:rsidRDefault="002B4D55" w:rsidP="000B114F">
      <w:pPr>
        <w:spacing w:after="0" w:line="240" w:lineRule="auto"/>
      </w:pPr>
      <w:r>
        <w:separator/>
      </w:r>
    </w:p>
  </w:endnote>
  <w:endnote w:type="continuationSeparator" w:id="0">
    <w:p w:rsidR="002B4D55" w:rsidRDefault="002B4D55" w:rsidP="000B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55" w:rsidRDefault="002B4D55" w:rsidP="000B114F">
      <w:pPr>
        <w:spacing w:after="0" w:line="240" w:lineRule="auto"/>
      </w:pPr>
      <w:r>
        <w:separator/>
      </w:r>
    </w:p>
  </w:footnote>
  <w:footnote w:type="continuationSeparator" w:id="0">
    <w:p w:rsidR="002B4D55" w:rsidRDefault="002B4D55" w:rsidP="000B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14F" w:rsidRDefault="000B114F">
    <w:pPr>
      <w:pStyle w:val="Nagwek"/>
    </w:pPr>
    <w:r>
      <w:t>Nr sprawy P/27/06/2017/BO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4F"/>
    <w:rsid w:val="000B114F"/>
    <w:rsid w:val="002B4D55"/>
    <w:rsid w:val="0092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14F"/>
  </w:style>
  <w:style w:type="paragraph" w:styleId="Stopka">
    <w:name w:val="footer"/>
    <w:basedOn w:val="Normalny"/>
    <w:link w:val="StopkaZnak"/>
    <w:uiPriority w:val="99"/>
    <w:unhideWhenUsed/>
    <w:rsid w:val="000B1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14F"/>
  </w:style>
  <w:style w:type="paragraph" w:styleId="Stopka">
    <w:name w:val="footer"/>
    <w:basedOn w:val="Normalny"/>
    <w:link w:val="StopkaZnak"/>
    <w:uiPriority w:val="99"/>
    <w:unhideWhenUsed/>
    <w:rsid w:val="000B1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0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8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15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3246</Characters>
  <Application>Microsoft Office Word</Application>
  <DocSecurity>0</DocSecurity>
  <Lines>27</Lines>
  <Paragraphs>7</Paragraphs>
  <ScaleCrop>false</ScaleCrop>
  <Company>Microsoft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2017-07-13T08:07:00Z</dcterms:created>
  <dcterms:modified xsi:type="dcterms:W3CDTF">2017-07-13T08:08:00Z</dcterms:modified>
</cp:coreProperties>
</file>