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13" w:rsidRPr="00202B75" w:rsidRDefault="009C6713" w:rsidP="009C6713">
      <w:pPr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l.dz. P/27/06/2017/BO</w:t>
      </w:r>
      <w:r w:rsidRPr="00202B75">
        <w:rPr>
          <w:rFonts w:ascii="Arial" w:hAnsi="Arial" w:cs="Arial"/>
          <w:sz w:val="20"/>
        </w:rPr>
        <w:tab/>
      </w:r>
      <w:r w:rsidRPr="00202B75">
        <w:rPr>
          <w:rFonts w:ascii="Arial" w:hAnsi="Arial" w:cs="Arial"/>
          <w:sz w:val="20"/>
        </w:rPr>
        <w:tab/>
      </w:r>
      <w:r w:rsidRPr="00202B75">
        <w:rPr>
          <w:rFonts w:ascii="Arial" w:hAnsi="Arial" w:cs="Arial"/>
          <w:sz w:val="20"/>
        </w:rPr>
        <w:tab/>
      </w:r>
      <w:r w:rsidRPr="00202B75">
        <w:rPr>
          <w:rFonts w:ascii="Arial" w:hAnsi="Arial" w:cs="Arial"/>
          <w:sz w:val="20"/>
        </w:rPr>
        <w:tab/>
      </w:r>
      <w:r w:rsidRPr="00202B75">
        <w:rPr>
          <w:rFonts w:ascii="Arial" w:hAnsi="Arial" w:cs="Arial"/>
          <w:sz w:val="20"/>
        </w:rPr>
        <w:tab/>
        <w:t xml:space="preserve">    </w:t>
      </w:r>
      <w:r>
        <w:rPr>
          <w:rFonts w:ascii="Arial" w:hAnsi="Arial" w:cs="Arial"/>
          <w:sz w:val="20"/>
        </w:rPr>
        <w:t xml:space="preserve">                  </w:t>
      </w:r>
      <w:r w:rsidRPr="00202B75">
        <w:rPr>
          <w:rFonts w:ascii="Arial" w:hAnsi="Arial" w:cs="Arial"/>
          <w:sz w:val="20"/>
        </w:rPr>
        <w:t xml:space="preserve">    Starachowice 1</w:t>
      </w:r>
      <w:r w:rsidR="00F126EA">
        <w:rPr>
          <w:rFonts w:ascii="Arial" w:hAnsi="Arial" w:cs="Arial"/>
          <w:sz w:val="20"/>
        </w:rPr>
        <w:t>3</w:t>
      </w:r>
      <w:r w:rsidRPr="00202B75">
        <w:rPr>
          <w:rFonts w:ascii="Arial" w:hAnsi="Arial" w:cs="Arial"/>
          <w:sz w:val="20"/>
        </w:rPr>
        <w:t>.07.2017 r.</w:t>
      </w:r>
    </w:p>
    <w:p w:rsidR="009C6713" w:rsidRPr="00202B75" w:rsidRDefault="009C6713" w:rsidP="009C6713">
      <w:pPr>
        <w:ind w:firstLine="5103"/>
        <w:rPr>
          <w:rFonts w:ascii="Arial" w:hAnsi="Arial" w:cs="Arial"/>
          <w:sz w:val="22"/>
        </w:rPr>
      </w:pPr>
    </w:p>
    <w:p w:rsidR="009C6713" w:rsidRPr="00202B75" w:rsidRDefault="009C6713" w:rsidP="009C6713">
      <w:pPr>
        <w:ind w:firstLine="5103"/>
        <w:rPr>
          <w:rFonts w:ascii="Arial" w:hAnsi="Arial" w:cs="Arial"/>
          <w:sz w:val="22"/>
        </w:rPr>
      </w:pPr>
    </w:p>
    <w:p w:rsidR="009C6713" w:rsidRPr="00202B75" w:rsidRDefault="009C6713" w:rsidP="009C6713">
      <w:pPr>
        <w:ind w:firstLine="5103"/>
        <w:rPr>
          <w:rFonts w:ascii="Arial" w:hAnsi="Arial" w:cs="Arial"/>
          <w:sz w:val="22"/>
        </w:rPr>
      </w:pPr>
      <w:r w:rsidRPr="00202B75">
        <w:rPr>
          <w:rFonts w:ascii="Arial" w:hAnsi="Arial" w:cs="Arial"/>
          <w:sz w:val="22"/>
        </w:rPr>
        <w:t xml:space="preserve">Wykonawcy postępowania </w:t>
      </w:r>
    </w:p>
    <w:p w:rsidR="009C6713" w:rsidRPr="00202B75" w:rsidRDefault="009C6713" w:rsidP="009C6713">
      <w:pPr>
        <w:ind w:firstLine="5103"/>
        <w:rPr>
          <w:rFonts w:ascii="Arial" w:hAnsi="Arial" w:cs="Arial"/>
          <w:sz w:val="22"/>
        </w:rPr>
      </w:pPr>
      <w:r w:rsidRPr="00202B75">
        <w:rPr>
          <w:rFonts w:ascii="Arial" w:hAnsi="Arial" w:cs="Arial"/>
          <w:sz w:val="22"/>
        </w:rPr>
        <w:t>Nr ogłoszenia 543291-N-2017</w:t>
      </w:r>
    </w:p>
    <w:p w:rsidR="009C6713" w:rsidRPr="00202B75" w:rsidRDefault="009C6713" w:rsidP="009C6713">
      <w:pPr>
        <w:ind w:firstLine="5103"/>
        <w:rPr>
          <w:rFonts w:ascii="Arial" w:hAnsi="Arial" w:cs="Arial"/>
          <w:sz w:val="22"/>
        </w:rPr>
      </w:pPr>
    </w:p>
    <w:p w:rsidR="009C6713" w:rsidRPr="00202B75" w:rsidRDefault="009C6713" w:rsidP="009C6713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dotyczy: postępowania przetargowego „Dostawa wyrobów medycznych używanych na salach operacyjnych dla Powiatowego Zakładu Opieki Zdrowotnej z siedzibą w Starachowicach.</w:t>
      </w:r>
      <w:r w:rsidRPr="00202B75">
        <w:rPr>
          <w:rFonts w:ascii="Arial" w:hAnsi="Arial" w:cs="Arial"/>
          <w:sz w:val="20"/>
        </w:rPr>
        <w:br/>
      </w:r>
    </w:p>
    <w:p w:rsidR="009C6713" w:rsidRPr="00202B75" w:rsidRDefault="009C6713" w:rsidP="009C6713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Niniejszym informujemy, że wpłynęło zapytanie ofertowe i działając w trybie art. 38 ust. 2 Ustawy z dnia 29 stycznia 2004 r. Prawo Zamówień Publicznych (Dz. U. z 2015 r. poz. 2164 .z póż.zm.  oraz Ustawy z dnia 22 czerwca 2016 r. o zmianie ustawy – Prawo zamówień publicznych oraz niektórych innych ustaw (Dz. U. z 2016 r. poz. 1020) wyjaśniamy:</w:t>
      </w:r>
    </w:p>
    <w:p w:rsidR="009C6713" w:rsidRPr="00202B75" w:rsidRDefault="009C6713" w:rsidP="009C6713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Pytanie nr 1 </w:t>
      </w:r>
    </w:p>
    <w:p w:rsidR="009C6713" w:rsidRPr="009C6713" w:rsidRDefault="009C6713" w:rsidP="009C6713">
      <w:pPr>
        <w:pStyle w:val="Tekstpodstawowywcity"/>
        <w:spacing w:after="0"/>
        <w:ind w:left="0"/>
        <w:jc w:val="both"/>
        <w:rPr>
          <w:rFonts w:ascii="Arial" w:hAnsi="Arial" w:cs="Arial"/>
          <w:sz w:val="20"/>
          <w:szCs w:val="20"/>
          <w:lang w:val="pl-PL"/>
        </w:rPr>
      </w:pPr>
      <w:r w:rsidRPr="009C6713">
        <w:rPr>
          <w:rFonts w:ascii="Arial" w:hAnsi="Arial" w:cs="Arial"/>
          <w:sz w:val="20"/>
          <w:szCs w:val="20"/>
          <w:lang w:val="pl-PL"/>
        </w:rPr>
        <w:t xml:space="preserve">Dotyczy zadania 8 </w:t>
      </w:r>
    </w:p>
    <w:p w:rsidR="009C6713" w:rsidRPr="009C6713" w:rsidRDefault="009C6713" w:rsidP="009C6713">
      <w:pPr>
        <w:pStyle w:val="Tekstpodstawowywcity"/>
        <w:spacing w:after="0"/>
        <w:ind w:left="0"/>
        <w:jc w:val="both"/>
        <w:rPr>
          <w:rFonts w:ascii="Arial" w:hAnsi="Arial" w:cs="Arial"/>
          <w:sz w:val="20"/>
          <w:szCs w:val="20"/>
          <w:lang w:val="pl-PL"/>
        </w:rPr>
      </w:pPr>
      <w:r w:rsidRPr="009C6713">
        <w:rPr>
          <w:rFonts w:ascii="Arial" w:hAnsi="Arial" w:cs="Arial"/>
          <w:sz w:val="20"/>
          <w:szCs w:val="20"/>
          <w:lang w:val="pl-PL"/>
        </w:rPr>
        <w:t xml:space="preserve">Zwracamy się do Zamawiającego z prośbą o dopuszczenie w powyższym pakiecie fartucha o odporności na przesiąkanie płynów materiału stanowiącego wzmocnienia min. 215 cm H2O i spełniającego pozostałe wymogi SIWZ. </w:t>
      </w:r>
    </w:p>
    <w:p w:rsidR="009C6713" w:rsidRDefault="009C6713" w:rsidP="009C6713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Odp.: </w:t>
      </w:r>
      <w:r w:rsidR="00FD450F">
        <w:rPr>
          <w:rFonts w:ascii="Arial" w:hAnsi="Arial" w:cs="Arial"/>
          <w:sz w:val="20"/>
        </w:rPr>
        <w:t>Nie, Zamawiający nie dopuszcza</w:t>
      </w:r>
    </w:p>
    <w:p w:rsidR="009C6713" w:rsidRDefault="009C6713" w:rsidP="009C6713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2</w:t>
      </w:r>
    </w:p>
    <w:p w:rsidR="009C6713" w:rsidRPr="00FD450F" w:rsidRDefault="009C6713" w:rsidP="00FD450F">
      <w:pPr>
        <w:ind w:right="-426"/>
        <w:rPr>
          <w:rFonts w:ascii="Arial" w:hAnsi="Arial" w:cs="Arial"/>
          <w:sz w:val="20"/>
        </w:rPr>
      </w:pPr>
      <w:r w:rsidRPr="00FD450F">
        <w:rPr>
          <w:rFonts w:ascii="Arial" w:hAnsi="Arial" w:cs="Arial"/>
          <w:sz w:val="20"/>
        </w:rPr>
        <w:t>Dotyczy Pakietu nr 4</w:t>
      </w:r>
    </w:p>
    <w:p w:rsidR="009C6713" w:rsidRPr="00FD450F" w:rsidRDefault="009C6713" w:rsidP="00FD450F">
      <w:pPr>
        <w:ind w:right="-426"/>
        <w:rPr>
          <w:rFonts w:ascii="Arial" w:hAnsi="Arial" w:cs="Arial"/>
          <w:sz w:val="20"/>
        </w:rPr>
      </w:pPr>
      <w:r w:rsidRPr="00FD450F">
        <w:rPr>
          <w:rFonts w:ascii="Arial" w:hAnsi="Arial" w:cs="Arial"/>
          <w:sz w:val="20"/>
        </w:rPr>
        <w:t>Prosimy o dopuszczenie w miejsce pierwotnych parametrów protez o dwuwarstwowej budowie ściany (z warstwą podłużną PTFE i warstwą owijającą), grubość ściany 0,47 mm.</w:t>
      </w:r>
    </w:p>
    <w:p w:rsidR="009C6713" w:rsidRPr="00202B75" w:rsidRDefault="00FD450F" w:rsidP="009C6713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dopuszcza</w:t>
      </w:r>
    </w:p>
    <w:p w:rsidR="00FD450F" w:rsidRDefault="00FD450F" w:rsidP="00FD450F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</w:t>
      </w:r>
    </w:p>
    <w:p w:rsidR="00FD450F" w:rsidRPr="00FD450F" w:rsidRDefault="00FD450F" w:rsidP="00FD450F">
      <w:pPr>
        <w:ind w:right="-426"/>
        <w:rPr>
          <w:rFonts w:ascii="Arial" w:hAnsi="Arial" w:cs="Arial"/>
          <w:sz w:val="20"/>
        </w:rPr>
      </w:pPr>
      <w:r w:rsidRPr="00FD450F">
        <w:rPr>
          <w:rFonts w:ascii="Arial" w:hAnsi="Arial" w:cs="Arial"/>
          <w:sz w:val="20"/>
        </w:rPr>
        <w:t>Przedmiot zamówienia – Pakiet 5 :</w:t>
      </w:r>
    </w:p>
    <w:p w:rsidR="00FD450F" w:rsidRDefault="00FD450F" w:rsidP="00FD450F">
      <w:pPr>
        <w:ind w:right="-426"/>
        <w:rPr>
          <w:rFonts w:ascii="Arial" w:hAnsi="Arial" w:cs="Arial"/>
          <w:sz w:val="20"/>
        </w:rPr>
      </w:pPr>
      <w:r w:rsidRPr="00FD450F">
        <w:rPr>
          <w:rFonts w:ascii="Arial" w:hAnsi="Arial" w:cs="Arial"/>
          <w:sz w:val="20"/>
        </w:rPr>
        <w:t>Poz. 4 -  Czy Zamawiający wyrazi zgodę na zaoferowanie serwety na stolik Mayo o gramaturze podstawowej 90 g/m2 ? Reszta parametrów bez zmian.</w:t>
      </w:r>
    </w:p>
    <w:p w:rsidR="00FD450F" w:rsidRPr="00FD450F" w:rsidRDefault="00FD450F" w:rsidP="00FD450F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Tak, Zamawiający wyraża zgodę</w:t>
      </w:r>
    </w:p>
    <w:p w:rsidR="00FD450F" w:rsidRDefault="00FD450F" w:rsidP="00FD450F">
      <w:pPr>
        <w:ind w:right="-426"/>
        <w:rPr>
          <w:rFonts w:ascii="Arial" w:hAnsi="Arial" w:cs="Arial"/>
          <w:sz w:val="20"/>
        </w:rPr>
      </w:pPr>
      <w:r w:rsidRPr="00FD450F">
        <w:rPr>
          <w:rFonts w:ascii="Arial" w:hAnsi="Arial" w:cs="Arial"/>
          <w:sz w:val="20"/>
        </w:rPr>
        <w:t xml:space="preserve">Poz. 5 – Czy można zaoferować serwety o gramaturze 55g/m2 oraz odporności na rozerwanie min. 170 </w:t>
      </w:r>
      <w:proofErr w:type="spellStart"/>
      <w:r w:rsidRPr="00FD450F">
        <w:rPr>
          <w:rFonts w:ascii="Arial" w:hAnsi="Arial" w:cs="Arial"/>
          <w:sz w:val="20"/>
        </w:rPr>
        <w:t>kPa</w:t>
      </w:r>
      <w:proofErr w:type="spellEnd"/>
      <w:r w:rsidRPr="00FD450F">
        <w:rPr>
          <w:rFonts w:ascii="Arial" w:hAnsi="Arial" w:cs="Arial"/>
          <w:sz w:val="20"/>
        </w:rPr>
        <w:t>?</w:t>
      </w:r>
    </w:p>
    <w:p w:rsidR="00FD450F" w:rsidRPr="00FD450F" w:rsidRDefault="00FD450F" w:rsidP="00FD450F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Tak, Zamawiający wyraża zgodę</w:t>
      </w:r>
    </w:p>
    <w:p w:rsidR="009C6713" w:rsidRDefault="00FD450F" w:rsidP="00FD450F">
      <w:pPr>
        <w:ind w:right="-426"/>
        <w:rPr>
          <w:rFonts w:ascii="Arial" w:hAnsi="Arial" w:cs="Arial"/>
          <w:sz w:val="20"/>
        </w:rPr>
      </w:pPr>
      <w:r w:rsidRPr="00FD450F">
        <w:rPr>
          <w:rFonts w:ascii="Arial" w:hAnsi="Arial" w:cs="Arial"/>
          <w:sz w:val="20"/>
        </w:rPr>
        <w:t>Poz. 6 – Czy można zaoferować serwety o odporności na rozerwanie min. 170kPa?</w:t>
      </w:r>
    </w:p>
    <w:p w:rsidR="00FD450F" w:rsidRPr="00202B75" w:rsidRDefault="00FD450F" w:rsidP="00FD450F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Tak, Zamawiający wyraża zgodę</w:t>
      </w:r>
    </w:p>
    <w:p w:rsidR="009C6713" w:rsidRDefault="00E07C0A" w:rsidP="009C6713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Pytanie nr 4 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Pakiet 5 poz. 1: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Czy Zamawiający wyłączy poz. 1 i utworzy odrębny pakiet? Takie rozwiązanie pozwoli na złożenie większej ilości ofert z atrakcyjną ofertą cenową.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Odp.:</w:t>
      </w:r>
      <w:r w:rsidR="0048070F" w:rsidRPr="0048070F">
        <w:rPr>
          <w:rFonts w:ascii="Arial" w:hAnsi="Arial" w:cs="Arial"/>
          <w:sz w:val="20"/>
        </w:rPr>
        <w:t xml:space="preserve"> Nie Zamawiający nie wyraża zgody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Pytanie nr 5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Pakiet 5 poz.2: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Czy Zamawiający dopuści taśmę samoprzylepną jałową o wymiarach 50 cm x 9 cm pakowaną a 2 szt.?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 xml:space="preserve">Odp.: </w:t>
      </w:r>
      <w:r w:rsidR="0048070F" w:rsidRPr="0048070F">
        <w:rPr>
          <w:rFonts w:ascii="Arial" w:hAnsi="Arial" w:cs="Arial"/>
          <w:sz w:val="20"/>
        </w:rPr>
        <w:t>Tak, Zamawiający dopuszcza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 xml:space="preserve">Pytanie nr 6 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Pakiet 5 poz.2: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Czy Zamawiający dopuści taśmę samoprzylepną niejałową o wymiarach 50 cm x 10 cm pakowaną a 50 szt.?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 xml:space="preserve">Odp.: </w:t>
      </w:r>
      <w:r w:rsidR="0048070F" w:rsidRPr="0048070F">
        <w:rPr>
          <w:rFonts w:ascii="Arial" w:hAnsi="Arial" w:cs="Arial"/>
          <w:sz w:val="20"/>
        </w:rPr>
        <w:t>Nie, Zamawiający nie dopuszcza</w:t>
      </w:r>
    </w:p>
    <w:p w:rsidR="00E07C0A" w:rsidRPr="0048070F" w:rsidRDefault="0048070F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Pytanie</w:t>
      </w:r>
      <w:r w:rsidR="00E07C0A" w:rsidRPr="0048070F">
        <w:rPr>
          <w:rFonts w:ascii="Arial" w:hAnsi="Arial" w:cs="Arial"/>
          <w:sz w:val="20"/>
        </w:rPr>
        <w:t xml:space="preserve"> nr 7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Pakiet 5 poz. 3: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Czy Zamawiający dopuści serwetę jałową o gramaturze 56 g/m2, przy pozostałych parametrach zgodnych z SIWZ?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Odp.:</w:t>
      </w:r>
      <w:r w:rsidR="0048070F" w:rsidRPr="0048070F">
        <w:rPr>
          <w:rFonts w:ascii="Arial" w:hAnsi="Arial" w:cs="Arial"/>
          <w:sz w:val="20"/>
        </w:rPr>
        <w:t xml:space="preserve"> Tak, Zamawiający dopuszcza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Pytanie nr 8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Pakiet 5 poz. 4: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lastRenderedPageBreak/>
        <w:t>Czy Zamawiający dopuści serwetę na stolik Mayo o gramaturze podstawowej 74 g/m2 i gramaturze folii PE 50 g/m2, przy pozostałych parametrach zgodnych z SIWZ?\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Odp.:</w:t>
      </w:r>
      <w:r w:rsidR="0048070F" w:rsidRPr="0048070F">
        <w:rPr>
          <w:rFonts w:ascii="Arial" w:hAnsi="Arial" w:cs="Arial"/>
          <w:sz w:val="20"/>
        </w:rPr>
        <w:t xml:space="preserve"> Nie, Zamawiający nie dopuszcza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Pytanie nr 9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Pakiet 5 poz. 5: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 xml:space="preserve">Czy Zamawiający dopuści  serwetę w </w:t>
      </w:r>
      <w:proofErr w:type="spellStart"/>
      <w:r w:rsidRPr="0048070F">
        <w:rPr>
          <w:rFonts w:ascii="Arial" w:hAnsi="Arial" w:cs="Arial"/>
          <w:sz w:val="20"/>
        </w:rPr>
        <w:t>rozm</w:t>
      </w:r>
      <w:proofErr w:type="spellEnd"/>
      <w:r w:rsidRPr="0048070F">
        <w:rPr>
          <w:rFonts w:ascii="Arial" w:hAnsi="Arial" w:cs="Arial"/>
          <w:sz w:val="20"/>
        </w:rPr>
        <w:t xml:space="preserve">. 180x240 cm, o gramaturze 56 g/m2, o odporności na rozerwanie 150 </w:t>
      </w:r>
      <w:proofErr w:type="spellStart"/>
      <w:r w:rsidRPr="0048070F">
        <w:rPr>
          <w:rFonts w:ascii="Arial" w:hAnsi="Arial" w:cs="Arial"/>
          <w:sz w:val="20"/>
        </w:rPr>
        <w:t>kPa</w:t>
      </w:r>
      <w:proofErr w:type="spellEnd"/>
      <w:r w:rsidRPr="0048070F">
        <w:rPr>
          <w:rFonts w:ascii="Arial" w:hAnsi="Arial" w:cs="Arial"/>
          <w:sz w:val="20"/>
        </w:rPr>
        <w:t>, zgodnie z normą PN-EN  13 938-1?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Odp.:</w:t>
      </w:r>
      <w:r w:rsidR="0048070F" w:rsidRPr="0048070F">
        <w:rPr>
          <w:rFonts w:ascii="Arial" w:hAnsi="Arial" w:cs="Arial"/>
          <w:sz w:val="20"/>
        </w:rPr>
        <w:t xml:space="preserve"> Nie, Zamawiający nie dopuszcza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Pytanie nr 10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Pakiet 5 poz. 6: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 xml:space="preserve">Czy Zamawiający dopuści  serwetę o gramaturze 56 g/m2, o odporności na rozerwanie 150 </w:t>
      </w:r>
      <w:proofErr w:type="spellStart"/>
      <w:r w:rsidRPr="0048070F">
        <w:rPr>
          <w:rFonts w:ascii="Arial" w:hAnsi="Arial" w:cs="Arial"/>
          <w:sz w:val="20"/>
        </w:rPr>
        <w:t>kPa</w:t>
      </w:r>
      <w:proofErr w:type="spellEnd"/>
      <w:r w:rsidRPr="0048070F">
        <w:rPr>
          <w:rFonts w:ascii="Arial" w:hAnsi="Arial" w:cs="Arial"/>
          <w:sz w:val="20"/>
        </w:rPr>
        <w:t>, zgodnie z normą PN-EN  13 938-1? Pozostałe parametry zgodne z SIWZ.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Odp.:</w:t>
      </w:r>
      <w:r w:rsidR="0048070F" w:rsidRPr="0048070F">
        <w:rPr>
          <w:rFonts w:ascii="Arial" w:hAnsi="Arial" w:cs="Arial"/>
          <w:sz w:val="20"/>
        </w:rPr>
        <w:t xml:space="preserve"> Nie, Zamawiający nie dopuszcza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Pytanie nr 11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Pakiet 5 poz. 7: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 xml:space="preserve">Czy Zamawiający dopuści taśmę typu rzep w </w:t>
      </w:r>
      <w:proofErr w:type="spellStart"/>
      <w:r w:rsidRPr="0048070F">
        <w:rPr>
          <w:rFonts w:ascii="Arial" w:hAnsi="Arial" w:cs="Arial"/>
          <w:sz w:val="20"/>
        </w:rPr>
        <w:t>rozm</w:t>
      </w:r>
      <w:proofErr w:type="spellEnd"/>
      <w:r w:rsidRPr="0048070F">
        <w:rPr>
          <w:rFonts w:ascii="Arial" w:hAnsi="Arial" w:cs="Arial"/>
          <w:sz w:val="20"/>
        </w:rPr>
        <w:t>. 25 cm x 2 cm?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Odp.:</w:t>
      </w:r>
      <w:r w:rsidR="0048070F" w:rsidRPr="0048070F">
        <w:rPr>
          <w:rFonts w:ascii="Arial" w:hAnsi="Arial" w:cs="Arial"/>
          <w:sz w:val="20"/>
        </w:rPr>
        <w:t xml:space="preserve"> Tak, Zamawiający dopuszcza </w:t>
      </w:r>
    </w:p>
    <w:p w:rsidR="00E07C0A" w:rsidRPr="00B46C1E" w:rsidRDefault="00E07C0A" w:rsidP="0048070F">
      <w:pPr>
        <w:ind w:right="-426"/>
        <w:rPr>
          <w:rFonts w:ascii="Arial" w:hAnsi="Arial" w:cs="Arial"/>
          <w:sz w:val="20"/>
        </w:rPr>
      </w:pPr>
      <w:r w:rsidRPr="00B46C1E">
        <w:rPr>
          <w:rFonts w:ascii="Arial" w:hAnsi="Arial" w:cs="Arial"/>
          <w:sz w:val="20"/>
        </w:rPr>
        <w:t>Pytanie nr 12</w:t>
      </w:r>
    </w:p>
    <w:p w:rsidR="00E07C0A" w:rsidRPr="00B46C1E" w:rsidRDefault="00E07C0A" w:rsidP="0048070F">
      <w:pPr>
        <w:ind w:right="-426"/>
        <w:rPr>
          <w:rFonts w:ascii="Arial" w:hAnsi="Arial" w:cs="Arial"/>
          <w:sz w:val="20"/>
        </w:rPr>
      </w:pPr>
      <w:r w:rsidRPr="00B46C1E">
        <w:rPr>
          <w:rFonts w:ascii="Arial" w:hAnsi="Arial" w:cs="Arial"/>
          <w:sz w:val="20"/>
        </w:rPr>
        <w:t>Pakiet 19 poz. 1</w:t>
      </w:r>
    </w:p>
    <w:p w:rsidR="00E07C0A" w:rsidRPr="00B46C1E" w:rsidRDefault="00E07C0A" w:rsidP="0048070F">
      <w:pPr>
        <w:ind w:right="-426"/>
        <w:rPr>
          <w:rFonts w:ascii="Arial" w:hAnsi="Arial" w:cs="Arial"/>
          <w:sz w:val="20"/>
        </w:rPr>
      </w:pPr>
      <w:r w:rsidRPr="00B46C1E">
        <w:rPr>
          <w:rFonts w:ascii="Arial" w:hAnsi="Arial" w:cs="Arial"/>
          <w:sz w:val="20"/>
        </w:rPr>
        <w:t xml:space="preserve">Czy Zamawiający dopuści serwetę z kieszenią  o </w:t>
      </w:r>
      <w:proofErr w:type="spellStart"/>
      <w:r w:rsidRPr="00B46C1E">
        <w:rPr>
          <w:rFonts w:ascii="Arial" w:hAnsi="Arial" w:cs="Arial"/>
          <w:sz w:val="20"/>
        </w:rPr>
        <w:t>rozm</w:t>
      </w:r>
      <w:proofErr w:type="spellEnd"/>
      <w:r w:rsidRPr="00B46C1E">
        <w:rPr>
          <w:rFonts w:ascii="Arial" w:hAnsi="Arial" w:cs="Arial"/>
          <w:sz w:val="20"/>
        </w:rPr>
        <w:t xml:space="preserve">. 113 x 90 cm, jałową, wysterylizowaną EO, wytrzymałość laminatu dwuwarstwowego na rozciąganie na sucho i mokro: 150 </w:t>
      </w:r>
      <w:proofErr w:type="spellStart"/>
      <w:r w:rsidRPr="00B46C1E">
        <w:rPr>
          <w:rFonts w:ascii="Arial" w:hAnsi="Arial" w:cs="Arial"/>
          <w:sz w:val="20"/>
        </w:rPr>
        <w:t>kPa</w:t>
      </w:r>
      <w:proofErr w:type="spellEnd"/>
      <w:r w:rsidRPr="00B46C1E">
        <w:rPr>
          <w:rFonts w:ascii="Arial" w:hAnsi="Arial" w:cs="Arial"/>
          <w:sz w:val="20"/>
        </w:rPr>
        <w:t xml:space="preserve"> wg normy PN-EN  13 938-1? Pozostałe parametry zgodne z SIWZ.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B46C1E">
        <w:rPr>
          <w:rFonts w:ascii="Arial" w:hAnsi="Arial" w:cs="Arial"/>
          <w:sz w:val="20"/>
        </w:rPr>
        <w:t>Odp.:</w:t>
      </w:r>
      <w:r w:rsidR="00B46C1E" w:rsidRPr="00B46C1E">
        <w:rPr>
          <w:rFonts w:ascii="Arial" w:hAnsi="Arial" w:cs="Arial"/>
          <w:sz w:val="20"/>
        </w:rPr>
        <w:t xml:space="preserve"> Tak, Zamawiający wyraża zgodę</w:t>
      </w:r>
    </w:p>
    <w:p w:rsidR="00BA02DB" w:rsidRPr="0048070F" w:rsidRDefault="00E07C0A" w:rsidP="00BA02DB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 xml:space="preserve">Pytanie dot. projektu umowy: </w:t>
      </w:r>
      <w:r w:rsidRPr="0048070F">
        <w:rPr>
          <w:rFonts w:ascii="Arial" w:hAnsi="Arial" w:cs="Arial"/>
          <w:sz w:val="20"/>
        </w:rPr>
        <w:br/>
      </w:r>
      <w:r w:rsidR="00BA02DB" w:rsidRPr="0048070F">
        <w:rPr>
          <w:rFonts w:ascii="Arial" w:hAnsi="Arial" w:cs="Arial"/>
          <w:sz w:val="20"/>
        </w:rPr>
        <w:t>Pytanie nr 13</w:t>
      </w:r>
    </w:p>
    <w:p w:rsidR="00E07C0A" w:rsidRPr="0048070F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Czy terminy podane w umowie odnoszą się do dni roboczych i czy za dni robocze w rozumieniu wzoru umowy będą uważane dni od poniedziałku do piątku, za wyjątkiem dni ustawowo wolnych od pracy?</w:t>
      </w:r>
    </w:p>
    <w:p w:rsidR="00BA02DB" w:rsidRDefault="00BA02DB" w:rsidP="0048070F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3523CE">
        <w:rPr>
          <w:rFonts w:ascii="Arial" w:hAnsi="Arial" w:cs="Arial"/>
          <w:sz w:val="20"/>
        </w:rPr>
        <w:t xml:space="preserve"> Tak, </w:t>
      </w:r>
      <w:r w:rsidR="003523CE" w:rsidRPr="0048070F">
        <w:rPr>
          <w:rFonts w:ascii="Arial" w:hAnsi="Arial" w:cs="Arial"/>
          <w:sz w:val="20"/>
        </w:rPr>
        <w:t>termin</w:t>
      </w:r>
      <w:r w:rsidR="003523CE">
        <w:rPr>
          <w:rFonts w:ascii="Arial" w:hAnsi="Arial" w:cs="Arial"/>
          <w:sz w:val="20"/>
        </w:rPr>
        <w:t xml:space="preserve">y podane w umowie odnoszą się </w:t>
      </w:r>
      <w:r w:rsidR="003523CE" w:rsidRPr="0048070F">
        <w:rPr>
          <w:rFonts w:ascii="Arial" w:hAnsi="Arial" w:cs="Arial"/>
          <w:sz w:val="20"/>
        </w:rPr>
        <w:t>od poniedziałku do piątku, za wyjątkiem dni ustawowo wolnych od pracy</w:t>
      </w:r>
      <w:r w:rsidR="003523CE">
        <w:rPr>
          <w:rFonts w:ascii="Arial" w:hAnsi="Arial" w:cs="Arial"/>
          <w:sz w:val="20"/>
        </w:rPr>
        <w:t>.</w:t>
      </w:r>
    </w:p>
    <w:p w:rsidR="00BA02DB" w:rsidRDefault="00BA02DB" w:rsidP="0048070F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Pytanie nr 14 </w:t>
      </w:r>
    </w:p>
    <w:p w:rsidR="00E07C0A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Czy Zamawiający zgadza się na zmianę wyżej wskazanego paragrafu i nadanie następującego brzmienia: „Wykonawca nie może odmówić realizacji kolejnego Zamówienia powołując się na nieterminową płatność wynagrodzenia określonego w ust. 1 par. 7 – chyba, że zaległości w płatnościach Zamawiającego przekraczają 30 dni ponad termin określony w ust. 1 par. 5”  (dot. par. 5 ust. 2)?</w:t>
      </w:r>
    </w:p>
    <w:p w:rsidR="00BA02DB" w:rsidRDefault="00BA02DB" w:rsidP="0048070F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3523CE">
        <w:rPr>
          <w:rFonts w:ascii="Arial" w:hAnsi="Arial" w:cs="Arial"/>
          <w:sz w:val="20"/>
        </w:rPr>
        <w:t xml:space="preserve"> Nie, Zamawiający nie wyraża zgody</w:t>
      </w:r>
    </w:p>
    <w:p w:rsidR="00BA02DB" w:rsidRPr="0048070F" w:rsidRDefault="00BA02DB" w:rsidP="0048070F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15</w:t>
      </w:r>
    </w:p>
    <w:p w:rsidR="00E07C0A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 xml:space="preserve">Czy Zamawiający zgadza się, aby kara umowna określona w par. 9 ust.1 lit b była naliczana od wartości towaru faktycznie niedostarczonego w terminie? </w:t>
      </w:r>
    </w:p>
    <w:p w:rsidR="00BA02DB" w:rsidRDefault="00BA02DB" w:rsidP="0048070F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3523CE">
        <w:rPr>
          <w:rFonts w:ascii="Arial" w:hAnsi="Arial" w:cs="Arial"/>
          <w:sz w:val="20"/>
        </w:rPr>
        <w:t xml:space="preserve"> Nie, Zamawiający nie wyraża zgody</w:t>
      </w:r>
    </w:p>
    <w:p w:rsidR="00BA02DB" w:rsidRPr="0048070F" w:rsidRDefault="00BA02DB" w:rsidP="0048070F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16</w:t>
      </w:r>
    </w:p>
    <w:p w:rsidR="00E07C0A" w:rsidRDefault="00E07C0A" w:rsidP="0048070F">
      <w:pPr>
        <w:ind w:right="-426"/>
        <w:rPr>
          <w:rFonts w:ascii="Arial" w:hAnsi="Arial" w:cs="Arial"/>
          <w:sz w:val="20"/>
        </w:rPr>
      </w:pPr>
      <w:r w:rsidRPr="0048070F">
        <w:rPr>
          <w:rFonts w:ascii="Arial" w:hAnsi="Arial" w:cs="Arial"/>
          <w:sz w:val="20"/>
        </w:rPr>
        <w:t>Czy w razie braku możliwości lub istotnych trudności w dostarczeniu wyrobów zaoferowanych w ofercie wykonawca będzie mógł dostarczać zamienniki o nie gorszych parametrach i w takiej samej cenie?</w:t>
      </w:r>
    </w:p>
    <w:p w:rsidR="00BA1131" w:rsidRPr="0048070F" w:rsidRDefault="00BA1131" w:rsidP="0048070F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3523CE">
        <w:rPr>
          <w:rFonts w:ascii="Arial" w:hAnsi="Arial" w:cs="Arial"/>
          <w:sz w:val="20"/>
        </w:rPr>
        <w:t xml:space="preserve"> Nie, Zamawiający nie wyraża zgody</w:t>
      </w:r>
    </w:p>
    <w:p w:rsidR="00E07C0A" w:rsidRDefault="000A53CA" w:rsidP="009C6713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17</w:t>
      </w:r>
    </w:p>
    <w:p w:rsidR="000A53CA" w:rsidRPr="000A53CA" w:rsidRDefault="000A53CA" w:rsidP="000A53CA">
      <w:pPr>
        <w:ind w:right="-426"/>
        <w:rPr>
          <w:rFonts w:ascii="Arial" w:hAnsi="Arial" w:cs="Arial"/>
          <w:sz w:val="20"/>
        </w:rPr>
      </w:pPr>
      <w:r w:rsidRPr="000A53CA">
        <w:rPr>
          <w:rFonts w:ascii="Arial" w:hAnsi="Arial" w:cs="Arial"/>
          <w:sz w:val="20"/>
        </w:rPr>
        <w:t>Pakiet 15</w:t>
      </w:r>
    </w:p>
    <w:p w:rsidR="000A53CA" w:rsidRPr="000A53CA" w:rsidRDefault="000A53CA" w:rsidP="000A53CA">
      <w:pPr>
        <w:ind w:right="-426"/>
        <w:rPr>
          <w:rFonts w:ascii="Arial" w:hAnsi="Arial" w:cs="Arial"/>
          <w:sz w:val="20"/>
        </w:rPr>
      </w:pPr>
      <w:r w:rsidRPr="000A53CA">
        <w:rPr>
          <w:rFonts w:ascii="Arial" w:hAnsi="Arial" w:cs="Arial"/>
          <w:sz w:val="20"/>
        </w:rPr>
        <w:t>Pozycja 1</w:t>
      </w:r>
    </w:p>
    <w:p w:rsidR="000A53CA" w:rsidRPr="000A53CA" w:rsidRDefault="000A53CA" w:rsidP="000A53CA">
      <w:pPr>
        <w:ind w:right="-426"/>
        <w:rPr>
          <w:rFonts w:ascii="Arial" w:hAnsi="Arial" w:cs="Arial"/>
          <w:sz w:val="20"/>
        </w:rPr>
      </w:pPr>
      <w:r w:rsidRPr="000A53CA">
        <w:rPr>
          <w:rFonts w:ascii="Arial" w:hAnsi="Arial" w:cs="Arial"/>
          <w:sz w:val="20"/>
        </w:rPr>
        <w:t xml:space="preserve">Czy Zamawiający odstąpi od wymogu, aby produkt w pozycji 1 był opatrzony trwale nazwą producenta lub wytwórcy? Zważywszy na to, że produkt opisany przez Zamawiającego w pozycji 1 posiada na rynku polskim jedynie jedna firma. Nie odstąpienie od wymogu skutkować będzie wystartowaniem w pakiecie 15 jedynie jednego wykonawcy, co zaburza zasadę uczciwej konkurencji. Jednocześnie pragniemy zauważyć, że nazwa producenta/wytwórcy znajduję się na opakowaniu jednostkowym zgodnie z ustawą o WYROBACH MEDYCZNYCH, a produkt stosowany jest przez wykwalifikowany personel medyczny. Jeżeli Zamawiający potrzyma wymóg, zwracamy się z ustawowym prawem o wyjaśnienie, w jakim celu Zamawiający wymaga oznakowania produktów nazwą producenta lub wytwórcy? </w:t>
      </w:r>
    </w:p>
    <w:p w:rsidR="000A53CA" w:rsidRPr="000A53CA" w:rsidRDefault="000A53CA" w:rsidP="000A53CA">
      <w:pPr>
        <w:ind w:right="-426"/>
        <w:rPr>
          <w:rFonts w:ascii="Arial" w:hAnsi="Arial" w:cs="Arial"/>
          <w:sz w:val="20"/>
        </w:rPr>
      </w:pPr>
      <w:r w:rsidRPr="000A53CA">
        <w:rPr>
          <w:rFonts w:ascii="Arial" w:hAnsi="Arial" w:cs="Arial"/>
          <w:sz w:val="20"/>
        </w:rPr>
        <w:t>Odp.</w:t>
      </w:r>
      <w:r>
        <w:rPr>
          <w:rFonts w:ascii="Arial" w:hAnsi="Arial" w:cs="Arial"/>
          <w:sz w:val="20"/>
        </w:rPr>
        <w:t xml:space="preserve">: </w:t>
      </w:r>
      <w:r w:rsidR="00A77231">
        <w:rPr>
          <w:rFonts w:ascii="Arial" w:hAnsi="Arial" w:cs="Arial"/>
          <w:sz w:val="20"/>
        </w:rPr>
        <w:t xml:space="preserve">Nie, Zamawiający nie odstępuje od takiego wymogu.  </w:t>
      </w:r>
      <w:r>
        <w:rPr>
          <w:rFonts w:ascii="Arial" w:hAnsi="Arial" w:cs="Arial"/>
          <w:sz w:val="20"/>
        </w:rPr>
        <w:t xml:space="preserve">W trosce o bezpieczeństwo pacjentów, personelu oraz używanego </w:t>
      </w:r>
      <w:r w:rsidR="00A77231">
        <w:rPr>
          <w:rFonts w:ascii="Arial" w:hAnsi="Arial" w:cs="Arial"/>
          <w:sz w:val="20"/>
        </w:rPr>
        <w:t>sprz</w:t>
      </w:r>
      <w:r>
        <w:rPr>
          <w:rFonts w:ascii="Arial" w:hAnsi="Arial" w:cs="Arial"/>
          <w:sz w:val="20"/>
        </w:rPr>
        <w:t xml:space="preserve">ętu a także w zgodzie z najlepszymi praktykami stosowanymi w szpitalu Zamawiający podtrzymuje zapis o możliwości </w:t>
      </w:r>
      <w:r w:rsidR="00A77231">
        <w:rPr>
          <w:rFonts w:ascii="Arial" w:hAnsi="Arial" w:cs="Arial"/>
          <w:sz w:val="20"/>
        </w:rPr>
        <w:t>identyfikacji</w:t>
      </w:r>
      <w:r>
        <w:rPr>
          <w:rFonts w:ascii="Arial" w:hAnsi="Arial" w:cs="Arial"/>
          <w:sz w:val="20"/>
        </w:rPr>
        <w:t xml:space="preserve"> już po usunięcia opakowania</w:t>
      </w:r>
      <w:r w:rsidR="0032160F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:rsidR="0032160F" w:rsidRDefault="0032160F" w:rsidP="00A77231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18</w:t>
      </w:r>
    </w:p>
    <w:p w:rsidR="000A53CA" w:rsidRPr="00A77231" w:rsidRDefault="000A53CA" w:rsidP="00A77231">
      <w:pPr>
        <w:ind w:right="-426"/>
        <w:rPr>
          <w:rFonts w:ascii="Arial" w:hAnsi="Arial" w:cs="Arial"/>
          <w:sz w:val="20"/>
        </w:rPr>
      </w:pPr>
      <w:r w:rsidRPr="00A77231">
        <w:rPr>
          <w:rFonts w:ascii="Arial" w:hAnsi="Arial" w:cs="Arial"/>
          <w:sz w:val="20"/>
        </w:rPr>
        <w:t>Pozycja 1</w:t>
      </w:r>
    </w:p>
    <w:p w:rsidR="000A53CA" w:rsidRPr="00A77231" w:rsidRDefault="000A53CA" w:rsidP="00A77231">
      <w:pPr>
        <w:ind w:right="-426"/>
        <w:rPr>
          <w:rFonts w:ascii="Arial" w:hAnsi="Arial" w:cs="Arial"/>
          <w:sz w:val="20"/>
        </w:rPr>
      </w:pPr>
      <w:r w:rsidRPr="00A77231">
        <w:rPr>
          <w:rFonts w:ascii="Arial" w:hAnsi="Arial" w:cs="Arial"/>
          <w:sz w:val="20"/>
        </w:rPr>
        <w:t xml:space="preserve">Czy Zamawiający odstąpi od wymogu potwierdzenia chłonności poprzez przedstawienie badania z akredytowanego laboratorium, a zastąpi je oświadczeniem producenta? Jeżeli Zamawiający nie odstąpi zwracamy się ustawowym prawem o wyjaśnienie, jaka metoda oraz norma znajduję zastosowanie w badaniu podkładów, które Zamawiający opisał? </w:t>
      </w:r>
    </w:p>
    <w:p w:rsidR="000A53CA" w:rsidRDefault="00A77231" w:rsidP="00BA1131">
      <w:pPr>
        <w:ind w:right="-426"/>
        <w:rPr>
          <w:rFonts w:ascii="Arial" w:hAnsi="Arial" w:cs="Arial"/>
          <w:sz w:val="20"/>
        </w:rPr>
      </w:pPr>
      <w:r w:rsidRPr="00BA1131">
        <w:rPr>
          <w:rFonts w:ascii="Arial" w:hAnsi="Arial" w:cs="Arial"/>
          <w:sz w:val="20"/>
        </w:rPr>
        <w:t>Odp.: Zamawiający dopuszcza potwierdzenie wymaganej chłonności poprzez oświadczenie Wykonawcy pod warunkiem przedst</w:t>
      </w:r>
      <w:r w:rsidR="00BA1131" w:rsidRPr="00BA1131">
        <w:rPr>
          <w:rFonts w:ascii="Arial" w:hAnsi="Arial" w:cs="Arial"/>
          <w:sz w:val="20"/>
        </w:rPr>
        <w:t>a</w:t>
      </w:r>
      <w:r w:rsidRPr="00BA1131">
        <w:rPr>
          <w:rFonts w:ascii="Arial" w:hAnsi="Arial" w:cs="Arial"/>
          <w:sz w:val="20"/>
        </w:rPr>
        <w:t>wienia podstawy na jakiej zostało wyst</w:t>
      </w:r>
      <w:r w:rsidR="00BA1131" w:rsidRPr="00BA1131">
        <w:rPr>
          <w:rFonts w:ascii="Arial" w:hAnsi="Arial" w:cs="Arial"/>
          <w:sz w:val="20"/>
        </w:rPr>
        <w:t>a</w:t>
      </w:r>
      <w:r w:rsidRPr="00BA1131">
        <w:rPr>
          <w:rFonts w:ascii="Arial" w:hAnsi="Arial" w:cs="Arial"/>
          <w:sz w:val="20"/>
        </w:rPr>
        <w:t xml:space="preserve">wione </w:t>
      </w:r>
      <w:proofErr w:type="spellStart"/>
      <w:r w:rsidRPr="00BA1131">
        <w:rPr>
          <w:rFonts w:ascii="Arial" w:hAnsi="Arial" w:cs="Arial"/>
          <w:sz w:val="20"/>
        </w:rPr>
        <w:t>t.j</w:t>
      </w:r>
      <w:proofErr w:type="spellEnd"/>
      <w:r w:rsidRPr="00BA1131">
        <w:rPr>
          <w:rFonts w:ascii="Arial" w:hAnsi="Arial" w:cs="Arial"/>
          <w:sz w:val="20"/>
        </w:rPr>
        <w:t xml:space="preserve">. wyników testów przeprowadzonych przez </w:t>
      </w:r>
      <w:r w:rsidR="00BA1131" w:rsidRPr="00BA1131">
        <w:rPr>
          <w:rFonts w:ascii="Arial" w:hAnsi="Arial" w:cs="Arial"/>
          <w:sz w:val="20"/>
        </w:rPr>
        <w:t>akredytowanego laboratorium znormalizowanymi metodami</w:t>
      </w:r>
    </w:p>
    <w:p w:rsidR="001F5A60" w:rsidRDefault="0032160F" w:rsidP="00BA1131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19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5 poz. 1</w:t>
      </w:r>
    </w:p>
    <w:p w:rsid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Prosimy Zamawiającego o wydzielenie pozycji do osobnego pakietu.  Państwa zgoda zwiększy konkurencyjność postępowania i umożliwi Państwu lepszy wybór spośród większej liczby złożonych ofert.</w:t>
      </w:r>
    </w:p>
    <w:p w:rsidR="0032160F" w:rsidRDefault="0032160F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Odp.: </w:t>
      </w:r>
      <w:r w:rsidR="008A2AA9">
        <w:rPr>
          <w:rFonts w:ascii="Arial" w:hAnsi="Arial" w:cs="Arial"/>
          <w:sz w:val="20"/>
        </w:rPr>
        <w:t>Nie, Zamawiający nie wyraża zgody</w:t>
      </w:r>
    </w:p>
    <w:p w:rsidR="0032160F" w:rsidRPr="001F5A60" w:rsidRDefault="0032160F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20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5 poz. 1</w:t>
      </w:r>
    </w:p>
    <w:p w:rsid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 xml:space="preserve">Czy Zamawiający wyrazi zgodę na czepek o gramaturze 45g/m2 – wykonany z włókniny </w:t>
      </w:r>
      <w:proofErr w:type="spellStart"/>
      <w:r w:rsidRPr="001F5A60">
        <w:rPr>
          <w:rFonts w:ascii="Arial" w:hAnsi="Arial" w:cs="Arial"/>
          <w:sz w:val="20"/>
        </w:rPr>
        <w:t>Spunlance</w:t>
      </w:r>
      <w:proofErr w:type="spellEnd"/>
      <w:r w:rsidRPr="001F5A60">
        <w:rPr>
          <w:rFonts w:ascii="Arial" w:hAnsi="Arial" w:cs="Arial"/>
          <w:sz w:val="20"/>
        </w:rPr>
        <w:t xml:space="preserve"> oraz włókniny polipropylenowej, pakowany a’50sz. z przeliczeniem do odpowiedniej ilości?</w:t>
      </w:r>
    </w:p>
    <w:p w:rsidR="0032160F" w:rsidRDefault="0032160F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8A2AA9">
        <w:rPr>
          <w:rFonts w:ascii="Arial" w:hAnsi="Arial" w:cs="Arial"/>
          <w:sz w:val="20"/>
        </w:rPr>
        <w:t xml:space="preserve"> Nie, Zamawiający nie wyraża zgody</w:t>
      </w:r>
    </w:p>
    <w:p w:rsidR="0032160F" w:rsidRPr="001F5A60" w:rsidRDefault="0032160F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21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5 poz. 1</w:t>
      </w:r>
    </w:p>
    <w:p w:rsid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 xml:space="preserve">Czy Zamawiający wyrazi zgodę na czepek o gramaturze 20g/m2 wykonany z włókniny polipropylenowej? </w:t>
      </w:r>
    </w:p>
    <w:p w:rsidR="0032160F" w:rsidRDefault="0032160F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8A2AA9">
        <w:rPr>
          <w:rFonts w:ascii="Arial" w:hAnsi="Arial" w:cs="Arial"/>
          <w:sz w:val="20"/>
        </w:rPr>
        <w:t xml:space="preserve"> Nie, Zamawiający nie wyraża zgody</w:t>
      </w:r>
    </w:p>
    <w:p w:rsidR="0032160F" w:rsidRPr="001F5A60" w:rsidRDefault="0032160F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22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5 poz. 2</w:t>
      </w:r>
    </w:p>
    <w:p w:rsid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Czy Zamawiający wyrazi zgodę na taśmę pakowaną a’1szt. z odpowiednim przeliczeniem ilości? Prosimy Zamawiającego o sprecyzowanie czy zamawiane produkty zaokrąglić do dwóch miejsc po przecinku, czy do pełnych ilości?</w:t>
      </w:r>
    </w:p>
    <w:p w:rsidR="00B75F5F" w:rsidRDefault="0032160F" w:rsidP="00B75F5F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Odp.: </w:t>
      </w:r>
      <w:r w:rsidR="008A2AA9">
        <w:rPr>
          <w:rFonts w:ascii="Arial" w:hAnsi="Arial" w:cs="Arial"/>
          <w:sz w:val="20"/>
        </w:rPr>
        <w:t xml:space="preserve">Tak, </w:t>
      </w:r>
      <w:r w:rsidR="00B75F5F">
        <w:rPr>
          <w:rFonts w:ascii="Arial" w:hAnsi="Arial" w:cs="Arial"/>
          <w:sz w:val="20"/>
        </w:rPr>
        <w:t>Zamawiający</w:t>
      </w:r>
      <w:r w:rsidR="008A2AA9">
        <w:rPr>
          <w:rFonts w:ascii="Arial" w:hAnsi="Arial" w:cs="Arial"/>
          <w:sz w:val="20"/>
        </w:rPr>
        <w:t xml:space="preserve"> wyraża zgodę</w:t>
      </w:r>
      <w:r w:rsidR="00B75F5F">
        <w:rPr>
          <w:rFonts w:ascii="Arial" w:hAnsi="Arial" w:cs="Arial"/>
          <w:sz w:val="20"/>
        </w:rPr>
        <w:t xml:space="preserve">. </w:t>
      </w:r>
      <w:r w:rsidR="00B75F5F" w:rsidRPr="001F5A60">
        <w:rPr>
          <w:rFonts w:ascii="Arial" w:hAnsi="Arial" w:cs="Arial"/>
          <w:sz w:val="20"/>
        </w:rPr>
        <w:t>zamawiane produkty zaokrąglić do pełnych ilośc</w:t>
      </w:r>
      <w:r w:rsidR="00B75F5F">
        <w:rPr>
          <w:rFonts w:ascii="Arial" w:hAnsi="Arial" w:cs="Arial"/>
          <w:sz w:val="20"/>
        </w:rPr>
        <w:t>i</w:t>
      </w:r>
    </w:p>
    <w:p w:rsidR="0032160F" w:rsidRPr="001F5A60" w:rsidRDefault="0032160F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23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5 poz. 3</w:t>
      </w:r>
    </w:p>
    <w:p w:rsid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 xml:space="preserve">Czy Zamawiający wyrazi zgodę na serwetę dwuwarstwową (włóknina + laminat) w rozmiarze </w:t>
      </w:r>
      <w:smartTag w:uri="urn:schemas-microsoft-com:office:smarttags" w:element="metricconverter">
        <w:smartTagPr>
          <w:attr w:name="ProductID" w:val="45 cm"/>
        </w:smartTagPr>
        <w:r w:rsidRPr="001F5A60">
          <w:rPr>
            <w:rFonts w:ascii="Arial" w:hAnsi="Arial" w:cs="Arial"/>
            <w:sz w:val="20"/>
          </w:rPr>
          <w:t>45 cm</w:t>
        </w:r>
      </w:smartTag>
      <w:r w:rsidRPr="001F5A60">
        <w:rPr>
          <w:rFonts w:ascii="Arial" w:hAnsi="Arial" w:cs="Arial"/>
          <w:sz w:val="20"/>
        </w:rPr>
        <w:t xml:space="preserve"> x 45cm o gramaturze min. 55g/m2?</w:t>
      </w:r>
    </w:p>
    <w:p w:rsidR="0032160F" w:rsidRDefault="0032160F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Odp.: </w:t>
      </w:r>
      <w:r w:rsidR="00B75F5F">
        <w:rPr>
          <w:rFonts w:ascii="Arial" w:hAnsi="Arial" w:cs="Arial"/>
          <w:sz w:val="20"/>
        </w:rPr>
        <w:t>Nie, Zamawiający nie wyraża zgody</w:t>
      </w:r>
    </w:p>
    <w:p w:rsidR="0032160F" w:rsidRPr="001F5A60" w:rsidRDefault="0032160F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24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5 poz. 4</w:t>
      </w:r>
    </w:p>
    <w:p w:rsid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Czy Zamawiający wyrazi zgodę na serwetę na stolik MAYO o wymiarach 80 x 140 cm, gramatura podstawowa 80g/m2, gramatura folii PE 50g/m2?</w:t>
      </w:r>
    </w:p>
    <w:p w:rsidR="0032160F" w:rsidRDefault="0032160F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B75F5F" w:rsidRPr="00B75F5F">
        <w:rPr>
          <w:rFonts w:ascii="Arial" w:hAnsi="Arial" w:cs="Arial"/>
          <w:sz w:val="20"/>
        </w:rPr>
        <w:t xml:space="preserve"> </w:t>
      </w:r>
      <w:r w:rsidR="00B75F5F">
        <w:rPr>
          <w:rFonts w:ascii="Arial" w:hAnsi="Arial" w:cs="Arial"/>
          <w:sz w:val="20"/>
        </w:rPr>
        <w:t>Nie, Zamawiający nie wyraża zgody</w:t>
      </w:r>
    </w:p>
    <w:p w:rsidR="0032160F" w:rsidRPr="001F5A60" w:rsidRDefault="0032160F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25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5 poz. 5-6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Czy Zamawiający wyrazi zgodę na serwetę dwuwarstwową (włóknina + laminat) o następujących właściwościach: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 xml:space="preserve">Warstwa włókniny pochłania wysięk, warstwa </w:t>
      </w:r>
      <w:proofErr w:type="spellStart"/>
      <w:r w:rsidRPr="001F5A60">
        <w:rPr>
          <w:rFonts w:ascii="Arial" w:hAnsi="Arial" w:cs="Arial"/>
          <w:sz w:val="20"/>
        </w:rPr>
        <w:t>lamiantu</w:t>
      </w:r>
      <w:proofErr w:type="spellEnd"/>
      <w:r w:rsidRPr="001F5A60">
        <w:rPr>
          <w:rFonts w:ascii="Arial" w:hAnsi="Arial" w:cs="Arial"/>
          <w:sz w:val="20"/>
        </w:rPr>
        <w:t xml:space="preserve"> zapobiega przemakaniu. 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Gramatura serwety 56 g/m ².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Serweta jałowa, sterylizowana radiacyjnie. Opakowanie papier - folia. Opakowanie posiada 2 naklejki typu TAG służące do wklejania w dokumentacji pacjenta. Na każdej naklejce znajdują się następujące informacje: kod produktu, data ważności, nr serii, identyfikacja wytwórcy. Spełnia wymogi normy EN-PN 13795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Parametry serwety: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proofErr w:type="spellStart"/>
      <w:r w:rsidRPr="001F5A60">
        <w:rPr>
          <w:rFonts w:ascii="Arial" w:hAnsi="Arial" w:cs="Arial"/>
          <w:sz w:val="20"/>
        </w:rPr>
        <w:t>Chłonnośc</w:t>
      </w:r>
      <w:proofErr w:type="spellEnd"/>
      <w:r w:rsidRPr="001F5A60">
        <w:rPr>
          <w:rFonts w:ascii="Arial" w:hAnsi="Arial" w:cs="Arial"/>
          <w:sz w:val="20"/>
        </w:rPr>
        <w:t>: 350%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proofErr w:type="spellStart"/>
      <w:r w:rsidRPr="001F5A60">
        <w:rPr>
          <w:rFonts w:ascii="Arial" w:hAnsi="Arial" w:cs="Arial"/>
          <w:sz w:val="20"/>
        </w:rPr>
        <w:t>Paramtry</w:t>
      </w:r>
      <w:proofErr w:type="spellEnd"/>
      <w:r w:rsidRPr="001F5A60">
        <w:rPr>
          <w:rFonts w:ascii="Arial" w:hAnsi="Arial" w:cs="Arial"/>
          <w:sz w:val="20"/>
        </w:rPr>
        <w:t xml:space="preserve"> serwety wg normy EN-PN 13795: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Odporność na przenikanie drobnoustrojów - na sucho CFU &lt;150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Odporność na przenikanie drobnoustrojów - na mokro IB = 6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Czystość  - mikrobiologiczna CFU/100 cm² = 177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Czystość -  pod względem cząstek stałych IPM = 1,3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Pylenie Log₁₀  (liczba cząstek) &lt;1,3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 xml:space="preserve">Odporność na przenikanie cieczy </w:t>
      </w:r>
      <w:smartTag w:uri="urn:schemas-microsoft-com:office:smarttags" w:element="metricconverter">
        <w:smartTagPr>
          <w:attr w:name="ProductID" w:val="188 cm"/>
        </w:smartTagPr>
        <w:r w:rsidRPr="001F5A60">
          <w:rPr>
            <w:rFonts w:ascii="Arial" w:hAnsi="Arial" w:cs="Arial"/>
            <w:sz w:val="20"/>
          </w:rPr>
          <w:t>188 cm</w:t>
        </w:r>
      </w:smartTag>
      <w:r w:rsidRPr="001F5A60">
        <w:rPr>
          <w:rFonts w:ascii="Arial" w:hAnsi="Arial" w:cs="Arial"/>
          <w:sz w:val="20"/>
        </w:rPr>
        <w:t xml:space="preserve"> H₂O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 xml:space="preserve">Wytrzymałość na wypychanie - na sucho 108 </w:t>
      </w:r>
      <w:proofErr w:type="spellStart"/>
      <w:r w:rsidRPr="001F5A60">
        <w:rPr>
          <w:rFonts w:ascii="Arial" w:hAnsi="Arial" w:cs="Arial"/>
          <w:sz w:val="20"/>
        </w:rPr>
        <w:t>kPa</w:t>
      </w:r>
      <w:proofErr w:type="spellEnd"/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 xml:space="preserve">Wytrzymałość na wpychanie - na mokro 95 </w:t>
      </w:r>
      <w:proofErr w:type="spellStart"/>
      <w:r w:rsidRPr="001F5A60">
        <w:rPr>
          <w:rFonts w:ascii="Arial" w:hAnsi="Arial" w:cs="Arial"/>
          <w:sz w:val="20"/>
        </w:rPr>
        <w:t>kPa</w:t>
      </w:r>
      <w:proofErr w:type="spellEnd"/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Wytrzymałość na rozciąganie - na sucho 45 N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Wytrzymałość na rozciąganie - na mokro 30 N</w:t>
      </w:r>
    </w:p>
    <w:p w:rsidR="001F5A60" w:rsidRDefault="00B75F5F" w:rsidP="0032160F">
      <w:pPr>
        <w:ind w:right="-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wyraża zgody</w:t>
      </w:r>
    </w:p>
    <w:p w:rsidR="0032160F" w:rsidRPr="001F5A60" w:rsidRDefault="0032160F" w:rsidP="0032160F">
      <w:pPr>
        <w:ind w:right="-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26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5 poz. 6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Czy Zamawiający wyrazi zgodę na serwetę dwuwarstwową (włóknina + laminat) w rozmiarze 50cm x 70cm?</w:t>
      </w:r>
    </w:p>
    <w:p w:rsidR="001F5A60" w:rsidRDefault="0032160F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Odp.: </w:t>
      </w:r>
      <w:r w:rsidR="00207DA4">
        <w:rPr>
          <w:rFonts w:ascii="Arial" w:hAnsi="Arial" w:cs="Arial"/>
          <w:sz w:val="20"/>
        </w:rPr>
        <w:t>Nie, Zamawiający nie wyraża zgody</w:t>
      </w:r>
    </w:p>
    <w:p w:rsidR="0032160F" w:rsidRDefault="0032160F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27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5 poz. 7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Czy Zamawiający wyrazi zgodę na uchwyt w rozmiarze 2cm x 22cm?</w:t>
      </w:r>
    </w:p>
    <w:p w:rsidR="001F5A60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207DA4">
        <w:rPr>
          <w:rFonts w:ascii="Arial" w:hAnsi="Arial" w:cs="Arial"/>
          <w:sz w:val="20"/>
        </w:rPr>
        <w:t xml:space="preserve"> Tak, Zamawiający wyraża zgodę</w:t>
      </w:r>
    </w:p>
    <w:p w:rsidR="00520477" w:rsidRPr="001F5A60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28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8 poz. 1</w:t>
      </w:r>
    </w:p>
    <w:p w:rsid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Czy Zamawiający dopuści fartuch wykonany z włókniny typu SMS o gramaturze 35g, przesiąkanie płynów 125cm H20 – opakowanie zawiera fartuch + 2 x serwetka do rąk o wymiarach 30cm x 30cm?</w:t>
      </w:r>
    </w:p>
    <w:p w:rsidR="00520477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207DA4">
        <w:rPr>
          <w:rFonts w:ascii="Arial" w:hAnsi="Arial" w:cs="Arial"/>
          <w:sz w:val="20"/>
        </w:rPr>
        <w:t xml:space="preserve"> Nie, Zamawiający nie wyraża zgody</w:t>
      </w:r>
    </w:p>
    <w:p w:rsidR="00520477" w:rsidRPr="001F5A60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29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9 poz. 1-5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Czy Zamawiający dopuści jałową folię operacyjną o właściwościach:</w:t>
      </w:r>
    </w:p>
    <w:p w:rsidR="001F5A60" w:rsidRPr="00422263" w:rsidRDefault="001F5A60" w:rsidP="001F5A60">
      <w:pPr>
        <w:autoSpaceDE w:val="0"/>
        <w:autoSpaceDN w:val="0"/>
        <w:adjustRightInd w:val="0"/>
        <w:jc w:val="both"/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6263640" cy="3977640"/>
            <wp:effectExtent l="0" t="0" r="3810" b="381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477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D617F4">
        <w:rPr>
          <w:rFonts w:ascii="Arial" w:hAnsi="Arial" w:cs="Arial"/>
          <w:sz w:val="20"/>
        </w:rPr>
        <w:t xml:space="preserve"> </w:t>
      </w:r>
      <w:r w:rsidR="00207DA4">
        <w:rPr>
          <w:rFonts w:ascii="Arial" w:hAnsi="Arial" w:cs="Arial"/>
          <w:sz w:val="20"/>
        </w:rPr>
        <w:t>Tak, Zamawiający dopuszcza</w:t>
      </w:r>
    </w:p>
    <w:p w:rsidR="00520477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30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9 poz. 1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Czy Zamawiający dopuści jałową o wymiarach 14 x 25cm (rozmiar całkowity), opakowanie a’40szt, powierzchnia przylepna 14 x 21cm?</w:t>
      </w:r>
    </w:p>
    <w:p w:rsidR="001F5A60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207DA4">
        <w:rPr>
          <w:rFonts w:ascii="Arial" w:hAnsi="Arial" w:cs="Arial"/>
          <w:sz w:val="20"/>
        </w:rPr>
        <w:t xml:space="preserve"> </w:t>
      </w:r>
      <w:r w:rsidR="002F0924">
        <w:rPr>
          <w:rFonts w:ascii="Arial" w:hAnsi="Arial" w:cs="Arial"/>
          <w:sz w:val="20"/>
        </w:rPr>
        <w:t>Tak, Zamawiający dopuszcza</w:t>
      </w:r>
    </w:p>
    <w:p w:rsidR="00520477" w:rsidRPr="001F5A60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31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9 poz. 2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Czy Zamawiający dopuści jałową w opakowaniu a’30szt z odpowiednim przeliczeniem ilości, powierzchnia przylepna 20 x 26cm?</w:t>
      </w:r>
    </w:p>
    <w:p w:rsidR="001F5A60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2F0924">
        <w:rPr>
          <w:rFonts w:ascii="Arial" w:hAnsi="Arial" w:cs="Arial"/>
          <w:sz w:val="20"/>
        </w:rPr>
        <w:t xml:space="preserve"> Tak, Zamawiający dopuszcza</w:t>
      </w:r>
    </w:p>
    <w:p w:rsidR="00520477" w:rsidRPr="001F5A60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32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9 poz. 3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Czy Zamawiający dopuści jałową o wymiarach 28 x 45cm (rozmiar całkowity), powierzchnia przylepna 22 x 45cm, opakowanie a’20szt z odpowiednim przeliczeniem ilości?</w:t>
      </w:r>
    </w:p>
    <w:p w:rsidR="001F5A60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2F0924">
        <w:rPr>
          <w:rFonts w:ascii="Arial" w:hAnsi="Arial" w:cs="Arial"/>
          <w:sz w:val="20"/>
        </w:rPr>
        <w:t xml:space="preserve"> Tak, Zamawiający dopuszcza</w:t>
      </w:r>
    </w:p>
    <w:p w:rsidR="00520477" w:rsidRPr="001F5A60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33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9 poz. 4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Czy Zamawiający dopuści jałową o wymiarach 30 x 40cm (rozmiar całkowity), powierzchnia przylepna 30 x 36cm, opakowanie a’20szt z odpowiednim przeliczeniem ilości?</w:t>
      </w:r>
    </w:p>
    <w:p w:rsidR="001F5A60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2F0924">
        <w:rPr>
          <w:rFonts w:ascii="Arial" w:hAnsi="Arial" w:cs="Arial"/>
          <w:sz w:val="20"/>
        </w:rPr>
        <w:t xml:space="preserve"> Tak, Zamawiający dopuszc</w:t>
      </w:r>
      <w:r w:rsidR="00F76656">
        <w:rPr>
          <w:rFonts w:ascii="Arial" w:hAnsi="Arial" w:cs="Arial"/>
          <w:sz w:val="20"/>
        </w:rPr>
        <w:t>za</w:t>
      </w:r>
    </w:p>
    <w:p w:rsidR="00520477" w:rsidRPr="001F5A60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34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9 poz. 5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Czy Zamawiający dopuści jałową o wymiarach 40 x 50cm (rozmiar całkowity), powierzchnia przylepna 45 x 49cm, opakowanie a’20szt z odpowiednim przeliczeniem ilości?</w:t>
      </w:r>
    </w:p>
    <w:p w:rsidR="001F5A60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2F0924">
        <w:rPr>
          <w:rFonts w:ascii="Arial" w:hAnsi="Arial" w:cs="Arial"/>
          <w:sz w:val="20"/>
        </w:rPr>
        <w:t xml:space="preserve"> Tak, Zamawiający dopuszcza</w:t>
      </w:r>
    </w:p>
    <w:p w:rsidR="00520477" w:rsidRPr="001F5A60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35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9 poz. 6</w:t>
      </w:r>
    </w:p>
    <w:p w:rsid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Prosimy Zamawiającego o wydzielenie pozycji do osobnego pakietu.  Państwa zgoda zwiększy konkurencyjność postępowania i umożliwi Państwu lepszy wybór spośród większej liczby złożonych ofert.</w:t>
      </w:r>
    </w:p>
    <w:p w:rsidR="00446B73" w:rsidRDefault="00520477" w:rsidP="00446B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C31CB9">
        <w:rPr>
          <w:rFonts w:ascii="Arial" w:hAnsi="Arial" w:cs="Arial"/>
          <w:sz w:val="20"/>
        </w:rPr>
        <w:t xml:space="preserve"> </w:t>
      </w:r>
      <w:r w:rsidR="002F0924">
        <w:rPr>
          <w:rFonts w:ascii="Arial" w:hAnsi="Arial" w:cs="Arial"/>
          <w:sz w:val="20"/>
        </w:rPr>
        <w:t xml:space="preserve">Tak Zamawiający wyraża zgodę na wydzielenie z pakietu 9 poz. </w:t>
      </w:r>
      <w:r w:rsidR="00C31CB9">
        <w:rPr>
          <w:rFonts w:ascii="Arial" w:hAnsi="Arial" w:cs="Arial"/>
          <w:sz w:val="20"/>
        </w:rPr>
        <w:t>6 i utworzy nowy Pakiet nr 9a</w:t>
      </w:r>
      <w:r w:rsidR="00446B73">
        <w:rPr>
          <w:rFonts w:ascii="Arial" w:hAnsi="Arial" w:cs="Arial"/>
          <w:sz w:val="20"/>
        </w:rPr>
        <w:t>.</w:t>
      </w:r>
      <w:r w:rsidR="00DC7490">
        <w:rPr>
          <w:rFonts w:ascii="Arial" w:hAnsi="Arial" w:cs="Arial"/>
          <w:sz w:val="20"/>
        </w:rPr>
        <w:t xml:space="preserve"> </w:t>
      </w:r>
      <w:r w:rsidR="00DC7490">
        <w:rPr>
          <w:rFonts w:ascii="Arial" w:hAnsi="Arial" w:cs="Arial"/>
          <w:bCs/>
          <w:sz w:val="20"/>
        </w:rPr>
        <w:t>N</w:t>
      </w:r>
      <w:r w:rsidR="00DC7490" w:rsidRPr="00202B75">
        <w:rPr>
          <w:rFonts w:ascii="Arial" w:hAnsi="Arial" w:cs="Arial"/>
          <w:bCs/>
          <w:sz w:val="20"/>
        </w:rPr>
        <w:t xml:space="preserve">a podstawie </w:t>
      </w:r>
      <w:r w:rsidR="00DC7490" w:rsidRPr="00202B75">
        <w:rPr>
          <w:rFonts w:ascii="Arial" w:hAnsi="Arial" w:cs="Arial"/>
          <w:color w:val="000000"/>
          <w:sz w:val="20"/>
        </w:rPr>
        <w:t>art. 38 ust. 4 Ustawy Prawo zamówień publicznych (</w:t>
      </w:r>
      <w:r w:rsidR="00DC7490" w:rsidRPr="00202B75">
        <w:rPr>
          <w:rFonts w:ascii="Arial" w:hAnsi="Arial" w:cs="Arial"/>
          <w:sz w:val="20"/>
        </w:rPr>
        <w:t>Dz. U. z 2015 r. poz. 2164 .z póż.zm.  oraz Ustawy z dnia 22 czerwca 2016 r. o zmianie ustawy – Prawo zamówień publicznych oraz niektórych innych ustaw (Dz. U. z 2016 r. poz. 1020)  zamawiający dokonuje zmiany treści</w:t>
      </w:r>
      <w:r w:rsidR="00DC7490">
        <w:rPr>
          <w:rFonts w:ascii="Arial" w:hAnsi="Arial" w:cs="Arial"/>
          <w:sz w:val="20"/>
        </w:rPr>
        <w:t xml:space="preserve"> </w:t>
      </w:r>
      <w:r w:rsidR="00446B73">
        <w:rPr>
          <w:rFonts w:ascii="Arial" w:hAnsi="Arial" w:cs="Arial"/>
          <w:sz w:val="20"/>
        </w:rPr>
        <w:t>działu III który otrzymuje brzmienie</w:t>
      </w:r>
    </w:p>
    <w:p w:rsidR="00446B73" w:rsidRPr="00446B73" w:rsidRDefault="00446B73" w:rsidP="00446B73">
      <w:pPr>
        <w:rPr>
          <w:rFonts w:ascii="Arial" w:hAnsi="Arial" w:cs="Arial"/>
          <w:sz w:val="20"/>
        </w:rPr>
      </w:pPr>
      <w:r w:rsidRPr="00446B73">
        <w:rPr>
          <w:rFonts w:ascii="Arial" w:hAnsi="Arial" w:cs="Arial"/>
          <w:sz w:val="20"/>
        </w:rPr>
        <w:t>III. Opis przedmiotu zamówienia</w:t>
      </w:r>
    </w:p>
    <w:p w:rsidR="00446B73" w:rsidRPr="00446B73" w:rsidRDefault="00446B73" w:rsidP="00446B73">
      <w:pPr>
        <w:widowControl w:val="0"/>
        <w:rPr>
          <w:rFonts w:ascii="Arial" w:hAnsi="Arial" w:cs="Arial"/>
          <w:sz w:val="20"/>
        </w:rPr>
      </w:pPr>
      <w:r w:rsidRPr="00446B73">
        <w:rPr>
          <w:rFonts w:ascii="Arial" w:hAnsi="Arial" w:cs="Arial"/>
          <w:sz w:val="20"/>
        </w:rPr>
        <w:t xml:space="preserve">Przedmiotem zamówienia jest : </w:t>
      </w:r>
    </w:p>
    <w:p w:rsidR="00446B73" w:rsidRPr="00446B73" w:rsidRDefault="00446B73" w:rsidP="00446B73">
      <w:pPr>
        <w:rPr>
          <w:rFonts w:ascii="Arial" w:hAnsi="Arial" w:cs="Arial"/>
          <w:sz w:val="20"/>
        </w:rPr>
      </w:pPr>
      <w:r w:rsidRPr="00446B73">
        <w:rPr>
          <w:rFonts w:ascii="Arial" w:hAnsi="Arial" w:cs="Arial"/>
          <w:sz w:val="20"/>
        </w:rPr>
        <w:t>Dostawa wyrobów medycznych używanych na salach operacyjnych dla potrzeb Powiatowego Zakładu Opieki Zdrowotnej z siedzibą w Starachowicach ul. Radomska 70 ujętych w Pakietach ( 20 Pakietów) w ilościach uzależnionych od bieżącego zapotrzebowania. W załączeniu  wykaz wyrobów medycznych  ( załącznik nr 5 do SIWZ) z  opisem wymagań minimalnych wyrobu w jednostkach miary i ilości przewidywanego zużycia w okresie 12 miesięcy.</w:t>
      </w:r>
    </w:p>
    <w:p w:rsidR="00446B73" w:rsidRPr="00446B73" w:rsidRDefault="00446B73" w:rsidP="00446B73">
      <w:pPr>
        <w:rPr>
          <w:rFonts w:ascii="Arial" w:hAnsi="Arial" w:cs="Arial"/>
          <w:sz w:val="20"/>
        </w:rPr>
      </w:pPr>
      <w:r w:rsidRPr="00446B73">
        <w:rPr>
          <w:rFonts w:ascii="Arial" w:hAnsi="Arial" w:cs="Arial"/>
          <w:sz w:val="20"/>
        </w:rPr>
        <w:t xml:space="preserve">Produkty winny spełniać warunki dopuszczenia do obrotu i stosowania na terenie Polski między innymi określone odpowiednio w Ustawie  „Prawo farmaceutyczne” oraz w Ustawie  o wyrobach medycznych. </w:t>
      </w:r>
    </w:p>
    <w:p w:rsidR="00446B73" w:rsidRPr="00446B73" w:rsidRDefault="00446B73" w:rsidP="00446B73">
      <w:pPr>
        <w:rPr>
          <w:rFonts w:ascii="Arial" w:hAnsi="Arial" w:cs="Arial"/>
          <w:sz w:val="20"/>
        </w:rPr>
      </w:pPr>
      <w:r w:rsidRPr="00446B73">
        <w:rPr>
          <w:rFonts w:ascii="Arial" w:hAnsi="Arial" w:cs="Arial"/>
          <w:sz w:val="20"/>
        </w:rPr>
        <w:t>Warunki bezwzględne i opis przedmiotu zamówienia stanowi formularz – zestawienie wyrobów (załącznik nr 5 do SIWZ)</w:t>
      </w:r>
    </w:p>
    <w:p w:rsidR="00446B73" w:rsidRPr="00446B73" w:rsidRDefault="00446B73" w:rsidP="00446B73">
      <w:pPr>
        <w:rPr>
          <w:rFonts w:ascii="Arial" w:hAnsi="Arial" w:cs="Arial"/>
          <w:sz w:val="20"/>
        </w:rPr>
      </w:pPr>
      <w:r w:rsidRPr="00446B73">
        <w:rPr>
          <w:rFonts w:ascii="Arial" w:hAnsi="Arial" w:cs="Arial"/>
          <w:sz w:val="20"/>
        </w:rPr>
        <w:t>Dostawy winny być realizowane na koszt Wykonawcy  w ciągu od min. 2 do max. 5 dni roboczych (kryterium oceny ofert), na podstawie zamówień oraz potrzeb na telefon/fax , transportem Wykonawcy( lub wynajętym środkiem transportu) do magazynu (Apteki) Zamawiającego – PZOZ Starachowice ul. Radomska 70 .</w:t>
      </w:r>
    </w:p>
    <w:p w:rsidR="00446B73" w:rsidRDefault="00446B73" w:rsidP="00446B73">
      <w:pPr>
        <w:rPr>
          <w:rFonts w:ascii="Arial" w:hAnsi="Arial" w:cs="Arial"/>
          <w:sz w:val="20"/>
        </w:rPr>
      </w:pPr>
      <w:r w:rsidRPr="00446B73">
        <w:rPr>
          <w:rFonts w:ascii="Arial" w:hAnsi="Arial" w:cs="Arial"/>
          <w:sz w:val="20"/>
        </w:rPr>
        <w:tab/>
        <w:t>Zamawiający może zmniejszyć ilość zamawianego towaru w stosunku do ilości wskazanej w pakiecie bez żadnych skutków prawnych obciążających Zamawiającego. Zmniejszenie to jednak nie będzie większe niż 30% wartości pakietu.</w:t>
      </w:r>
    </w:p>
    <w:p w:rsidR="00446B73" w:rsidRPr="00446B73" w:rsidRDefault="00446B73" w:rsidP="00446B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związku z tym Zamawiający dokonuje zmiany załącznika nr 5 do </w:t>
      </w:r>
      <w:r w:rsidR="00C70C7F">
        <w:rPr>
          <w:rFonts w:ascii="Arial" w:hAnsi="Arial" w:cs="Arial"/>
          <w:sz w:val="20"/>
        </w:rPr>
        <w:t>Siwz poprzez utworzenie pakietu nr 9a.</w:t>
      </w:r>
    </w:p>
    <w:p w:rsidR="00520477" w:rsidRPr="001F5A60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36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15 poz. 1</w:t>
      </w:r>
    </w:p>
    <w:p w:rsid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Prosimy Zamawiającego o wydzielenie pozycji do osobnego pakietu.  Państwa zgoda zwiększy konkurencyjność postępowania i umożliwi Państwu lepszy wybór spośród większej liczby złożonych ofert.</w:t>
      </w:r>
    </w:p>
    <w:p w:rsidR="00520477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C31CB9">
        <w:rPr>
          <w:rFonts w:ascii="Arial" w:hAnsi="Arial" w:cs="Arial"/>
          <w:sz w:val="20"/>
        </w:rPr>
        <w:t xml:space="preserve"> Nie, Zamawiający nie wyraża zgody</w:t>
      </w:r>
    </w:p>
    <w:p w:rsidR="00520477" w:rsidRPr="001F5A60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37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15 poz. 1</w:t>
      </w:r>
    </w:p>
    <w:p w:rsid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Czy Zamawiający dopuści podkład higieniczny w rozmiarze 70 x180cm, gramatura produktu 140 g/m2, chłonność 1750 ml, wykonany z pulpy celulozowej, włókniny non – wojen, PE i SAF?</w:t>
      </w:r>
    </w:p>
    <w:p w:rsidR="00520477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C31CB9">
        <w:rPr>
          <w:rFonts w:ascii="Arial" w:hAnsi="Arial" w:cs="Arial"/>
          <w:sz w:val="20"/>
        </w:rPr>
        <w:t xml:space="preserve"> Nie, Zamawiający nie dopuszcza</w:t>
      </w:r>
    </w:p>
    <w:p w:rsidR="00520477" w:rsidRPr="001F5A60" w:rsidRDefault="00520477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38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15 poz. 2</w:t>
      </w:r>
    </w:p>
    <w:p w:rsid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 xml:space="preserve">Czy Zamawiający dopuści matę podłogową o wymiarach 102 x 117 cm, produkt pakowany po 10szt.? </w:t>
      </w:r>
    </w:p>
    <w:p w:rsidR="008A2AA9" w:rsidRDefault="008A2AA9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C31CB9">
        <w:rPr>
          <w:rFonts w:ascii="Arial" w:hAnsi="Arial" w:cs="Arial"/>
          <w:sz w:val="20"/>
        </w:rPr>
        <w:t xml:space="preserve"> Nie, Zamawiający nie dopuszcza</w:t>
      </w:r>
    </w:p>
    <w:p w:rsidR="008A2AA9" w:rsidRPr="001F5A60" w:rsidRDefault="008A2AA9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39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15 poz. 3</w:t>
      </w:r>
    </w:p>
    <w:p w:rsid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Czy Zamawiający dopuści osłonę na podłokietnik o długości 75 cm, szerokości 35cm w opakowaniu a’2szt z odpowiednim przeliczeniem ilości?</w:t>
      </w:r>
    </w:p>
    <w:p w:rsidR="008A2AA9" w:rsidRDefault="008A2AA9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C31CB9">
        <w:rPr>
          <w:rFonts w:ascii="Arial" w:hAnsi="Arial" w:cs="Arial"/>
          <w:sz w:val="20"/>
        </w:rPr>
        <w:t xml:space="preserve"> Tak, Zamawiający dopuszcza</w:t>
      </w:r>
    </w:p>
    <w:p w:rsidR="008A2AA9" w:rsidRPr="001F5A60" w:rsidRDefault="008A2AA9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40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Pakiet 19 poz. 1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Czy Zamawiający dopuści serwetę o wymiarach 60cm x 100cm i właściwościach przedstawionych poniżej:</w:t>
      </w:r>
    </w:p>
    <w:p w:rsidR="001F5A60" w:rsidRP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Foliowa</w:t>
      </w:r>
      <w:r>
        <w:rPr>
          <w:rFonts w:ascii="Arial" w:hAnsi="Arial" w:cs="Arial"/>
          <w:sz w:val="20"/>
        </w:rPr>
        <w:t xml:space="preserve"> </w:t>
      </w:r>
      <w:r w:rsidRPr="001F5A60">
        <w:rPr>
          <w:rFonts w:ascii="Arial" w:hAnsi="Arial" w:cs="Arial"/>
          <w:sz w:val="20"/>
        </w:rPr>
        <w:t>przezroczysta</w:t>
      </w:r>
      <w:r>
        <w:rPr>
          <w:rFonts w:ascii="Arial" w:hAnsi="Arial" w:cs="Arial"/>
          <w:sz w:val="20"/>
        </w:rPr>
        <w:t xml:space="preserve"> </w:t>
      </w:r>
      <w:r w:rsidRPr="001F5A60">
        <w:rPr>
          <w:rFonts w:ascii="Arial" w:hAnsi="Arial" w:cs="Arial"/>
          <w:sz w:val="20"/>
        </w:rPr>
        <w:t>ze sztywnikiem</w:t>
      </w:r>
      <w:r>
        <w:rPr>
          <w:rFonts w:ascii="Arial" w:hAnsi="Arial" w:cs="Arial"/>
          <w:sz w:val="20"/>
        </w:rPr>
        <w:t xml:space="preserve"> z otworem samo</w:t>
      </w:r>
      <w:r w:rsidRPr="001F5A60">
        <w:rPr>
          <w:rFonts w:ascii="Arial" w:hAnsi="Arial" w:cs="Arial"/>
          <w:sz w:val="20"/>
        </w:rPr>
        <w:t xml:space="preserve">   uszczelniającym</w:t>
      </w:r>
      <w:r>
        <w:rPr>
          <w:rFonts w:ascii="Arial" w:hAnsi="Arial" w:cs="Arial"/>
          <w:sz w:val="20"/>
        </w:rPr>
        <w:t xml:space="preserve"> </w:t>
      </w:r>
      <w:r w:rsidRPr="001F5A60">
        <w:rPr>
          <w:rFonts w:ascii="Arial" w:hAnsi="Arial" w:cs="Arial"/>
          <w:sz w:val="20"/>
        </w:rPr>
        <w:t xml:space="preserve">z punktowymi   </w:t>
      </w:r>
      <w:r>
        <w:rPr>
          <w:rFonts w:ascii="Arial" w:hAnsi="Arial" w:cs="Arial"/>
          <w:sz w:val="20"/>
        </w:rPr>
        <w:t>p</w:t>
      </w:r>
      <w:r w:rsidRPr="001F5A60">
        <w:rPr>
          <w:rFonts w:ascii="Arial" w:hAnsi="Arial" w:cs="Arial"/>
          <w:sz w:val="20"/>
        </w:rPr>
        <w:t xml:space="preserve">rzylepcami do </w:t>
      </w:r>
    </w:p>
    <w:p w:rsidR="001F5A60" w:rsidRDefault="001F5A60" w:rsidP="001F5A60">
      <w:pPr>
        <w:ind w:right="-426"/>
        <w:rPr>
          <w:rFonts w:ascii="Arial" w:hAnsi="Arial" w:cs="Arial"/>
          <w:sz w:val="20"/>
        </w:rPr>
      </w:pPr>
      <w:r w:rsidRPr="001F5A60">
        <w:rPr>
          <w:rFonts w:ascii="Arial" w:hAnsi="Arial" w:cs="Arial"/>
          <w:sz w:val="20"/>
        </w:rPr>
        <w:t>Ufiksowania</w:t>
      </w:r>
      <w:r>
        <w:rPr>
          <w:rFonts w:ascii="Arial" w:hAnsi="Arial" w:cs="Arial"/>
          <w:sz w:val="20"/>
        </w:rPr>
        <w:t xml:space="preserve"> </w:t>
      </w:r>
      <w:r w:rsidRPr="001F5A60">
        <w:rPr>
          <w:rFonts w:ascii="Arial" w:hAnsi="Arial" w:cs="Arial"/>
          <w:sz w:val="20"/>
        </w:rPr>
        <w:t>z końcówką do  podłączenia ssaka ?</w:t>
      </w:r>
    </w:p>
    <w:p w:rsidR="008A2AA9" w:rsidRDefault="008A2AA9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B46C1E">
        <w:rPr>
          <w:rFonts w:ascii="Arial" w:hAnsi="Arial" w:cs="Arial"/>
          <w:sz w:val="20"/>
        </w:rPr>
        <w:t xml:space="preserve"> Nie, Zamawiający nie wyraża zgody</w:t>
      </w:r>
    </w:p>
    <w:p w:rsidR="00E82754" w:rsidRPr="00E82754" w:rsidRDefault="00E82754" w:rsidP="00E82754">
      <w:pPr>
        <w:ind w:right="-426"/>
        <w:rPr>
          <w:rFonts w:ascii="Arial" w:hAnsi="Arial" w:cs="Arial"/>
          <w:sz w:val="20"/>
        </w:rPr>
      </w:pPr>
      <w:r w:rsidRPr="00E82754">
        <w:rPr>
          <w:rFonts w:ascii="Arial" w:hAnsi="Arial" w:cs="Arial"/>
          <w:sz w:val="20"/>
        </w:rPr>
        <w:t>Pytanie nr 41</w:t>
      </w:r>
    </w:p>
    <w:p w:rsidR="00E82754" w:rsidRPr="00E82754" w:rsidRDefault="00E82754" w:rsidP="00E82754">
      <w:pPr>
        <w:ind w:right="-426"/>
        <w:rPr>
          <w:rFonts w:ascii="Arial" w:hAnsi="Arial" w:cs="Arial"/>
          <w:sz w:val="20"/>
        </w:rPr>
      </w:pPr>
      <w:r w:rsidRPr="00E82754">
        <w:rPr>
          <w:rFonts w:ascii="Arial" w:hAnsi="Arial" w:cs="Arial"/>
          <w:sz w:val="20"/>
        </w:rPr>
        <w:t>Pakiet 19 poz. 2</w:t>
      </w:r>
    </w:p>
    <w:p w:rsidR="00E82754" w:rsidRPr="00E82754" w:rsidRDefault="00E82754" w:rsidP="00E82754">
      <w:pPr>
        <w:ind w:right="-426"/>
        <w:rPr>
          <w:rFonts w:ascii="Arial" w:hAnsi="Arial" w:cs="Arial"/>
          <w:sz w:val="20"/>
        </w:rPr>
      </w:pPr>
      <w:r w:rsidRPr="00E82754">
        <w:rPr>
          <w:rFonts w:ascii="Arial" w:hAnsi="Arial" w:cs="Arial"/>
          <w:sz w:val="20"/>
        </w:rPr>
        <w:t>Prosimy Zamawiającego o wydzielenie pozycji do osobnego pakietu.  Państwa zgoda zwiększy konkurencyjność postępowania i umożliwi Państwu lepszy wybór spośród większej liczby złożonych ofert.</w:t>
      </w:r>
    </w:p>
    <w:p w:rsidR="00E82754" w:rsidRPr="00E82754" w:rsidRDefault="00E82754" w:rsidP="00E82754">
      <w:pPr>
        <w:ind w:right="-426"/>
        <w:rPr>
          <w:rFonts w:ascii="Arial" w:hAnsi="Arial" w:cs="Arial"/>
          <w:sz w:val="20"/>
        </w:rPr>
      </w:pPr>
      <w:r w:rsidRPr="00E82754">
        <w:rPr>
          <w:rFonts w:ascii="Arial" w:hAnsi="Arial" w:cs="Arial"/>
          <w:sz w:val="20"/>
        </w:rPr>
        <w:t>Odp.:</w:t>
      </w:r>
      <w:r w:rsidR="00B46C1E">
        <w:rPr>
          <w:rFonts w:ascii="Arial" w:hAnsi="Arial" w:cs="Arial"/>
          <w:sz w:val="20"/>
        </w:rPr>
        <w:t xml:space="preserve"> Nie, Zamawiający nie wyraża zgody</w:t>
      </w:r>
    </w:p>
    <w:p w:rsidR="00E82754" w:rsidRPr="00E82754" w:rsidRDefault="00E82754" w:rsidP="00E82754">
      <w:pPr>
        <w:ind w:right="-426"/>
        <w:rPr>
          <w:rFonts w:ascii="Arial" w:hAnsi="Arial" w:cs="Arial"/>
          <w:sz w:val="20"/>
        </w:rPr>
      </w:pPr>
      <w:r w:rsidRPr="00E82754">
        <w:rPr>
          <w:rFonts w:ascii="Arial" w:hAnsi="Arial" w:cs="Arial"/>
          <w:sz w:val="20"/>
        </w:rPr>
        <w:t>Pytanie nr 42</w:t>
      </w:r>
    </w:p>
    <w:p w:rsidR="00E82754" w:rsidRPr="00E82754" w:rsidRDefault="00E82754" w:rsidP="00E82754">
      <w:pPr>
        <w:ind w:right="-426"/>
        <w:rPr>
          <w:rFonts w:ascii="Arial" w:hAnsi="Arial" w:cs="Arial"/>
          <w:sz w:val="20"/>
        </w:rPr>
      </w:pPr>
      <w:r w:rsidRPr="00E82754">
        <w:rPr>
          <w:rFonts w:ascii="Arial" w:hAnsi="Arial" w:cs="Arial"/>
          <w:sz w:val="20"/>
        </w:rPr>
        <w:t>Pakiet 19 poz. 2</w:t>
      </w:r>
    </w:p>
    <w:p w:rsidR="00E82754" w:rsidRPr="00E82754" w:rsidRDefault="00E82754" w:rsidP="00E82754">
      <w:pPr>
        <w:ind w:right="-426"/>
        <w:rPr>
          <w:rFonts w:ascii="Arial" w:hAnsi="Arial" w:cs="Arial"/>
          <w:sz w:val="20"/>
        </w:rPr>
      </w:pPr>
      <w:r w:rsidRPr="00E82754">
        <w:rPr>
          <w:rFonts w:ascii="Arial" w:hAnsi="Arial" w:cs="Arial"/>
          <w:sz w:val="20"/>
        </w:rPr>
        <w:t>Czy Zamawiający dopuści pęsetę anatomiczną metalową 14cm?</w:t>
      </w:r>
    </w:p>
    <w:p w:rsidR="008A2AA9" w:rsidRDefault="00E82754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</w:t>
      </w:r>
      <w:r w:rsidR="00D617F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:</w:t>
      </w:r>
      <w:r w:rsidR="00B46C1E">
        <w:rPr>
          <w:rFonts w:ascii="Arial" w:hAnsi="Arial" w:cs="Arial"/>
          <w:sz w:val="20"/>
        </w:rPr>
        <w:t xml:space="preserve"> </w:t>
      </w:r>
      <w:r w:rsidR="00BE79D0">
        <w:rPr>
          <w:rFonts w:ascii="Arial" w:hAnsi="Arial" w:cs="Arial"/>
          <w:sz w:val="20"/>
        </w:rPr>
        <w:t>Tak, Zamawiający dopuszcza.</w:t>
      </w:r>
    </w:p>
    <w:p w:rsidR="0075707A" w:rsidRPr="001F5A60" w:rsidRDefault="0075707A" w:rsidP="001F5A60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43</w:t>
      </w:r>
    </w:p>
    <w:p w:rsidR="0075707A" w:rsidRPr="0075707A" w:rsidRDefault="0075707A" w:rsidP="0075707A">
      <w:pPr>
        <w:tabs>
          <w:tab w:val="num" w:pos="0"/>
          <w:tab w:val="num" w:pos="284"/>
        </w:tabs>
        <w:ind w:right="-426"/>
        <w:rPr>
          <w:rFonts w:ascii="Arial" w:hAnsi="Arial" w:cs="Arial"/>
          <w:sz w:val="20"/>
        </w:rPr>
      </w:pPr>
      <w:r w:rsidRPr="0075707A">
        <w:rPr>
          <w:rFonts w:ascii="Arial" w:hAnsi="Arial" w:cs="Arial"/>
          <w:sz w:val="20"/>
        </w:rPr>
        <w:t>Czy zamawiający dopuści w Pakiecie nr 1, poz. 1:</w:t>
      </w:r>
    </w:p>
    <w:p w:rsidR="0075707A" w:rsidRPr="0075707A" w:rsidRDefault="0075707A" w:rsidP="0075707A">
      <w:pPr>
        <w:ind w:right="-426"/>
        <w:rPr>
          <w:rFonts w:ascii="Arial" w:hAnsi="Arial" w:cs="Arial"/>
          <w:sz w:val="20"/>
        </w:rPr>
      </w:pPr>
      <w:r w:rsidRPr="0075707A">
        <w:rPr>
          <w:rFonts w:ascii="Arial" w:hAnsi="Arial" w:cs="Arial"/>
          <w:sz w:val="20"/>
        </w:rPr>
        <w:t xml:space="preserve">Siatkę kompozytową, wewnątrzotrzewnową, nie przylegająca z możliwością bezpośredniego położenia na jelita, miękką, </w:t>
      </w:r>
      <w:proofErr w:type="spellStart"/>
      <w:r w:rsidRPr="0075707A">
        <w:rPr>
          <w:rFonts w:ascii="Arial" w:hAnsi="Arial" w:cs="Arial"/>
          <w:sz w:val="20"/>
        </w:rPr>
        <w:t>niewchłanialną</w:t>
      </w:r>
      <w:proofErr w:type="spellEnd"/>
      <w:r w:rsidRPr="0075707A">
        <w:rPr>
          <w:rFonts w:ascii="Arial" w:hAnsi="Arial" w:cs="Arial"/>
          <w:sz w:val="20"/>
        </w:rPr>
        <w:t xml:space="preserve">, 2-warstwową.  Z jednej strony wykonaną z mikroporowatego </w:t>
      </w:r>
      <w:proofErr w:type="spellStart"/>
      <w:r w:rsidRPr="0075707A">
        <w:rPr>
          <w:rFonts w:ascii="Arial" w:hAnsi="Arial" w:cs="Arial"/>
          <w:sz w:val="20"/>
        </w:rPr>
        <w:t>politetrafluoroetylenu</w:t>
      </w:r>
      <w:proofErr w:type="spellEnd"/>
      <w:r w:rsidRPr="0075707A">
        <w:rPr>
          <w:rFonts w:ascii="Arial" w:hAnsi="Arial" w:cs="Arial"/>
          <w:sz w:val="20"/>
        </w:rPr>
        <w:t xml:space="preserve"> (</w:t>
      </w:r>
      <w:proofErr w:type="spellStart"/>
      <w:r w:rsidRPr="0075707A">
        <w:rPr>
          <w:rFonts w:ascii="Arial" w:hAnsi="Arial" w:cs="Arial"/>
          <w:sz w:val="20"/>
        </w:rPr>
        <w:t>ePTFE</w:t>
      </w:r>
      <w:proofErr w:type="spellEnd"/>
      <w:r w:rsidRPr="0075707A">
        <w:rPr>
          <w:rFonts w:ascii="Arial" w:hAnsi="Arial" w:cs="Arial"/>
          <w:sz w:val="20"/>
        </w:rPr>
        <w:t xml:space="preserve">), z drugiej z </w:t>
      </w:r>
      <w:proofErr w:type="spellStart"/>
      <w:r w:rsidRPr="0075707A">
        <w:rPr>
          <w:rFonts w:ascii="Arial" w:hAnsi="Arial" w:cs="Arial"/>
          <w:sz w:val="20"/>
        </w:rPr>
        <w:t>makroporowatego</w:t>
      </w:r>
      <w:proofErr w:type="spellEnd"/>
      <w:r w:rsidRPr="0075707A">
        <w:rPr>
          <w:rFonts w:ascii="Arial" w:hAnsi="Arial" w:cs="Arial"/>
          <w:sz w:val="20"/>
        </w:rPr>
        <w:t xml:space="preserve"> polipropylenu (PP), grubość 0,55 mm, porowatość max 1230 µm, gramatura średnia 108 g/m2, bez kolorowego znacznika ale z oznaczeniem strony implantacji, dwukierunkowa elastyczność, w rozmiarze 11 x 14 cm lub 14 x 18 cm (specyfikacja wymaga 15 x 15 cm) ?</w:t>
      </w:r>
    </w:p>
    <w:p w:rsidR="0075707A" w:rsidRPr="0075707A" w:rsidRDefault="0075707A" w:rsidP="0075707A">
      <w:pPr>
        <w:ind w:right="-426"/>
        <w:rPr>
          <w:rFonts w:ascii="Arial" w:hAnsi="Arial" w:cs="Arial"/>
          <w:sz w:val="20"/>
        </w:rPr>
      </w:pPr>
      <w:r w:rsidRPr="0075707A">
        <w:rPr>
          <w:rFonts w:ascii="Arial" w:hAnsi="Arial" w:cs="Arial"/>
          <w:sz w:val="20"/>
        </w:rPr>
        <w:t>W razie nie wyrażenia zgody na w/w pozycję prosimy o wydzielenie jej i utworzenie osobnego Pakietu.</w:t>
      </w:r>
    </w:p>
    <w:p w:rsidR="0075707A" w:rsidRPr="0075707A" w:rsidRDefault="0075707A" w:rsidP="0075707A">
      <w:pPr>
        <w:ind w:right="-426"/>
        <w:rPr>
          <w:rFonts w:ascii="Arial" w:hAnsi="Arial" w:cs="Arial"/>
          <w:sz w:val="20"/>
        </w:rPr>
      </w:pPr>
      <w:r w:rsidRPr="0075707A">
        <w:rPr>
          <w:rFonts w:ascii="Arial" w:hAnsi="Arial" w:cs="Arial"/>
          <w:sz w:val="20"/>
        </w:rPr>
        <w:t>Uzasadnienie.</w:t>
      </w:r>
    </w:p>
    <w:p w:rsidR="0075707A" w:rsidRDefault="0075707A" w:rsidP="0075707A">
      <w:pPr>
        <w:ind w:right="-426"/>
        <w:rPr>
          <w:rFonts w:ascii="Arial" w:hAnsi="Arial" w:cs="Arial"/>
          <w:sz w:val="20"/>
        </w:rPr>
      </w:pPr>
      <w:r w:rsidRPr="0075707A">
        <w:rPr>
          <w:rFonts w:ascii="Arial" w:hAnsi="Arial" w:cs="Arial"/>
          <w:sz w:val="20"/>
        </w:rPr>
        <w:t>Dopuszczenie naszych produktów umożliwi uczestnictwo w w/w przetargu, podniesie konkurencyjność postępowania i pozwoli Państwu na wybór rzeczywiście najkorzystniejszej oferty.</w:t>
      </w:r>
    </w:p>
    <w:p w:rsidR="000909FE" w:rsidRPr="0075707A" w:rsidRDefault="000909FE" w:rsidP="0075707A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621D53">
        <w:rPr>
          <w:rFonts w:ascii="Arial" w:hAnsi="Arial" w:cs="Arial"/>
          <w:sz w:val="20"/>
        </w:rPr>
        <w:t xml:space="preserve"> Tak, Zamawiający dopuszcza siatkę o rozmiarze  14 x 18</w:t>
      </w:r>
      <w:r w:rsidR="005C5CF3">
        <w:rPr>
          <w:rFonts w:ascii="Arial" w:hAnsi="Arial" w:cs="Arial"/>
          <w:sz w:val="20"/>
        </w:rPr>
        <w:t xml:space="preserve"> cm</w:t>
      </w:r>
    </w:p>
    <w:p w:rsidR="001F5A60" w:rsidRPr="00BB5480" w:rsidRDefault="00F93889" w:rsidP="00BB5480">
      <w:pPr>
        <w:ind w:right="-426"/>
        <w:rPr>
          <w:rFonts w:ascii="Arial" w:hAnsi="Arial" w:cs="Arial"/>
          <w:sz w:val="20"/>
        </w:rPr>
      </w:pPr>
      <w:r w:rsidRPr="00BB5480">
        <w:rPr>
          <w:rFonts w:ascii="Arial" w:hAnsi="Arial" w:cs="Arial"/>
          <w:sz w:val="20"/>
        </w:rPr>
        <w:t>Pytanie nr 44</w:t>
      </w:r>
    </w:p>
    <w:p w:rsidR="00F93889" w:rsidRPr="00BB5480" w:rsidRDefault="00F93889" w:rsidP="00BB5480">
      <w:pPr>
        <w:ind w:right="-426"/>
        <w:rPr>
          <w:rFonts w:ascii="Arial" w:hAnsi="Arial" w:cs="Arial"/>
          <w:sz w:val="20"/>
        </w:rPr>
      </w:pPr>
      <w:r w:rsidRPr="00BB5480">
        <w:rPr>
          <w:rFonts w:ascii="Arial" w:hAnsi="Arial" w:cs="Arial"/>
          <w:sz w:val="20"/>
        </w:rPr>
        <w:t xml:space="preserve">Zwracamy się z prośbą o wyjaśnienia czy Zamawiający w poz. 4 zamierza nabyć wyłącznie uniwersalną kaniulę o średnicy 11 mm i długości 100mm, kompatybilną z trokarami optycznym, ostrzowym i </w:t>
      </w:r>
      <w:proofErr w:type="spellStart"/>
      <w:r w:rsidRPr="00BB5480">
        <w:rPr>
          <w:rFonts w:ascii="Arial" w:hAnsi="Arial" w:cs="Arial"/>
          <w:sz w:val="20"/>
        </w:rPr>
        <w:t>bezostrzowym</w:t>
      </w:r>
      <w:proofErr w:type="spellEnd"/>
      <w:r w:rsidRPr="00BB5480">
        <w:rPr>
          <w:rFonts w:ascii="Arial" w:hAnsi="Arial" w:cs="Arial"/>
          <w:sz w:val="20"/>
        </w:rPr>
        <w:t xml:space="preserve"> o średnicy 11 mm czy również kaniulę o średnicy 12 mm?</w:t>
      </w:r>
    </w:p>
    <w:p w:rsidR="00F93889" w:rsidRPr="00BB5480" w:rsidRDefault="00F93889" w:rsidP="00BB5480">
      <w:pPr>
        <w:ind w:right="-426"/>
        <w:rPr>
          <w:rFonts w:ascii="Arial" w:hAnsi="Arial" w:cs="Arial"/>
          <w:sz w:val="20"/>
        </w:rPr>
      </w:pPr>
      <w:r w:rsidRPr="00BB5480">
        <w:rPr>
          <w:rFonts w:ascii="Arial" w:hAnsi="Arial" w:cs="Arial"/>
          <w:sz w:val="20"/>
        </w:rPr>
        <w:t xml:space="preserve">Odp.: Zamawiający zmierza zakupić jedynie kaniulę </w:t>
      </w:r>
      <w:r w:rsidR="00F26EC3">
        <w:rPr>
          <w:rFonts w:ascii="Arial" w:hAnsi="Arial" w:cs="Arial"/>
          <w:sz w:val="20"/>
        </w:rPr>
        <w:t xml:space="preserve">0 średnicy </w:t>
      </w:r>
      <w:r w:rsidRPr="00BB5480">
        <w:rPr>
          <w:rFonts w:ascii="Arial" w:hAnsi="Arial" w:cs="Arial"/>
          <w:sz w:val="20"/>
        </w:rPr>
        <w:t xml:space="preserve">11 mm. </w:t>
      </w:r>
    </w:p>
    <w:p w:rsidR="00F93889" w:rsidRPr="00BB5480" w:rsidRDefault="00B66DEB" w:rsidP="00BB5480">
      <w:pPr>
        <w:ind w:right="-426"/>
        <w:rPr>
          <w:rFonts w:ascii="Arial" w:hAnsi="Arial" w:cs="Arial"/>
          <w:sz w:val="20"/>
        </w:rPr>
      </w:pPr>
      <w:r w:rsidRPr="00BB5480">
        <w:rPr>
          <w:rFonts w:ascii="Arial" w:hAnsi="Arial" w:cs="Arial"/>
          <w:sz w:val="20"/>
        </w:rPr>
        <w:t>Pytanie nr 45</w:t>
      </w:r>
    </w:p>
    <w:p w:rsidR="00F93889" w:rsidRPr="00BB5480" w:rsidRDefault="00F93889" w:rsidP="00BB5480">
      <w:pPr>
        <w:ind w:right="-426"/>
        <w:rPr>
          <w:rFonts w:ascii="Arial" w:hAnsi="Arial" w:cs="Arial"/>
          <w:sz w:val="20"/>
        </w:rPr>
      </w:pPr>
      <w:r w:rsidRPr="00BB5480">
        <w:rPr>
          <w:rFonts w:ascii="Arial" w:hAnsi="Arial" w:cs="Arial"/>
          <w:sz w:val="20"/>
        </w:rPr>
        <w:t xml:space="preserve">Zwracamy się z prośbą </w:t>
      </w:r>
      <w:r w:rsidR="00B66DEB" w:rsidRPr="00BB5480">
        <w:rPr>
          <w:rFonts w:ascii="Arial" w:hAnsi="Arial" w:cs="Arial"/>
          <w:sz w:val="20"/>
        </w:rPr>
        <w:t xml:space="preserve">o wyjaśnienie czy Zamawiający w poz. 5 zamierza nabyć wyłącznie trokar </w:t>
      </w:r>
      <w:proofErr w:type="spellStart"/>
      <w:r w:rsidR="00B66DEB" w:rsidRPr="00BB5480">
        <w:rPr>
          <w:rFonts w:ascii="Arial" w:hAnsi="Arial" w:cs="Arial"/>
          <w:sz w:val="20"/>
        </w:rPr>
        <w:t>bezostrzowy</w:t>
      </w:r>
      <w:proofErr w:type="spellEnd"/>
      <w:r w:rsidR="00B66DEB" w:rsidRPr="00BB5480">
        <w:rPr>
          <w:rFonts w:ascii="Arial" w:hAnsi="Arial" w:cs="Arial"/>
          <w:sz w:val="20"/>
        </w:rPr>
        <w:t xml:space="preserve"> o średnicy 5 mm i długości 100 mm</w:t>
      </w:r>
    </w:p>
    <w:p w:rsidR="00B66DEB" w:rsidRPr="00BB5480" w:rsidRDefault="00B66DEB" w:rsidP="00BB5480">
      <w:pPr>
        <w:ind w:right="-426"/>
        <w:rPr>
          <w:rFonts w:ascii="Arial" w:hAnsi="Arial" w:cs="Arial"/>
          <w:sz w:val="20"/>
        </w:rPr>
      </w:pPr>
      <w:r w:rsidRPr="00BB5480">
        <w:rPr>
          <w:rFonts w:ascii="Arial" w:hAnsi="Arial" w:cs="Arial"/>
          <w:sz w:val="20"/>
        </w:rPr>
        <w:t xml:space="preserve">Odp.: Tak, Zamawiający zamierza nabyć wyłącznie trokar </w:t>
      </w:r>
      <w:proofErr w:type="spellStart"/>
      <w:r w:rsidRPr="00BB5480">
        <w:rPr>
          <w:rFonts w:ascii="Arial" w:hAnsi="Arial" w:cs="Arial"/>
          <w:sz w:val="20"/>
        </w:rPr>
        <w:t>bezostrzowy</w:t>
      </w:r>
      <w:proofErr w:type="spellEnd"/>
      <w:r w:rsidRPr="00BB5480">
        <w:rPr>
          <w:rFonts w:ascii="Arial" w:hAnsi="Arial" w:cs="Arial"/>
          <w:sz w:val="20"/>
        </w:rPr>
        <w:t xml:space="preserve"> o średnicy 5 mm i długości 100 mm.</w:t>
      </w:r>
    </w:p>
    <w:p w:rsidR="004D4257" w:rsidRDefault="004D4257" w:rsidP="009C6713">
      <w:pPr>
        <w:ind w:right="-426"/>
        <w:rPr>
          <w:rFonts w:ascii="Arial" w:hAnsi="Arial" w:cs="Arial"/>
          <w:sz w:val="20"/>
        </w:rPr>
      </w:pPr>
    </w:p>
    <w:p w:rsidR="00AA5520" w:rsidRDefault="00B66DEB" w:rsidP="009C6713">
      <w:pPr>
        <w:ind w:right="-426"/>
        <w:rPr>
          <w:rFonts w:ascii="Arial" w:hAnsi="Arial" w:cs="Arial"/>
          <w:sz w:val="20"/>
        </w:rPr>
      </w:pPr>
      <w:r w:rsidRPr="00BB5480">
        <w:rPr>
          <w:rFonts w:ascii="Arial" w:hAnsi="Arial" w:cs="Arial"/>
          <w:sz w:val="20"/>
        </w:rPr>
        <w:t>W związku z udzielonymi odpowiedziami na pytania nr 44, 45 Zamawiający na podstawie art. 38 ust. 4 Ustawy Prawo zamówień publicznych (</w:t>
      </w:r>
      <w:r w:rsidRPr="00202B75">
        <w:rPr>
          <w:rFonts w:ascii="Arial" w:hAnsi="Arial" w:cs="Arial"/>
          <w:sz w:val="20"/>
        </w:rPr>
        <w:t>Dz. U. z 2015 r. poz. 2164 .z póż.zm.  oraz Ustawy z dnia 22 czerwca 2016 r. o zmianie ustawy – Prawo zamówień publicznych oraz niektórych innych ustaw</w:t>
      </w:r>
      <w:r w:rsidR="00BB5480">
        <w:rPr>
          <w:rFonts w:ascii="Arial" w:hAnsi="Arial" w:cs="Arial"/>
          <w:sz w:val="20"/>
        </w:rPr>
        <w:t xml:space="preserve"> (Dz. U. z 2016 r. poz. 1020) </w:t>
      </w:r>
      <w:r w:rsidRPr="00202B75">
        <w:rPr>
          <w:rFonts w:ascii="Arial" w:hAnsi="Arial" w:cs="Arial"/>
          <w:sz w:val="20"/>
        </w:rPr>
        <w:t xml:space="preserve"> dokonuje zmiany treści</w:t>
      </w:r>
      <w:r w:rsidR="00BB5480">
        <w:rPr>
          <w:rFonts w:ascii="Arial" w:hAnsi="Arial" w:cs="Arial"/>
          <w:sz w:val="20"/>
        </w:rPr>
        <w:t xml:space="preserve"> złącznika nr 5 do Siwz w cz</w:t>
      </w:r>
      <w:r w:rsidR="00BE79D0">
        <w:rPr>
          <w:rFonts w:ascii="Arial" w:hAnsi="Arial" w:cs="Arial"/>
          <w:sz w:val="20"/>
        </w:rPr>
        <w:t>ęści dotyczącej pakietu nr 18</w:t>
      </w:r>
      <w:r w:rsidR="00AA5520">
        <w:rPr>
          <w:rFonts w:ascii="Arial" w:hAnsi="Arial" w:cs="Arial"/>
          <w:sz w:val="20"/>
        </w:rPr>
        <w:t xml:space="preserve"> poz. 4, 5. </w:t>
      </w:r>
    </w:p>
    <w:p w:rsidR="00E07C0A" w:rsidRDefault="00BE79D0" w:rsidP="009C6713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N</w:t>
      </w:r>
      <w:r w:rsidRPr="00BB5480">
        <w:rPr>
          <w:rFonts w:ascii="Arial" w:hAnsi="Arial" w:cs="Arial"/>
          <w:sz w:val="20"/>
        </w:rPr>
        <w:t>a podstawie art. 38 ust. 4 Ustawy Prawo zamówień publicznych (</w:t>
      </w:r>
      <w:r w:rsidRPr="00202B75">
        <w:rPr>
          <w:rFonts w:ascii="Arial" w:hAnsi="Arial" w:cs="Arial"/>
          <w:sz w:val="20"/>
        </w:rPr>
        <w:t>Dz. U. z 2015 r. poz. 2164 .z póż.zm.  oraz Ustawy z dnia 22 czerwca 2016 r. o zmianie ustawy – Prawo zamówień publicznych oraz niektórych innych ustaw</w:t>
      </w:r>
      <w:r>
        <w:rPr>
          <w:rFonts w:ascii="Arial" w:hAnsi="Arial" w:cs="Arial"/>
          <w:sz w:val="20"/>
        </w:rPr>
        <w:t xml:space="preserve"> (Dz. U. z 2016 r. poz. 1020) </w:t>
      </w:r>
      <w:r w:rsidRPr="00202B75">
        <w:rPr>
          <w:rFonts w:ascii="Arial" w:hAnsi="Arial" w:cs="Arial"/>
          <w:sz w:val="20"/>
        </w:rPr>
        <w:t xml:space="preserve"> dokonuje zmiany treści</w:t>
      </w:r>
      <w:r>
        <w:rPr>
          <w:rFonts w:ascii="Arial" w:hAnsi="Arial" w:cs="Arial"/>
          <w:sz w:val="20"/>
        </w:rPr>
        <w:t xml:space="preserve"> złącznika nr 5 do Siwz w części dotyczącej pakietu nr 19 poz. 1</w:t>
      </w:r>
    </w:p>
    <w:p w:rsidR="009C6713" w:rsidRPr="00202B75" w:rsidRDefault="009C6713" w:rsidP="009C6713">
      <w:pPr>
        <w:ind w:right="-426"/>
        <w:rPr>
          <w:rFonts w:ascii="Arial" w:hAnsi="Arial" w:cs="Arial"/>
          <w:sz w:val="16"/>
          <w:szCs w:val="16"/>
        </w:rPr>
      </w:pPr>
      <w:r w:rsidRPr="00FD450F">
        <w:rPr>
          <w:rFonts w:ascii="Arial" w:hAnsi="Arial" w:cs="Arial"/>
          <w:color w:val="FFFFFF" w:themeColor="background1"/>
          <w:sz w:val="20"/>
        </w:rPr>
        <w:t>/ Dyrektor PZOZ w Starachowicach</w:t>
      </w:r>
    </w:p>
    <w:p w:rsidR="009C6713" w:rsidRPr="00202B75" w:rsidRDefault="009C6713" w:rsidP="009C6713">
      <w:pPr>
        <w:ind w:right="-426"/>
        <w:rPr>
          <w:rFonts w:ascii="Arial" w:hAnsi="Arial" w:cs="Arial"/>
          <w:sz w:val="16"/>
          <w:szCs w:val="16"/>
        </w:rPr>
      </w:pPr>
      <w:r w:rsidRPr="00202B75">
        <w:rPr>
          <w:rFonts w:ascii="Arial" w:hAnsi="Arial" w:cs="Arial"/>
          <w:sz w:val="16"/>
          <w:szCs w:val="16"/>
        </w:rPr>
        <w:t>Sprawę prowadzi:</w:t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</w:p>
    <w:p w:rsidR="009C6713" w:rsidRPr="00202B75" w:rsidRDefault="009C6713" w:rsidP="009C6713">
      <w:pPr>
        <w:ind w:right="-426"/>
        <w:rPr>
          <w:rFonts w:ascii="Arial" w:hAnsi="Arial" w:cs="Arial"/>
          <w:sz w:val="16"/>
          <w:szCs w:val="16"/>
        </w:rPr>
      </w:pPr>
      <w:r w:rsidRPr="00202B75">
        <w:rPr>
          <w:rFonts w:ascii="Arial" w:hAnsi="Arial" w:cs="Arial"/>
          <w:sz w:val="16"/>
          <w:szCs w:val="16"/>
        </w:rPr>
        <w:t>Włodzimierz Żyła</w:t>
      </w:r>
    </w:p>
    <w:p w:rsidR="009C6713" w:rsidRPr="00202B75" w:rsidRDefault="009C6713" w:rsidP="009C6713">
      <w:pPr>
        <w:ind w:right="-426"/>
        <w:rPr>
          <w:rFonts w:ascii="Arial" w:hAnsi="Arial" w:cs="Arial"/>
          <w:sz w:val="16"/>
          <w:szCs w:val="16"/>
        </w:rPr>
      </w:pPr>
      <w:r w:rsidRPr="00202B75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202B75">
        <w:rPr>
          <w:rFonts w:ascii="Arial" w:hAnsi="Arial" w:cs="Arial"/>
          <w:sz w:val="16"/>
          <w:szCs w:val="16"/>
        </w:rPr>
        <w:t>tel</w:t>
      </w:r>
      <w:proofErr w:type="spellEnd"/>
      <w:r w:rsidRPr="00202B75">
        <w:rPr>
          <w:rFonts w:ascii="Arial" w:hAnsi="Arial" w:cs="Arial"/>
          <w:sz w:val="16"/>
          <w:szCs w:val="16"/>
        </w:rPr>
        <w:t xml:space="preserve"> 41 273 91 82</w:t>
      </w:r>
    </w:p>
    <w:p w:rsidR="009C6713" w:rsidRPr="00F93889" w:rsidRDefault="009C6713" w:rsidP="009C6713">
      <w:pPr>
        <w:ind w:right="-426"/>
        <w:rPr>
          <w:rFonts w:ascii="Arial" w:hAnsi="Arial" w:cs="Arial"/>
        </w:rPr>
      </w:pPr>
      <w:r w:rsidRPr="00F93889">
        <w:rPr>
          <w:rFonts w:ascii="Arial" w:hAnsi="Arial" w:cs="Arial"/>
          <w:sz w:val="16"/>
          <w:szCs w:val="16"/>
        </w:rPr>
        <w:t xml:space="preserve">Adres email: </w:t>
      </w:r>
      <w:hyperlink r:id="rId9" w:history="1">
        <w:r w:rsidRPr="00F93889">
          <w:rPr>
            <w:rStyle w:val="Hipercze"/>
            <w:rFonts w:ascii="Arial" w:hAnsi="Arial" w:cs="Arial"/>
            <w:sz w:val="16"/>
            <w:szCs w:val="16"/>
          </w:rPr>
          <w:t>w.zyla@szpital.starachowice.pl</w:t>
        </w:r>
      </w:hyperlink>
    </w:p>
    <w:p w:rsidR="00302D78" w:rsidRPr="00561986" w:rsidRDefault="00561986" w:rsidP="00561986">
      <w:pPr>
        <w:ind w:right="-426"/>
        <w:jc w:val="right"/>
        <w:rPr>
          <w:rFonts w:ascii="Arial" w:hAnsi="Arial" w:cs="Arial"/>
          <w:sz w:val="20"/>
        </w:rPr>
      </w:pPr>
      <w:bookmarkStart w:id="0" w:name="_GoBack"/>
      <w:r w:rsidRPr="00561986">
        <w:rPr>
          <w:rFonts w:ascii="Arial" w:hAnsi="Arial" w:cs="Arial"/>
          <w:sz w:val="20"/>
        </w:rPr>
        <w:t>/-/ Dyrektor PZOZ w Starachowicach</w:t>
      </w:r>
      <w:bookmarkEnd w:id="0"/>
    </w:p>
    <w:sectPr w:rsidR="00302D78" w:rsidRPr="00561986" w:rsidSect="00E3477C">
      <w:footerReference w:type="default" r:id="rId10"/>
      <w:headerReference w:type="first" r:id="rId11"/>
      <w:footerReference w:type="first" r:id="rId12"/>
      <w:pgSz w:w="12240" w:h="15840"/>
      <w:pgMar w:top="709" w:right="1797" w:bottom="127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46A" w:rsidRDefault="0000046A">
      <w:r>
        <w:separator/>
      </w:r>
    </w:p>
  </w:endnote>
  <w:endnote w:type="continuationSeparator" w:id="0">
    <w:p w:rsidR="0000046A" w:rsidRDefault="0000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E62E12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E62E1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F63BB2" wp14:editId="475D107A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E62E1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E62E1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E62E1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46A" w:rsidRDefault="0000046A">
      <w:r>
        <w:separator/>
      </w:r>
    </w:p>
  </w:footnote>
  <w:footnote w:type="continuationSeparator" w:id="0">
    <w:p w:rsidR="0000046A" w:rsidRDefault="00000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E62E1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9585186" wp14:editId="2C3C79A4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20" name="Obraz 20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7135B00" wp14:editId="2C96E159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21" name="Obraz 21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334FDEB6" wp14:editId="1A1FBB9E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4E6D6B86" wp14:editId="56C2C653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093F4568" wp14:editId="5B5665CB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E62E12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E62E12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1C8C13BC" wp14:editId="44DDD7DB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E62E12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61445780" r:id="rId7"/>
      </w:object>
    </w:r>
  </w:p>
  <w:p w:rsidR="00FA283F" w:rsidRDefault="00E62E1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AECE1E" wp14:editId="06261B69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BBD"/>
    <w:multiLevelType w:val="hybridMultilevel"/>
    <w:tmpl w:val="07628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444B7"/>
    <w:multiLevelType w:val="hybridMultilevel"/>
    <w:tmpl w:val="39A0F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003E1"/>
    <w:multiLevelType w:val="hybridMultilevel"/>
    <w:tmpl w:val="0F5A4A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E511A1"/>
    <w:multiLevelType w:val="hybridMultilevel"/>
    <w:tmpl w:val="E21CDFD6"/>
    <w:lvl w:ilvl="0" w:tplc="0415000F">
      <w:start w:val="1"/>
      <w:numFmt w:val="decimal"/>
      <w:lvlText w:val="%1."/>
      <w:lvlJc w:val="left"/>
      <w:pPr>
        <w:ind w:left="2988" w:hanging="360"/>
      </w:pPr>
    </w:lvl>
    <w:lvl w:ilvl="1" w:tplc="04150019" w:tentative="1">
      <w:start w:val="1"/>
      <w:numFmt w:val="lowerLetter"/>
      <w:lvlText w:val="%2."/>
      <w:lvlJc w:val="left"/>
      <w:pPr>
        <w:ind w:left="3708" w:hanging="360"/>
      </w:pPr>
    </w:lvl>
    <w:lvl w:ilvl="2" w:tplc="0415001B" w:tentative="1">
      <w:start w:val="1"/>
      <w:numFmt w:val="lowerRoman"/>
      <w:lvlText w:val="%3."/>
      <w:lvlJc w:val="right"/>
      <w:pPr>
        <w:ind w:left="4428" w:hanging="180"/>
      </w:pPr>
    </w:lvl>
    <w:lvl w:ilvl="3" w:tplc="0415000F" w:tentative="1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34BA0D1A"/>
    <w:multiLevelType w:val="hybridMultilevel"/>
    <w:tmpl w:val="FACE3F7E"/>
    <w:lvl w:ilvl="0" w:tplc="7E84027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C01C5"/>
    <w:multiLevelType w:val="hybridMultilevel"/>
    <w:tmpl w:val="504012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B96A348">
      <w:start w:val="5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CFB4758"/>
    <w:multiLevelType w:val="hybridMultilevel"/>
    <w:tmpl w:val="37A891C0"/>
    <w:lvl w:ilvl="0" w:tplc="3F5ACA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13"/>
    <w:rsid w:val="0000046A"/>
    <w:rsid w:val="000909FE"/>
    <w:rsid w:val="000A53CA"/>
    <w:rsid w:val="001F5A60"/>
    <w:rsid w:val="00207DA4"/>
    <w:rsid w:val="002F0924"/>
    <w:rsid w:val="00302D78"/>
    <w:rsid w:val="0032160F"/>
    <w:rsid w:val="003523CE"/>
    <w:rsid w:val="004046BE"/>
    <w:rsid w:val="00446B73"/>
    <w:rsid w:val="0048070F"/>
    <w:rsid w:val="004D4257"/>
    <w:rsid w:val="00520477"/>
    <w:rsid w:val="00561986"/>
    <w:rsid w:val="005C5CF3"/>
    <w:rsid w:val="00621D53"/>
    <w:rsid w:val="006B0921"/>
    <w:rsid w:val="0075707A"/>
    <w:rsid w:val="00860964"/>
    <w:rsid w:val="008A2AA9"/>
    <w:rsid w:val="00991D77"/>
    <w:rsid w:val="009C6713"/>
    <w:rsid w:val="00A16EBD"/>
    <w:rsid w:val="00A20A49"/>
    <w:rsid w:val="00A609E4"/>
    <w:rsid w:val="00A77231"/>
    <w:rsid w:val="00AA5520"/>
    <w:rsid w:val="00AD7E06"/>
    <w:rsid w:val="00B46C1E"/>
    <w:rsid w:val="00B66DEB"/>
    <w:rsid w:val="00B715D4"/>
    <w:rsid w:val="00B75F5F"/>
    <w:rsid w:val="00BA02DB"/>
    <w:rsid w:val="00BA1131"/>
    <w:rsid w:val="00BA53C1"/>
    <w:rsid w:val="00BB5480"/>
    <w:rsid w:val="00BE79D0"/>
    <w:rsid w:val="00C31CB9"/>
    <w:rsid w:val="00C70C7F"/>
    <w:rsid w:val="00D617F4"/>
    <w:rsid w:val="00D96992"/>
    <w:rsid w:val="00DC7490"/>
    <w:rsid w:val="00E07C0A"/>
    <w:rsid w:val="00E3477C"/>
    <w:rsid w:val="00E62E12"/>
    <w:rsid w:val="00E82754"/>
    <w:rsid w:val="00E82B36"/>
    <w:rsid w:val="00F126EA"/>
    <w:rsid w:val="00F26EC3"/>
    <w:rsid w:val="00F76656"/>
    <w:rsid w:val="00F93889"/>
    <w:rsid w:val="00FD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7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C67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671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9C67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67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9C6713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C6713"/>
    <w:pPr>
      <w:spacing w:after="120"/>
      <w:ind w:left="283"/>
    </w:pPr>
    <w:rPr>
      <w:szCs w:val="24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C671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ZnakZnakZnakZnakZnakZnakZnak">
    <w:name w:val="Znak Znak Znak Znak Znak Znak Znak"/>
    <w:basedOn w:val="Normalny"/>
    <w:rsid w:val="009C6713"/>
    <w:pPr>
      <w:suppressAutoHyphens w:val="0"/>
    </w:pPr>
    <w:rPr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450F"/>
    <w:pPr>
      <w:suppressAutoHyphens w:val="0"/>
      <w:ind w:left="720"/>
      <w:contextualSpacing/>
    </w:pPr>
    <w:rPr>
      <w:rFonts w:ascii="Arial" w:hAnsi="Arial" w:cs="Arial"/>
      <w:sz w:val="20"/>
      <w:lang w:val="de-DE" w:eastAsia="de-DE"/>
    </w:rPr>
  </w:style>
  <w:style w:type="paragraph" w:customStyle="1" w:styleId="Akapitzlist1">
    <w:name w:val="Akapit z listą1"/>
    <w:basedOn w:val="Normalny"/>
    <w:rsid w:val="001F5A6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1F5A6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A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A6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7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C67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671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9C67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67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9C6713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C6713"/>
    <w:pPr>
      <w:spacing w:after="120"/>
      <w:ind w:left="283"/>
    </w:pPr>
    <w:rPr>
      <w:szCs w:val="24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C671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ZnakZnakZnakZnakZnakZnakZnak">
    <w:name w:val="Znak Znak Znak Znak Znak Znak Znak"/>
    <w:basedOn w:val="Normalny"/>
    <w:rsid w:val="009C6713"/>
    <w:pPr>
      <w:suppressAutoHyphens w:val="0"/>
    </w:pPr>
    <w:rPr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450F"/>
    <w:pPr>
      <w:suppressAutoHyphens w:val="0"/>
      <w:ind w:left="720"/>
      <w:contextualSpacing/>
    </w:pPr>
    <w:rPr>
      <w:rFonts w:ascii="Arial" w:hAnsi="Arial" w:cs="Arial"/>
      <w:sz w:val="20"/>
      <w:lang w:val="de-DE" w:eastAsia="de-DE"/>
    </w:rPr>
  </w:style>
  <w:style w:type="paragraph" w:customStyle="1" w:styleId="Akapitzlist1">
    <w:name w:val="Akapit z listą1"/>
    <w:basedOn w:val="Normalny"/>
    <w:rsid w:val="001F5A6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1F5A6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A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A6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.zyla@szpital.starachowi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emf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6</Pages>
  <Words>2391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16</cp:revision>
  <cp:lastPrinted>2017-07-12T11:15:00Z</cp:lastPrinted>
  <dcterms:created xsi:type="dcterms:W3CDTF">2017-07-10T11:35:00Z</dcterms:created>
  <dcterms:modified xsi:type="dcterms:W3CDTF">2017-07-13T08:10:00Z</dcterms:modified>
</cp:coreProperties>
</file>