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DE" w:rsidRPr="005D57DB" w:rsidRDefault="004620DE" w:rsidP="004620DE">
      <w:pPr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jc w:val="center"/>
        <w:rPr>
          <w:rFonts w:ascii="Arial" w:hAnsi="Arial" w:cs="Arial"/>
          <w:b/>
          <w:bCs/>
        </w:rPr>
      </w:pPr>
    </w:p>
    <w:p w:rsidR="004620DE" w:rsidRDefault="004620DE" w:rsidP="004620DE">
      <w:pPr>
        <w:jc w:val="center"/>
        <w:rPr>
          <w:rFonts w:ascii="Arial" w:hAnsi="Arial" w:cs="Arial"/>
          <w:b/>
          <w:bCs/>
        </w:rPr>
      </w:pPr>
    </w:p>
    <w:p w:rsidR="00C81192" w:rsidRDefault="00C81192" w:rsidP="004620DE">
      <w:pPr>
        <w:jc w:val="center"/>
        <w:rPr>
          <w:rFonts w:ascii="Arial" w:hAnsi="Arial" w:cs="Arial"/>
          <w:b/>
          <w:bCs/>
        </w:rPr>
      </w:pPr>
    </w:p>
    <w:p w:rsidR="00C81192" w:rsidRDefault="00C81192" w:rsidP="004620DE">
      <w:pPr>
        <w:jc w:val="center"/>
        <w:rPr>
          <w:rFonts w:ascii="Arial" w:hAnsi="Arial" w:cs="Arial"/>
          <w:b/>
          <w:bCs/>
        </w:rPr>
      </w:pPr>
    </w:p>
    <w:p w:rsidR="00C81192" w:rsidRDefault="00C81192" w:rsidP="004620DE">
      <w:pPr>
        <w:jc w:val="center"/>
        <w:rPr>
          <w:rFonts w:ascii="Arial" w:hAnsi="Arial" w:cs="Arial"/>
          <w:b/>
          <w:bCs/>
        </w:rPr>
      </w:pPr>
    </w:p>
    <w:p w:rsidR="00C81192" w:rsidRPr="005D57DB" w:rsidRDefault="00C81192" w:rsidP="004620DE">
      <w:pPr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SPECYFIKACJA ISTOTNYCH</w:t>
      </w:r>
    </w:p>
    <w:p w:rsidR="004620DE" w:rsidRPr="005D57DB" w:rsidRDefault="004620DE" w:rsidP="004620DE">
      <w:pPr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WARUNKÓW ZAMÓWIENIA  /SIWZ/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AD33D6" w:rsidRDefault="004620DE" w:rsidP="00AD33D6">
      <w:pPr>
        <w:pStyle w:val="Tekstpodstawowy2"/>
        <w:jc w:val="center"/>
        <w:rPr>
          <w:rFonts w:cs="Arial"/>
          <w:color w:val="auto"/>
          <w:sz w:val="28"/>
          <w:lang w:val="pl-PL"/>
        </w:rPr>
      </w:pPr>
      <w:r w:rsidRPr="00AD33D6">
        <w:rPr>
          <w:rFonts w:cs="Arial"/>
          <w:color w:val="auto"/>
          <w:sz w:val="28"/>
        </w:rPr>
        <w:t>Dostawa aparatów RTG</w:t>
      </w:r>
      <w:r w:rsidR="00AD33D6">
        <w:rPr>
          <w:rFonts w:cs="Arial"/>
          <w:color w:val="auto"/>
          <w:sz w:val="28"/>
          <w:lang w:val="pl-PL"/>
        </w:rPr>
        <w:t xml:space="preserve"> </w:t>
      </w:r>
    </w:p>
    <w:p w:rsidR="004620DE" w:rsidRPr="00AD33D6" w:rsidRDefault="00AD33D6" w:rsidP="00AD33D6">
      <w:pPr>
        <w:pStyle w:val="Tekstpodstawowy2"/>
        <w:jc w:val="center"/>
        <w:rPr>
          <w:rFonts w:cs="Arial"/>
          <w:color w:val="auto"/>
          <w:sz w:val="28"/>
        </w:rPr>
      </w:pPr>
      <w:r w:rsidRPr="00AD33D6">
        <w:rPr>
          <w:rFonts w:cs="Arial"/>
          <w:color w:val="auto"/>
          <w:sz w:val="28"/>
        </w:rPr>
        <w:t>dla Powiatowego Zakładu Opieki  Zdrowotnej z siedzibą w Starachowicach</w:t>
      </w:r>
    </w:p>
    <w:p w:rsidR="00AD33D6" w:rsidRPr="00AD33D6" w:rsidRDefault="00AD33D6" w:rsidP="00AD33D6">
      <w:pPr>
        <w:pStyle w:val="Tekstpodstawowy2"/>
        <w:jc w:val="center"/>
        <w:rPr>
          <w:rFonts w:cs="Arial"/>
          <w:color w:val="auto"/>
          <w:sz w:val="28"/>
        </w:rPr>
      </w:pPr>
    </w:p>
    <w:p w:rsidR="00AD33D6" w:rsidRDefault="00AD33D6" w:rsidP="00AD33D6">
      <w:pPr>
        <w:pStyle w:val="Tekstpodstawowy2"/>
        <w:jc w:val="center"/>
        <w:rPr>
          <w:rFonts w:cs="Arial"/>
          <w:color w:val="auto"/>
          <w:sz w:val="28"/>
          <w:lang w:val="pl-PL"/>
        </w:rPr>
      </w:pPr>
    </w:p>
    <w:p w:rsidR="00AD33D6" w:rsidRDefault="00AD33D6" w:rsidP="00AD33D6">
      <w:pPr>
        <w:pStyle w:val="Tekstpodstawowy2"/>
        <w:jc w:val="center"/>
        <w:rPr>
          <w:rFonts w:cs="Arial"/>
          <w:color w:val="auto"/>
          <w:sz w:val="28"/>
          <w:lang w:val="pl-PL"/>
        </w:rPr>
      </w:pPr>
    </w:p>
    <w:p w:rsidR="00AD33D6" w:rsidRDefault="00AD33D6" w:rsidP="00AD33D6">
      <w:pPr>
        <w:pStyle w:val="Tekstpodstawowy2"/>
        <w:jc w:val="center"/>
        <w:rPr>
          <w:rFonts w:cs="Arial"/>
          <w:color w:val="auto"/>
          <w:sz w:val="28"/>
          <w:lang w:val="pl-PL"/>
        </w:rPr>
      </w:pPr>
    </w:p>
    <w:p w:rsidR="00AD33D6" w:rsidRPr="00AD33D6" w:rsidRDefault="00AD33D6" w:rsidP="00AD33D6">
      <w:pPr>
        <w:pStyle w:val="Tekstpodstawowy2"/>
        <w:jc w:val="center"/>
        <w:rPr>
          <w:rFonts w:cs="Arial"/>
          <w:color w:val="auto"/>
          <w:lang w:val="pl-P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Zamawiający:</w:t>
      </w:r>
    </w:p>
    <w:p w:rsidR="004620DE" w:rsidRPr="005D57DB" w:rsidRDefault="004620DE" w:rsidP="004620D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4620DE" w:rsidRPr="005D57DB" w:rsidTr="003C0F6F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4620DE" w:rsidRPr="005D57DB" w:rsidRDefault="004620DE" w:rsidP="003C0F6F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>w Starachowicach</w:t>
            </w:r>
          </w:p>
          <w:p w:rsidR="004620DE" w:rsidRPr="005D57DB" w:rsidRDefault="004620DE" w:rsidP="003C0F6F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>27-200 Starachowice</w:t>
            </w:r>
          </w:p>
          <w:p w:rsidR="004620DE" w:rsidRPr="005D57DB" w:rsidRDefault="004620DE" w:rsidP="003C0F6F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>Ul. Radomska 70</w:t>
            </w:r>
          </w:p>
          <w:p w:rsidR="004620DE" w:rsidRPr="005D57DB" w:rsidRDefault="004620DE" w:rsidP="003C0F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  <w:vertAlign w:val="superscript"/>
              </w:rPr>
            </w:pPr>
            <w:r w:rsidRPr="005D57DB">
              <w:rPr>
                <w:rFonts w:ascii="Arial" w:hAnsi="Arial" w:cs="Arial"/>
              </w:rPr>
              <w:t>Godziny pracy:7</w:t>
            </w:r>
            <w:r w:rsidRPr="005D57DB">
              <w:rPr>
                <w:rFonts w:ascii="Arial" w:hAnsi="Arial" w:cs="Arial"/>
                <w:vertAlign w:val="superscript"/>
              </w:rPr>
              <w:t>00</w:t>
            </w:r>
            <w:r w:rsidRPr="005D57DB">
              <w:rPr>
                <w:rFonts w:ascii="Arial" w:hAnsi="Arial" w:cs="Arial"/>
              </w:rPr>
              <w:t>-15ºº</w:t>
            </w:r>
          </w:p>
          <w:p w:rsidR="004620DE" w:rsidRPr="005D57DB" w:rsidRDefault="004620DE" w:rsidP="003C0F6F">
            <w:pPr>
              <w:rPr>
                <w:rFonts w:ascii="Arial" w:hAnsi="Arial" w:cs="Arial"/>
                <w:vertAlign w:val="superscript"/>
              </w:rPr>
            </w:pPr>
            <w:r w:rsidRPr="005D57DB">
              <w:rPr>
                <w:rFonts w:ascii="Arial" w:hAnsi="Arial" w:cs="Arial"/>
              </w:rPr>
              <w:t>Kasa: 8</w:t>
            </w:r>
            <w:r w:rsidRPr="005D57DB">
              <w:rPr>
                <w:rFonts w:ascii="Arial" w:hAnsi="Arial" w:cs="Arial"/>
                <w:vertAlign w:val="superscript"/>
              </w:rPr>
              <w:t>00</w:t>
            </w:r>
            <w:r w:rsidRPr="005D57DB">
              <w:rPr>
                <w:rFonts w:ascii="Arial" w:hAnsi="Arial" w:cs="Arial"/>
              </w:rPr>
              <w:t>- 14</w:t>
            </w:r>
            <w:r w:rsidRPr="005D57DB">
              <w:rPr>
                <w:rFonts w:ascii="Arial" w:hAnsi="Arial" w:cs="Arial"/>
                <w:vertAlign w:val="superscript"/>
              </w:rPr>
              <w:t>00</w:t>
            </w:r>
          </w:p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Telefony:</w:t>
            </w:r>
          </w:p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Sekretariat fax 041 273-92-29</w:t>
            </w:r>
          </w:p>
          <w:p w:rsidR="004620DE" w:rsidRPr="005D57DB" w:rsidRDefault="004620DE" w:rsidP="003C0F6F">
            <w:pPr>
              <w:rPr>
                <w:rFonts w:ascii="Arial" w:hAnsi="Arial" w:cs="Arial"/>
                <w:vertAlign w:val="superscript"/>
              </w:rPr>
            </w:pPr>
            <w:r w:rsidRPr="005D57DB">
              <w:rPr>
                <w:rFonts w:ascii="Arial" w:hAnsi="Arial" w:cs="Arial"/>
              </w:rPr>
              <w:t>Tel. 041 273 91 13</w:t>
            </w:r>
          </w:p>
        </w:tc>
      </w:tr>
      <w:tr w:rsidR="004620DE" w:rsidRPr="005D57DB" w:rsidTr="003C0F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Tel./fax 041 273-91-82 / 273-91-82</w:t>
            </w:r>
            <w:r w:rsidR="00693C94">
              <w:rPr>
                <w:rFonts w:ascii="Arial" w:hAnsi="Arial" w:cs="Arial"/>
              </w:rPr>
              <w:t xml:space="preserve"> / 273-93-64</w:t>
            </w:r>
          </w:p>
        </w:tc>
      </w:tr>
      <w:tr w:rsidR="004620DE" w:rsidRPr="005D57DB" w:rsidTr="003C0F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  <w:i/>
                <w:iCs/>
              </w:rPr>
            </w:pPr>
            <w:r w:rsidRPr="005D57DB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4620DE" w:rsidRPr="005D57DB" w:rsidRDefault="0016374E" w:rsidP="003C0F6F">
            <w:pPr>
              <w:rPr>
                <w:rFonts w:ascii="Arial" w:hAnsi="Arial" w:cs="Arial"/>
              </w:rPr>
            </w:pPr>
            <w:hyperlink r:id="rId8" w:history="1">
              <w:r w:rsidR="004620DE" w:rsidRPr="005D57DB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4620DE" w:rsidRPr="005D57DB" w:rsidTr="003C0F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NIP: 664 18 73 185</w:t>
            </w:r>
          </w:p>
          <w:p w:rsidR="004620DE" w:rsidRPr="005D57DB" w:rsidRDefault="004620DE" w:rsidP="003C0F6F">
            <w:pPr>
              <w:rPr>
                <w:rFonts w:ascii="Arial" w:hAnsi="Arial" w:cs="Arial"/>
              </w:rPr>
            </w:pPr>
          </w:p>
        </w:tc>
      </w:tr>
    </w:tbl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                              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tabs>
          <w:tab w:val="right" w:pos="9356"/>
        </w:tabs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 xml:space="preserve">       </w:t>
      </w:r>
      <w:r w:rsidRPr="005D57DB">
        <w:rPr>
          <w:rFonts w:ascii="Arial" w:hAnsi="Arial" w:cs="Arial"/>
        </w:rPr>
        <w:t>Opracował:                                                    Sprawdził:                                                  Zatwierdził:</w:t>
      </w:r>
    </w:p>
    <w:p w:rsidR="004620DE" w:rsidRPr="005D57DB" w:rsidRDefault="000816C2" w:rsidP="004620DE">
      <w:pPr>
        <w:rPr>
          <w:rFonts w:ascii="Arial" w:hAnsi="Arial" w:cs="Arial"/>
        </w:rPr>
      </w:pPr>
      <w:r>
        <w:rPr>
          <w:rFonts w:ascii="Arial" w:hAnsi="Arial" w:cs="Arial"/>
        </w:rPr>
        <w:t>Włodzimierz Żyła</w:t>
      </w:r>
      <w:r w:rsidR="004620DE" w:rsidRPr="005D57DB">
        <w:rPr>
          <w:rFonts w:ascii="Arial" w:hAnsi="Arial" w:cs="Arial"/>
        </w:rPr>
        <w:t xml:space="preserve">                                       </w:t>
      </w:r>
      <w:r w:rsidR="002F21AE">
        <w:rPr>
          <w:rFonts w:ascii="Arial" w:hAnsi="Arial" w:cs="Arial"/>
        </w:rPr>
        <w:t xml:space="preserve">        </w:t>
      </w:r>
      <w:r w:rsidR="004620DE" w:rsidRPr="005D57DB">
        <w:rPr>
          <w:rFonts w:ascii="Arial" w:hAnsi="Arial" w:cs="Arial"/>
        </w:rPr>
        <w:t xml:space="preserve"> Łukasz Czuła</w:t>
      </w:r>
      <w:r w:rsidR="004620DE" w:rsidRPr="005D57DB">
        <w:rPr>
          <w:rFonts w:ascii="Arial" w:hAnsi="Arial" w:cs="Arial"/>
        </w:rPr>
        <w:tab/>
      </w:r>
      <w:r w:rsidR="004620DE" w:rsidRPr="005D57DB">
        <w:rPr>
          <w:rFonts w:ascii="Arial" w:hAnsi="Arial" w:cs="Arial"/>
        </w:rPr>
        <w:tab/>
      </w:r>
      <w:r w:rsidR="004620DE" w:rsidRPr="005D57DB">
        <w:rPr>
          <w:rFonts w:ascii="Arial" w:hAnsi="Arial" w:cs="Arial"/>
        </w:rPr>
        <w:tab/>
        <w:t xml:space="preserve">          </w:t>
      </w:r>
      <w:r w:rsidR="002F21AE">
        <w:rPr>
          <w:rFonts w:ascii="Arial" w:hAnsi="Arial" w:cs="Arial"/>
        </w:rPr>
        <w:t xml:space="preserve">            </w:t>
      </w:r>
      <w:r w:rsidR="004620DE" w:rsidRPr="005D57DB">
        <w:rPr>
          <w:rFonts w:ascii="Arial" w:hAnsi="Arial" w:cs="Arial"/>
        </w:rPr>
        <w:t xml:space="preserve">Katarzyna Arent                            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……..…………………..                                  ……………………..                                   ………………………….                                                                                                  </w:t>
      </w:r>
    </w:p>
    <w:p w:rsidR="008F2B5A" w:rsidRPr="005D57DB" w:rsidRDefault="004620DE" w:rsidP="004620DE">
      <w:pPr>
        <w:rPr>
          <w:rFonts w:ascii="Arial" w:hAnsi="Arial" w:cs="Arial"/>
          <w:i/>
          <w:iCs/>
        </w:rPr>
      </w:pPr>
      <w:r w:rsidRPr="005D57DB">
        <w:rPr>
          <w:rFonts w:ascii="Arial" w:hAnsi="Arial" w:cs="Arial"/>
          <w:i/>
          <w:iCs/>
        </w:rPr>
        <w:t>St. inspektor</w:t>
      </w:r>
      <w:r w:rsidRPr="005D57DB">
        <w:rPr>
          <w:rFonts w:ascii="Arial" w:hAnsi="Arial" w:cs="Arial"/>
        </w:rPr>
        <w:t xml:space="preserve">                                  </w:t>
      </w:r>
      <w:r w:rsidR="00B72ABE">
        <w:rPr>
          <w:rFonts w:ascii="Arial" w:hAnsi="Arial" w:cs="Arial"/>
        </w:rPr>
        <w:t xml:space="preserve">            </w:t>
      </w:r>
      <w:r w:rsidRPr="005D57DB">
        <w:rPr>
          <w:rFonts w:ascii="Arial" w:hAnsi="Arial" w:cs="Arial"/>
        </w:rPr>
        <w:t xml:space="preserve">     </w:t>
      </w:r>
      <w:r w:rsidRPr="005D57DB">
        <w:rPr>
          <w:rFonts w:ascii="Arial" w:hAnsi="Arial" w:cs="Arial"/>
          <w:i/>
          <w:iCs/>
        </w:rPr>
        <w:t>Radca prawny</w:t>
      </w:r>
      <w:r w:rsidRPr="005D57DB">
        <w:rPr>
          <w:rFonts w:ascii="Arial" w:hAnsi="Arial" w:cs="Arial"/>
        </w:rPr>
        <w:t xml:space="preserve">                             </w:t>
      </w:r>
      <w:r w:rsidR="008F2B5A" w:rsidRPr="005D57DB">
        <w:rPr>
          <w:rFonts w:ascii="Arial" w:hAnsi="Arial" w:cs="Arial"/>
        </w:rPr>
        <w:t xml:space="preserve">              </w:t>
      </w:r>
      <w:r w:rsidRPr="005D57DB">
        <w:rPr>
          <w:rFonts w:ascii="Arial" w:hAnsi="Arial" w:cs="Arial"/>
        </w:rPr>
        <w:t xml:space="preserve">   </w:t>
      </w:r>
      <w:r w:rsidRPr="005D57DB">
        <w:rPr>
          <w:rFonts w:ascii="Arial" w:hAnsi="Arial" w:cs="Arial"/>
          <w:i/>
        </w:rPr>
        <w:t>p.o. D</w:t>
      </w:r>
      <w:r w:rsidRPr="005D57DB">
        <w:rPr>
          <w:rFonts w:ascii="Arial" w:hAnsi="Arial" w:cs="Arial"/>
          <w:i/>
          <w:iCs/>
        </w:rPr>
        <w:t xml:space="preserve">yrektora PZOZ </w:t>
      </w:r>
    </w:p>
    <w:p w:rsidR="004620DE" w:rsidRPr="005D57DB" w:rsidRDefault="008F2B5A" w:rsidP="004620DE">
      <w:pPr>
        <w:rPr>
          <w:rFonts w:ascii="Arial" w:hAnsi="Arial" w:cs="Arial"/>
          <w:i/>
          <w:iCs/>
        </w:rPr>
      </w:pPr>
      <w:r w:rsidRPr="005D57DB">
        <w:rPr>
          <w:rFonts w:ascii="Arial" w:hAnsi="Arial" w:cs="Arial"/>
          <w:i/>
          <w:iCs/>
        </w:rPr>
        <w:t>d</w:t>
      </w:r>
      <w:r w:rsidR="004620DE" w:rsidRPr="005D57DB">
        <w:rPr>
          <w:rFonts w:ascii="Arial" w:hAnsi="Arial" w:cs="Arial"/>
          <w:i/>
          <w:iCs/>
        </w:rPr>
        <w:t>s. zamówień publicznych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tabs>
          <w:tab w:val="right" w:pos="9356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Opracował:                                                    Sprawdził:                                                    Zatwierdził: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Starachowice, dn. </w:t>
      </w:r>
      <w:r w:rsidR="00B72ABE">
        <w:rPr>
          <w:rFonts w:ascii="Arial" w:hAnsi="Arial" w:cs="Arial"/>
        </w:rPr>
        <w:t>19</w:t>
      </w:r>
      <w:r w:rsidRPr="005D57DB">
        <w:rPr>
          <w:rFonts w:ascii="Arial" w:hAnsi="Arial" w:cs="Arial"/>
        </w:rPr>
        <w:t>.1</w:t>
      </w:r>
      <w:r w:rsidR="00E55022" w:rsidRPr="005D57DB">
        <w:rPr>
          <w:rFonts w:ascii="Arial" w:hAnsi="Arial" w:cs="Arial"/>
        </w:rPr>
        <w:t>2</w:t>
      </w:r>
      <w:r w:rsidRPr="005D57DB">
        <w:rPr>
          <w:rFonts w:ascii="Arial" w:hAnsi="Arial" w:cs="Arial"/>
        </w:rPr>
        <w:t xml:space="preserve">.2017r.                              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   </w:t>
      </w:r>
    </w:p>
    <w:p w:rsidR="004620DE" w:rsidRPr="005D57DB" w:rsidRDefault="004620DE" w:rsidP="004620DE">
      <w:pPr>
        <w:rPr>
          <w:rFonts w:ascii="Arial" w:hAnsi="Arial" w:cs="Arial"/>
          <w:b/>
          <w:bCs/>
          <w:u w:val="thick"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  <w:u w:val="thick"/>
        </w:rPr>
      </w:pPr>
    </w:p>
    <w:p w:rsidR="00E55022" w:rsidRPr="005D57DB" w:rsidRDefault="00E55022" w:rsidP="004620DE">
      <w:pPr>
        <w:rPr>
          <w:rFonts w:ascii="Arial" w:hAnsi="Arial" w:cs="Arial"/>
          <w:b/>
          <w:bCs/>
          <w:u w:val="thick"/>
        </w:rPr>
      </w:pPr>
    </w:p>
    <w:p w:rsidR="00E55022" w:rsidRPr="005D57DB" w:rsidRDefault="00E55022" w:rsidP="004620DE">
      <w:pPr>
        <w:rPr>
          <w:rFonts w:ascii="Arial" w:hAnsi="Arial" w:cs="Arial"/>
          <w:b/>
          <w:bCs/>
          <w:u w:val="thick"/>
        </w:rPr>
      </w:pPr>
    </w:p>
    <w:p w:rsidR="00E55022" w:rsidRPr="005D57DB" w:rsidRDefault="00E55022" w:rsidP="004620DE">
      <w:pPr>
        <w:rPr>
          <w:rFonts w:ascii="Arial" w:hAnsi="Arial" w:cs="Arial"/>
          <w:b/>
          <w:bCs/>
          <w:u w:val="thick"/>
        </w:rPr>
      </w:pPr>
    </w:p>
    <w:p w:rsidR="00E55022" w:rsidRPr="005D57DB" w:rsidRDefault="00E55022" w:rsidP="004620DE">
      <w:pPr>
        <w:rPr>
          <w:rFonts w:ascii="Arial" w:hAnsi="Arial" w:cs="Arial"/>
          <w:b/>
          <w:bCs/>
          <w:u w:val="thick"/>
        </w:rPr>
      </w:pPr>
    </w:p>
    <w:p w:rsidR="00E55022" w:rsidRPr="005D57DB" w:rsidRDefault="00E55022" w:rsidP="004620DE">
      <w:pPr>
        <w:rPr>
          <w:rFonts w:ascii="Arial" w:hAnsi="Arial" w:cs="Arial"/>
          <w:b/>
          <w:bCs/>
          <w:u w:val="thick"/>
        </w:rPr>
      </w:pPr>
    </w:p>
    <w:p w:rsidR="00E55022" w:rsidRPr="005D57DB" w:rsidRDefault="00E55022" w:rsidP="004620DE">
      <w:pPr>
        <w:rPr>
          <w:rFonts w:ascii="Arial" w:hAnsi="Arial" w:cs="Arial"/>
          <w:b/>
          <w:bCs/>
          <w:u w:val="thick"/>
        </w:rPr>
      </w:pPr>
    </w:p>
    <w:p w:rsidR="00E55022" w:rsidRPr="005D57DB" w:rsidRDefault="00E55022" w:rsidP="004620DE">
      <w:pPr>
        <w:rPr>
          <w:rFonts w:ascii="Arial" w:hAnsi="Arial" w:cs="Arial"/>
          <w:b/>
          <w:bCs/>
          <w:u w:val="thick"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  <w:u w:val="thick"/>
        </w:rPr>
      </w:pPr>
      <w:r w:rsidRPr="005D57DB">
        <w:rPr>
          <w:rFonts w:ascii="Arial" w:hAnsi="Arial" w:cs="Arial"/>
          <w:b/>
          <w:bCs/>
          <w:u w:val="thick"/>
        </w:rPr>
        <w:t>Definicje: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z wyjątkiem przypadków, kiedy kontekst wymaga inaczej.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z Obwieszczeniem Marszałka Sejmu Rzeczypospolitej Polskiej z dnia 20.07.2017r. w sprawie ogłoszenia</w:t>
      </w:r>
    </w:p>
    <w:p w:rsidR="004620DE" w:rsidRPr="005D57DB" w:rsidRDefault="004620DE" w:rsidP="004620DE">
      <w:pPr>
        <w:pStyle w:val="Zwykyteks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jednolitego tekstu ustawy – Prawo zamówień publicznych  </w:t>
      </w:r>
      <w:r w:rsidRPr="005D57DB">
        <w:rPr>
          <w:rFonts w:ascii="Arial" w:hAnsi="Arial" w:cs="Arial"/>
          <w:lang w:val="pl-PL"/>
        </w:rPr>
        <w:t>(</w:t>
      </w:r>
      <w:r w:rsidRPr="005D57DB">
        <w:rPr>
          <w:rFonts w:ascii="Arial" w:hAnsi="Arial" w:cs="Arial"/>
        </w:rPr>
        <w:t>Dz. U. z 201</w:t>
      </w:r>
      <w:r w:rsidRPr="005D57DB">
        <w:rPr>
          <w:rFonts w:ascii="Arial" w:hAnsi="Arial" w:cs="Arial"/>
          <w:lang w:val="pl-PL"/>
        </w:rPr>
        <w:t>7</w:t>
      </w:r>
      <w:r w:rsidRPr="005D57DB">
        <w:rPr>
          <w:rFonts w:ascii="Arial" w:hAnsi="Arial" w:cs="Arial"/>
        </w:rPr>
        <w:t xml:space="preserve"> r. poz. </w:t>
      </w:r>
      <w:r w:rsidRPr="005D57DB">
        <w:rPr>
          <w:rFonts w:ascii="Arial" w:hAnsi="Arial" w:cs="Arial"/>
          <w:lang w:val="pl-PL"/>
        </w:rPr>
        <w:t>1579</w:t>
      </w:r>
      <w:r w:rsidRPr="005D57DB">
        <w:rPr>
          <w:rFonts w:ascii="Arial" w:hAnsi="Arial" w:cs="Arial"/>
        </w:rPr>
        <w:t xml:space="preserve"> ze zm.) oraz </w:t>
      </w:r>
    </w:p>
    <w:p w:rsidR="004620DE" w:rsidRPr="005D57DB" w:rsidRDefault="004620DE" w:rsidP="004620DE">
      <w:pPr>
        <w:pStyle w:val="Zwykyteks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</w:t>
      </w:r>
      <w:r w:rsidRPr="005D57DB">
        <w:rPr>
          <w:rFonts w:ascii="Arial" w:hAnsi="Arial" w:cs="Arial"/>
          <w:lang w:val="pl-PL"/>
        </w:rPr>
        <w:t xml:space="preserve"> </w:t>
      </w:r>
      <w:r w:rsidRPr="005D57DB">
        <w:rPr>
          <w:rFonts w:ascii="Arial" w:hAnsi="Arial" w:cs="Arial"/>
        </w:rPr>
        <w:t xml:space="preserve"> wszelkie akty wykonawcze do niej,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b)  Zamawiający: Powiatowy Zakład Opieki Zdrowotnej 27-200 Starachowice, ul. Radomska 70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 sprawie zamówienia publicznego,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integralną część. </w:t>
      </w:r>
    </w:p>
    <w:p w:rsidR="004620DE" w:rsidRPr="005D57DB" w:rsidRDefault="004620DE" w:rsidP="004620DE">
      <w:pPr>
        <w:widowControl w:val="0"/>
        <w:rPr>
          <w:rFonts w:ascii="Arial" w:hAnsi="Arial" w:cs="Arial"/>
          <w:b/>
          <w:snapToGrid w:val="0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  <w:b/>
          <w:snapToGrid w:val="0"/>
        </w:rPr>
      </w:pPr>
      <w:r w:rsidRPr="005D57DB">
        <w:rPr>
          <w:rFonts w:ascii="Arial" w:hAnsi="Arial" w:cs="Arial"/>
          <w:b/>
          <w:snapToGrid w:val="0"/>
        </w:rPr>
        <w:t>Przedmiot zamówienia:</w:t>
      </w:r>
    </w:p>
    <w:p w:rsidR="006B5D1C" w:rsidRPr="006B5D1C" w:rsidRDefault="004620DE" w:rsidP="006B5D1C">
      <w:pPr>
        <w:widowControl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dostawa aparatów RTG</w:t>
      </w:r>
      <w:r w:rsidR="008F2B5A" w:rsidRPr="005D57DB">
        <w:rPr>
          <w:rFonts w:ascii="Arial" w:hAnsi="Arial" w:cs="Arial"/>
          <w:b/>
        </w:rPr>
        <w:t xml:space="preserve"> </w:t>
      </w:r>
      <w:r w:rsidRPr="005D57DB">
        <w:rPr>
          <w:rFonts w:ascii="Arial" w:hAnsi="Arial" w:cs="Arial"/>
          <w:b/>
        </w:rPr>
        <w:t>dla Powiatowego Zakładu Opieki Zdrowot</w:t>
      </w:r>
      <w:r w:rsidR="006B5D1C">
        <w:rPr>
          <w:rFonts w:ascii="Arial" w:hAnsi="Arial" w:cs="Arial"/>
          <w:b/>
        </w:rPr>
        <w:t>nej z siedzibą w Starachowicach w</w:t>
      </w:r>
      <w:r w:rsidR="006B5D1C" w:rsidRPr="006B5D1C">
        <w:rPr>
          <w:rFonts w:ascii="Arial" w:hAnsi="Arial" w:cs="Arial"/>
          <w:b/>
        </w:rPr>
        <w:t xml:space="preserve">raz z przystosowaniem </w:t>
      </w:r>
      <w:r w:rsidR="00BB7FA0">
        <w:rPr>
          <w:rFonts w:ascii="Arial" w:hAnsi="Arial" w:cs="Arial"/>
          <w:b/>
        </w:rPr>
        <w:t xml:space="preserve">pomieszczeń do ich  montażu </w:t>
      </w:r>
      <w:r w:rsidR="006B5D1C" w:rsidRPr="006B5D1C">
        <w:rPr>
          <w:rFonts w:ascii="Arial" w:hAnsi="Arial" w:cs="Arial"/>
          <w:b/>
        </w:rPr>
        <w:t xml:space="preserve">i uruchomienia oraz z przeprowadzeniem szkolenia w zakresie obsługi i użytkowania urządzenia dla personelu medycznego oraz pracowników obsługi technicznej. </w:t>
      </w:r>
    </w:p>
    <w:p w:rsidR="006B5D1C" w:rsidRPr="006B5D1C" w:rsidRDefault="006B5D1C" w:rsidP="006B5D1C">
      <w:pPr>
        <w:widowControl w:val="0"/>
        <w:rPr>
          <w:rFonts w:ascii="Arial" w:hAnsi="Arial" w:cs="Arial"/>
          <w:b/>
        </w:rPr>
      </w:pPr>
      <w:r w:rsidRPr="006B5D1C">
        <w:rPr>
          <w:rFonts w:ascii="Arial" w:hAnsi="Arial" w:cs="Arial"/>
          <w:b/>
        </w:rPr>
        <w:t xml:space="preserve"> 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I. Zamawiający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Powiatowy Zakład Opieki Zdrowotnej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ul.  Radomska 70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27 - 200</w:t>
      </w:r>
      <w:r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  <w:highlight w:val="white"/>
        </w:rPr>
        <w:t>Starachowice</w:t>
      </w:r>
      <w:r w:rsidRPr="005D57DB">
        <w:rPr>
          <w:rFonts w:ascii="Arial" w:hAnsi="Arial" w:cs="Arial"/>
        </w:rPr>
        <w:t xml:space="preserve">  </w:t>
      </w:r>
    </w:p>
    <w:p w:rsidR="004620DE" w:rsidRPr="005D57DB" w:rsidRDefault="004620DE" w:rsidP="004620DE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>Strona internetowa na której znajdują się informacje o postępowaniu : http://zoz.starachowice.sisco.info/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II. Tryb udzielenia zamówienia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4620DE" w:rsidRPr="005D57DB" w:rsidRDefault="004620DE" w:rsidP="004620DE">
      <w:pPr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o wartości powyżej kwoty określonej w przepisach wydanych na podstawie art.11 ust.8 uPzp </w:t>
      </w:r>
    </w:p>
    <w:p w:rsidR="004620DE" w:rsidRPr="005D57DB" w:rsidRDefault="00C56F4A" w:rsidP="004620DE">
      <w:pPr>
        <w:rPr>
          <w:rFonts w:ascii="Arial" w:hAnsi="Arial" w:cs="Arial"/>
        </w:rPr>
      </w:pPr>
      <w:r>
        <w:rPr>
          <w:rFonts w:ascii="Arial" w:hAnsi="Arial" w:cs="Arial"/>
          <w:snapToGrid w:val="0"/>
        </w:rPr>
        <w:t>zgodnie  z Ustawą Prawo zamówień publicznych  z dnia 20 lipca 2017r. - t</w:t>
      </w:r>
      <w:r w:rsidR="003E7F93">
        <w:rPr>
          <w:rFonts w:ascii="Arial" w:hAnsi="Arial" w:cs="Arial"/>
          <w:snapToGrid w:val="0"/>
        </w:rPr>
        <w:t xml:space="preserve">ekst jednolity </w:t>
      </w:r>
      <w:r>
        <w:rPr>
          <w:rFonts w:ascii="Arial" w:hAnsi="Arial" w:cs="Arial"/>
          <w:snapToGrid w:val="0"/>
        </w:rPr>
        <w:t xml:space="preserve">Ustawy Prawo Zamówień Publicznych </w:t>
      </w:r>
      <w:r w:rsidR="004620DE" w:rsidRPr="005D57DB">
        <w:rPr>
          <w:rFonts w:ascii="Arial" w:hAnsi="Arial" w:cs="Arial"/>
        </w:rPr>
        <w:t>. (Dz. U. z 201</w:t>
      </w:r>
      <w:r w:rsidR="00345952">
        <w:rPr>
          <w:rFonts w:ascii="Arial" w:hAnsi="Arial" w:cs="Arial"/>
        </w:rPr>
        <w:t>7</w:t>
      </w:r>
      <w:r w:rsidR="004620DE" w:rsidRPr="005D57DB">
        <w:rPr>
          <w:rFonts w:ascii="Arial" w:hAnsi="Arial" w:cs="Arial"/>
        </w:rPr>
        <w:t xml:space="preserve">r. poz.1579 ze zm.) </w:t>
      </w:r>
    </w:p>
    <w:p w:rsidR="004620DE" w:rsidRDefault="00827748" w:rsidP="004620DE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EE5223">
        <w:rPr>
          <w:rFonts w:ascii="Arial" w:hAnsi="Arial" w:cs="Arial"/>
          <w:b/>
          <w:sz w:val="22"/>
          <w:szCs w:val="22"/>
          <w:u w:val="single"/>
        </w:rPr>
        <w:t>Zamawiający nie przewiduje zastosowania procedury, o której mowa w art. 24aa ust. 1 uP</w:t>
      </w:r>
      <w:r w:rsidR="00407A11">
        <w:rPr>
          <w:rFonts w:ascii="Arial" w:hAnsi="Arial" w:cs="Arial"/>
          <w:b/>
          <w:sz w:val="22"/>
          <w:szCs w:val="22"/>
          <w:u w:val="single"/>
        </w:rPr>
        <w:t>zp</w:t>
      </w:r>
      <w:r w:rsidR="00407A11">
        <w:rPr>
          <w:rFonts w:ascii="Arial" w:hAnsi="Arial" w:cs="Arial"/>
          <w:color w:val="000000"/>
        </w:rPr>
        <w:t>.</w:t>
      </w:r>
    </w:p>
    <w:p w:rsidR="00E00D6D" w:rsidRPr="005D57DB" w:rsidRDefault="00E00D6D" w:rsidP="004620DE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</w:p>
    <w:p w:rsidR="004620DE" w:rsidRPr="005D57DB" w:rsidRDefault="004620DE" w:rsidP="004620DE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5D57DB">
        <w:rPr>
          <w:rFonts w:ascii="Arial" w:hAnsi="Arial" w:cs="Arial"/>
          <w:color w:val="000000"/>
        </w:rPr>
        <w:t>1.</w:t>
      </w:r>
      <w:r w:rsidRPr="005D57DB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4620DE" w:rsidRPr="005D57DB" w:rsidRDefault="004620DE" w:rsidP="004620DE">
      <w:pPr>
        <w:ind w:left="360" w:hanging="360"/>
        <w:rPr>
          <w:rFonts w:ascii="Arial" w:hAnsi="Arial" w:cs="Arial"/>
          <w:color w:val="000000"/>
        </w:rPr>
      </w:pPr>
      <w:r w:rsidRPr="005D57DB">
        <w:rPr>
          <w:rFonts w:ascii="Arial" w:hAnsi="Arial" w:cs="Arial"/>
          <w:color w:val="000000"/>
        </w:rPr>
        <w:t>2.</w:t>
      </w:r>
      <w:r w:rsidRPr="005D57DB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4620DE" w:rsidRPr="005D57DB" w:rsidRDefault="004620DE" w:rsidP="004620DE">
      <w:pPr>
        <w:ind w:left="360" w:hanging="360"/>
        <w:rPr>
          <w:rFonts w:ascii="Arial" w:hAnsi="Arial" w:cs="Arial"/>
          <w:color w:val="000000"/>
        </w:rPr>
      </w:pPr>
    </w:p>
    <w:p w:rsidR="004620DE" w:rsidRPr="005D57DB" w:rsidRDefault="004620DE" w:rsidP="004620D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color w:val="000000"/>
        </w:rPr>
        <w:t xml:space="preserve">Ustawa z dnia 29 stycznia 2004r. Prawo zamówień publicznych </w:t>
      </w:r>
      <w:r w:rsidRPr="005D57DB">
        <w:rPr>
          <w:rFonts w:ascii="Arial" w:hAnsi="Arial" w:cs="Arial"/>
          <w:snapToGrid w:val="0"/>
          <w:color w:val="000000"/>
        </w:rPr>
        <w:t xml:space="preserve">(Dz.U. z 2017r. </w:t>
      </w:r>
      <w:r w:rsidRPr="005D57DB">
        <w:rPr>
          <w:rFonts w:ascii="Arial" w:hAnsi="Arial" w:cs="Arial"/>
        </w:rPr>
        <w:t>poz. 1579 ze zm.),</w:t>
      </w:r>
    </w:p>
    <w:p w:rsidR="004620DE" w:rsidRPr="005D57DB" w:rsidRDefault="004620DE" w:rsidP="004620DE">
      <w:pPr>
        <w:widowControl w:val="0"/>
        <w:numPr>
          <w:ilvl w:val="0"/>
          <w:numId w:val="4"/>
        </w:numPr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Rozporządzenie Ministra Rozwoju z dnia 2</w:t>
      </w:r>
      <w:r w:rsidR="003E7F93">
        <w:rPr>
          <w:rFonts w:ascii="Arial" w:hAnsi="Arial" w:cs="Arial"/>
          <w:snapToGrid w:val="0"/>
        </w:rPr>
        <w:t>4</w:t>
      </w:r>
      <w:r w:rsidRPr="005D57DB">
        <w:rPr>
          <w:rFonts w:ascii="Arial" w:hAnsi="Arial" w:cs="Arial"/>
          <w:snapToGrid w:val="0"/>
        </w:rPr>
        <w:t xml:space="preserve"> lipca 2016 r. w sprawie rodzajów dokumentów, jakich</w:t>
      </w:r>
    </w:p>
    <w:p w:rsidR="004620DE" w:rsidRPr="005D57DB" w:rsidRDefault="004620DE" w:rsidP="004620DE">
      <w:pPr>
        <w:widowControl w:val="0"/>
        <w:ind w:left="72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może żądać zamawiający od wykonawcy w postępowaniu o udzielenie zamówienia (Dz. U. 2016r.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      poz. 1126).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c)   Rozporządzenie Prezesa Rady Ministrów z dnia 28 grudnia 2015r. w sprawie średniego kursu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     ( Dz. U. z 2015r. poz. 2254 )</w:t>
      </w:r>
    </w:p>
    <w:p w:rsidR="004620DE" w:rsidRPr="005D57DB" w:rsidRDefault="004620DE" w:rsidP="004620DE">
      <w:pPr>
        <w:rPr>
          <w:rFonts w:ascii="Arial" w:hAnsi="Arial" w:cs="Arial"/>
          <w:color w:val="000000"/>
        </w:rPr>
      </w:pPr>
      <w:r w:rsidRPr="005D57DB">
        <w:rPr>
          <w:rFonts w:ascii="Arial" w:hAnsi="Arial" w:cs="Arial"/>
          <w:snapToGrid w:val="0"/>
        </w:rPr>
        <w:t xml:space="preserve">      d)  </w:t>
      </w:r>
      <w:r w:rsidRPr="005D57DB">
        <w:rPr>
          <w:rFonts w:ascii="Arial" w:hAnsi="Arial" w:cs="Arial"/>
          <w:color w:val="000000"/>
        </w:rPr>
        <w:t xml:space="preserve">Rozporządzenie </w:t>
      </w:r>
      <w:r w:rsidRPr="005D57DB">
        <w:rPr>
          <w:rFonts w:ascii="Arial" w:hAnsi="Arial" w:cs="Arial"/>
          <w:snapToGrid w:val="0"/>
          <w:color w:val="000000"/>
        </w:rPr>
        <w:t xml:space="preserve">Prezesa Rady Ministrów </w:t>
      </w:r>
      <w:r w:rsidRPr="005D57DB">
        <w:rPr>
          <w:rFonts w:ascii="Arial" w:hAnsi="Arial" w:cs="Arial"/>
          <w:color w:val="000000"/>
        </w:rPr>
        <w:t>z dnia 28 grudnia 2015r. w sprawie kwot wartości</w:t>
      </w:r>
    </w:p>
    <w:p w:rsidR="004620DE" w:rsidRPr="005D57DB" w:rsidRDefault="004620DE" w:rsidP="004620DE">
      <w:pPr>
        <w:rPr>
          <w:rFonts w:ascii="Arial" w:hAnsi="Arial" w:cs="Arial"/>
          <w:color w:val="000000"/>
        </w:rPr>
      </w:pPr>
      <w:r w:rsidRPr="005D57DB">
        <w:rPr>
          <w:rFonts w:ascii="Arial" w:hAnsi="Arial" w:cs="Arial"/>
          <w:color w:val="000000"/>
        </w:rPr>
        <w:t xml:space="preserve">           zamówień oraz konkursów, od których jest uzależniony obowiązek przekazywania ogłoszeń      </w:t>
      </w:r>
    </w:p>
    <w:p w:rsidR="004620DE" w:rsidRPr="005D57DB" w:rsidRDefault="004620DE" w:rsidP="004620DE">
      <w:pPr>
        <w:rPr>
          <w:rFonts w:ascii="Arial" w:hAnsi="Arial" w:cs="Arial"/>
          <w:color w:val="000000"/>
        </w:rPr>
      </w:pPr>
      <w:r w:rsidRPr="005D57DB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D35380" w:rsidRPr="005D57DB" w:rsidRDefault="004620DE" w:rsidP="00D35380">
      <w:pPr>
        <w:widowControl w:val="0"/>
        <w:ind w:left="360"/>
        <w:rPr>
          <w:rFonts w:ascii="Arial" w:hAnsi="Arial" w:cs="Arial"/>
        </w:rPr>
      </w:pPr>
      <w:r w:rsidRPr="005D57DB">
        <w:rPr>
          <w:rFonts w:ascii="Arial" w:hAnsi="Arial" w:cs="Arial"/>
        </w:rPr>
        <w:t>e)  Ustawa z dnia 1</w:t>
      </w:r>
      <w:r w:rsidR="00EB003F">
        <w:rPr>
          <w:rFonts w:ascii="Arial" w:hAnsi="Arial" w:cs="Arial"/>
        </w:rPr>
        <w:t>7</w:t>
      </w:r>
      <w:r w:rsidRPr="005D57DB">
        <w:rPr>
          <w:rFonts w:ascii="Arial" w:hAnsi="Arial" w:cs="Arial"/>
        </w:rPr>
        <w:t xml:space="preserve"> </w:t>
      </w:r>
      <w:r w:rsidR="00EB003F">
        <w:rPr>
          <w:rFonts w:ascii="Arial" w:hAnsi="Arial" w:cs="Arial"/>
        </w:rPr>
        <w:t>stycznia</w:t>
      </w:r>
      <w:r w:rsidRPr="005D57DB">
        <w:rPr>
          <w:rFonts w:ascii="Arial" w:hAnsi="Arial" w:cs="Arial"/>
        </w:rPr>
        <w:t xml:space="preserve"> 201</w:t>
      </w:r>
      <w:r w:rsidR="00EB003F">
        <w:rPr>
          <w:rFonts w:ascii="Arial" w:hAnsi="Arial" w:cs="Arial"/>
        </w:rPr>
        <w:t>7r.</w:t>
      </w:r>
      <w:r w:rsidRPr="005D57DB">
        <w:rPr>
          <w:rFonts w:ascii="Arial" w:hAnsi="Arial" w:cs="Arial"/>
        </w:rPr>
        <w:t xml:space="preserve"> o wyrobach medycznych (</w:t>
      </w:r>
      <w:hyperlink r:id="rId9" w:history="1">
        <w:r w:rsidR="00D35380" w:rsidRPr="005D57DB">
          <w:rPr>
            <w:rFonts w:ascii="Arial" w:hAnsi="Arial" w:cs="Arial"/>
          </w:rPr>
          <w:t xml:space="preserve">Dz.U. 2017 poz. 211 </w:t>
        </w:r>
      </w:hyperlink>
      <w:r w:rsidR="00D35380" w:rsidRPr="005D57DB">
        <w:rPr>
          <w:rFonts w:ascii="Arial" w:hAnsi="Arial" w:cs="Arial"/>
        </w:rPr>
        <w:t>) ;</w:t>
      </w:r>
    </w:p>
    <w:p w:rsidR="004620DE" w:rsidRPr="005D57DB" w:rsidRDefault="004620DE" w:rsidP="004620DE">
      <w:pPr>
        <w:rPr>
          <w:rFonts w:ascii="Arial" w:hAnsi="Arial" w:cs="Arial"/>
          <w:bCs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III. Opis przedmiotu zamówienia</w:t>
      </w:r>
    </w:p>
    <w:p w:rsidR="004620DE" w:rsidRPr="005D57DB" w:rsidRDefault="004620DE" w:rsidP="004620DE">
      <w:pPr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Przedmiotem zamówienia jest dostawa fabrycznie nowej, nie</w:t>
      </w:r>
      <w:r w:rsidR="005F6742">
        <w:rPr>
          <w:rFonts w:ascii="Arial" w:hAnsi="Arial" w:cs="Arial"/>
          <w:snapToGrid w:val="0"/>
        </w:rPr>
        <w:t xml:space="preserve"> </w:t>
      </w:r>
      <w:r w:rsidRPr="005D57DB">
        <w:rPr>
          <w:rFonts w:ascii="Arial" w:hAnsi="Arial" w:cs="Arial"/>
          <w:snapToGrid w:val="0"/>
        </w:rPr>
        <w:t xml:space="preserve">powystawowej aparatury medycznej </w:t>
      </w:r>
      <w:r w:rsidR="008D026B">
        <w:rPr>
          <w:rFonts w:ascii="Arial" w:hAnsi="Arial" w:cs="Arial"/>
          <w:snapToGrid w:val="0"/>
        </w:rPr>
        <w:t>(</w:t>
      </w:r>
      <w:r w:rsidR="008D026B" w:rsidRPr="008D026B">
        <w:rPr>
          <w:rFonts w:ascii="Arial" w:hAnsi="Arial" w:cs="Arial"/>
          <w:snapToGrid w:val="0"/>
        </w:rPr>
        <w:t>uniwersalne zdalnie sterowane aparaty rtg</w:t>
      </w:r>
      <w:r w:rsidR="008D026B">
        <w:rPr>
          <w:rFonts w:ascii="Arial" w:hAnsi="Arial" w:cs="Arial"/>
          <w:snapToGrid w:val="0"/>
        </w:rPr>
        <w:t>)</w:t>
      </w:r>
      <w:r w:rsidR="00EB003F">
        <w:rPr>
          <w:rFonts w:ascii="Arial" w:hAnsi="Arial" w:cs="Arial"/>
          <w:snapToGrid w:val="0"/>
        </w:rPr>
        <w:t xml:space="preserve"> </w:t>
      </w:r>
      <w:r w:rsidRPr="005D57DB">
        <w:rPr>
          <w:rFonts w:ascii="Arial" w:hAnsi="Arial" w:cs="Arial"/>
          <w:bCs/>
        </w:rPr>
        <w:t>o wymogach i parametrach techniczno-użytkowych przedstawionych</w:t>
      </w:r>
      <w:r w:rsidRPr="005D57DB">
        <w:rPr>
          <w:rFonts w:ascii="Arial" w:hAnsi="Arial" w:cs="Arial"/>
          <w:snapToGrid w:val="0"/>
        </w:rPr>
        <w:t xml:space="preserve"> w załączniku nr </w:t>
      </w:r>
      <w:r w:rsidR="00ED763F">
        <w:rPr>
          <w:rFonts w:ascii="Arial" w:hAnsi="Arial" w:cs="Arial"/>
          <w:snapToGrid w:val="0"/>
        </w:rPr>
        <w:t>5</w:t>
      </w:r>
      <w:r w:rsidRPr="005D57DB">
        <w:rPr>
          <w:rFonts w:ascii="Arial" w:hAnsi="Arial" w:cs="Arial"/>
          <w:snapToGrid w:val="0"/>
        </w:rPr>
        <w:t xml:space="preserve"> do </w:t>
      </w:r>
      <w:r w:rsidR="005F6742">
        <w:rPr>
          <w:rFonts w:ascii="Arial" w:hAnsi="Arial" w:cs="Arial"/>
          <w:snapToGrid w:val="0"/>
        </w:rPr>
        <w:t xml:space="preserve">Siwz, </w:t>
      </w:r>
      <w:r w:rsidRPr="005D57DB">
        <w:rPr>
          <w:rFonts w:ascii="Arial" w:hAnsi="Arial" w:cs="Arial"/>
          <w:snapToGrid w:val="0"/>
        </w:rPr>
        <w:t xml:space="preserve"> </w:t>
      </w:r>
    </w:p>
    <w:p w:rsidR="004620DE" w:rsidRPr="005D57DB" w:rsidRDefault="006B5D1C" w:rsidP="004620DE">
      <w:pPr>
        <w:rPr>
          <w:rFonts w:ascii="Arial" w:hAnsi="Arial" w:cs="Arial"/>
          <w:bCs/>
        </w:rPr>
      </w:pPr>
      <w:r w:rsidRPr="006B5D1C">
        <w:rPr>
          <w:rFonts w:ascii="Arial" w:hAnsi="Arial" w:cs="Arial"/>
          <w:snapToGrid w:val="0"/>
        </w:rPr>
        <w:t xml:space="preserve">wraz z przystosowaniem pomieszczeń do </w:t>
      </w:r>
      <w:r>
        <w:rPr>
          <w:rFonts w:ascii="Arial" w:hAnsi="Arial" w:cs="Arial"/>
          <w:snapToGrid w:val="0"/>
        </w:rPr>
        <w:t>ich</w:t>
      </w:r>
      <w:r w:rsidRPr="006B5D1C">
        <w:rPr>
          <w:rFonts w:ascii="Arial" w:hAnsi="Arial" w:cs="Arial"/>
          <w:snapToGrid w:val="0"/>
        </w:rPr>
        <w:t xml:space="preserve"> montażu i uruchomienia oraz z przeprowadzeniem szkolenia w zakresie obsługi i użytkowania urządzenia dla personelu medycznego oraz </w:t>
      </w:r>
      <w:r w:rsidR="0036612A">
        <w:rPr>
          <w:rFonts w:ascii="Arial" w:hAnsi="Arial" w:cs="Arial"/>
          <w:snapToGrid w:val="0"/>
        </w:rPr>
        <w:t xml:space="preserve">pracowników obsługi technicznej </w:t>
      </w:r>
      <w:r w:rsidR="004620DE" w:rsidRPr="006B5D1C">
        <w:rPr>
          <w:rFonts w:ascii="Arial" w:hAnsi="Arial" w:cs="Arial"/>
          <w:snapToGrid w:val="0"/>
        </w:rPr>
        <w:t>dla potrzeb Powiatowego Zakładu Opieki Zdrowotnej z siedzibą w Starachowicach ul. Radomska 70 oraz na zasadach</w:t>
      </w:r>
      <w:r w:rsidR="004620DE" w:rsidRPr="005D57DB">
        <w:rPr>
          <w:rFonts w:ascii="Arial" w:hAnsi="Arial" w:cs="Arial"/>
          <w:bCs/>
        </w:rPr>
        <w:t xml:space="preserve"> określonych we wzorze umowy stanowiącej integralną część SIWZ, ujętych w postaci n/w zadań: 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>Zadanie nr 1</w:t>
      </w:r>
      <w:r w:rsidR="00BE3DEF">
        <w:rPr>
          <w:rFonts w:ascii="Arial" w:hAnsi="Arial" w:cs="Arial"/>
        </w:rPr>
        <w:t xml:space="preserve"> lokal nr 113 </w:t>
      </w:r>
      <w:r w:rsidR="004B3654">
        <w:rPr>
          <w:rFonts w:ascii="Arial" w:hAnsi="Arial" w:cs="Arial"/>
        </w:rPr>
        <w:t>wg planu</w:t>
      </w:r>
      <w:r w:rsidR="006F4702">
        <w:rPr>
          <w:rFonts w:ascii="Arial" w:hAnsi="Arial" w:cs="Arial"/>
        </w:rPr>
        <w:t xml:space="preserve"> sytuacyjnego</w:t>
      </w:r>
      <w:r w:rsidR="00BE3DEF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</w:rPr>
        <w:t xml:space="preserve">: </w:t>
      </w:r>
      <w:r w:rsidR="00D35380" w:rsidRPr="005D57DB">
        <w:rPr>
          <w:rFonts w:ascii="Arial" w:hAnsi="Arial" w:cs="Arial"/>
        </w:rPr>
        <w:t xml:space="preserve">uniwersalny cyfrowy aparat rtg do zdjęć z funkcją dual energy i tomosyntezą </w:t>
      </w:r>
      <w:r w:rsidRPr="005D57DB">
        <w:rPr>
          <w:rFonts w:ascii="Arial" w:hAnsi="Arial" w:cs="Arial"/>
          <w:bCs/>
        </w:rPr>
        <w:t>– 1</w:t>
      </w:r>
      <w:r w:rsidRPr="005D57DB">
        <w:rPr>
          <w:rFonts w:ascii="Arial" w:hAnsi="Arial" w:cs="Arial"/>
        </w:rPr>
        <w:t xml:space="preserve"> szt.               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>Zadanie nr 2</w:t>
      </w:r>
      <w:r w:rsidR="00BE3DEF">
        <w:rPr>
          <w:rFonts w:ascii="Arial" w:hAnsi="Arial" w:cs="Arial"/>
          <w:bCs/>
        </w:rPr>
        <w:t xml:space="preserve"> lokal nr 109 </w:t>
      </w:r>
      <w:r w:rsidR="004B3654">
        <w:rPr>
          <w:rFonts w:ascii="Arial" w:hAnsi="Arial" w:cs="Arial"/>
          <w:bCs/>
        </w:rPr>
        <w:t>wg planu</w:t>
      </w:r>
      <w:r w:rsidR="00BE3DEF">
        <w:rPr>
          <w:rFonts w:ascii="Arial" w:hAnsi="Arial" w:cs="Arial"/>
          <w:bCs/>
        </w:rPr>
        <w:t xml:space="preserve"> sytuacyjnego</w:t>
      </w:r>
      <w:r w:rsidRPr="005D57DB">
        <w:rPr>
          <w:rFonts w:ascii="Arial" w:hAnsi="Arial" w:cs="Arial"/>
          <w:b/>
          <w:bCs/>
        </w:rPr>
        <w:t xml:space="preserve">: </w:t>
      </w:r>
      <w:r w:rsidR="00D35380" w:rsidRPr="005D57DB">
        <w:rPr>
          <w:rFonts w:ascii="Arial" w:hAnsi="Arial" w:cs="Arial"/>
        </w:rPr>
        <w:t>uniwersalny zdalnie sterowany aparat rtg do fluoroskopii i radiografii z cyfrową obróbką obrazu</w:t>
      </w:r>
      <w:r w:rsidR="00623F2C">
        <w:rPr>
          <w:rFonts w:ascii="Arial" w:hAnsi="Arial" w:cs="Arial"/>
        </w:rPr>
        <w:t xml:space="preserve"> -</w:t>
      </w:r>
      <w:r w:rsidRPr="005D57DB">
        <w:rPr>
          <w:rFonts w:ascii="Arial" w:hAnsi="Arial" w:cs="Arial"/>
          <w:bCs/>
        </w:rPr>
        <w:t xml:space="preserve"> 1 szt.</w:t>
      </w:r>
    </w:p>
    <w:p w:rsidR="0051738C" w:rsidRPr="005D57DB" w:rsidRDefault="0051738C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>Wykonawca</w:t>
      </w:r>
      <w:r w:rsidR="00CA1B4E" w:rsidRPr="005D57DB">
        <w:rPr>
          <w:rFonts w:ascii="Arial" w:hAnsi="Arial" w:cs="Arial"/>
          <w:bCs/>
        </w:rPr>
        <w:t xml:space="preserve"> </w:t>
      </w:r>
      <w:r w:rsidR="00DE26BD" w:rsidRPr="005D57DB">
        <w:rPr>
          <w:rFonts w:ascii="Arial" w:hAnsi="Arial" w:cs="Arial"/>
          <w:bCs/>
        </w:rPr>
        <w:t>zobowiązany jest</w:t>
      </w:r>
      <w:r w:rsidRPr="005D57DB">
        <w:rPr>
          <w:rFonts w:ascii="Arial" w:hAnsi="Arial" w:cs="Arial"/>
          <w:bCs/>
        </w:rPr>
        <w:t xml:space="preserve"> dokonać:</w:t>
      </w:r>
    </w:p>
    <w:p w:rsidR="00CA1B4E" w:rsidRPr="005D57DB" w:rsidRDefault="00CA1B4E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 xml:space="preserve">- Dla zadania nr 1: </w:t>
      </w:r>
      <w:r w:rsidR="00DE26BD" w:rsidRPr="005D57DB">
        <w:rPr>
          <w:rFonts w:ascii="Arial" w:hAnsi="Arial" w:cs="Arial"/>
          <w:sz w:val="20"/>
        </w:rPr>
        <w:t>Demontaż</w:t>
      </w:r>
      <w:r w:rsidR="00BA4C94">
        <w:rPr>
          <w:rFonts w:ascii="Arial" w:hAnsi="Arial" w:cs="Arial"/>
          <w:sz w:val="20"/>
        </w:rPr>
        <w:t>u</w:t>
      </w:r>
      <w:r w:rsidR="006C6952">
        <w:rPr>
          <w:rFonts w:ascii="Arial" w:hAnsi="Arial" w:cs="Arial"/>
          <w:sz w:val="20"/>
        </w:rPr>
        <w:t xml:space="preserve"> utylizacji</w:t>
      </w:r>
      <w:r w:rsidR="00DE26BD" w:rsidRPr="005D57DB">
        <w:rPr>
          <w:rFonts w:ascii="Arial" w:hAnsi="Arial" w:cs="Arial"/>
          <w:sz w:val="20"/>
        </w:rPr>
        <w:t xml:space="preserve"> aparatu, montaż</w:t>
      </w:r>
      <w:r w:rsidR="00BA4C94">
        <w:rPr>
          <w:rFonts w:ascii="Arial" w:hAnsi="Arial" w:cs="Arial"/>
          <w:sz w:val="20"/>
        </w:rPr>
        <w:t>u</w:t>
      </w:r>
      <w:r w:rsidR="00DE26BD" w:rsidRPr="005D57DB">
        <w:rPr>
          <w:rFonts w:ascii="Arial" w:hAnsi="Arial" w:cs="Arial"/>
          <w:sz w:val="20"/>
        </w:rPr>
        <w:t>, dostosowani</w:t>
      </w:r>
      <w:r w:rsidR="00BA4C94">
        <w:rPr>
          <w:rFonts w:ascii="Arial" w:hAnsi="Arial" w:cs="Arial"/>
          <w:sz w:val="20"/>
        </w:rPr>
        <w:t>a</w:t>
      </w:r>
      <w:r w:rsidR="00DE26BD" w:rsidRPr="005D57DB">
        <w:rPr>
          <w:rFonts w:ascii="Arial" w:hAnsi="Arial" w:cs="Arial"/>
          <w:sz w:val="20"/>
        </w:rPr>
        <w:t xml:space="preserve"> pracowni – malowanie </w:t>
      </w:r>
      <w:r w:rsidR="005F6742" w:rsidRPr="005D57DB">
        <w:rPr>
          <w:rFonts w:ascii="Arial" w:hAnsi="Arial" w:cs="Arial"/>
          <w:sz w:val="20"/>
        </w:rPr>
        <w:t xml:space="preserve">ścian, </w:t>
      </w:r>
      <w:r w:rsidR="00DE26BD" w:rsidRPr="005D57DB">
        <w:rPr>
          <w:rFonts w:ascii="Arial" w:hAnsi="Arial" w:cs="Arial"/>
          <w:sz w:val="20"/>
        </w:rPr>
        <w:t>wymiana wykładziny podłogowej, adaptacja istniejącego stelażu zawieszenia sufitowego lub wykonanie nowego, uzupełnienie</w:t>
      </w:r>
      <w:r w:rsidR="008F0158">
        <w:rPr>
          <w:rFonts w:ascii="Arial" w:hAnsi="Arial" w:cs="Arial"/>
          <w:sz w:val="20"/>
        </w:rPr>
        <w:t xml:space="preserve"> paneli, zwieszenia</w:t>
      </w:r>
      <w:r w:rsidR="00DE26BD" w:rsidRPr="005D57DB">
        <w:rPr>
          <w:rFonts w:ascii="Arial" w:hAnsi="Arial" w:cs="Arial"/>
          <w:sz w:val="20"/>
        </w:rPr>
        <w:t xml:space="preserve"> sufitowego wraz z </w:t>
      </w:r>
      <w:r w:rsidR="005F6742" w:rsidRPr="005D57DB">
        <w:rPr>
          <w:rFonts w:ascii="Arial" w:hAnsi="Arial" w:cs="Arial"/>
          <w:sz w:val="20"/>
        </w:rPr>
        <w:t>oświetleniem.</w:t>
      </w:r>
    </w:p>
    <w:p w:rsidR="00CA1B4E" w:rsidRDefault="00CA1B4E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>- dla zadania nr 2</w:t>
      </w:r>
      <w:r w:rsidR="00DE26BD" w:rsidRPr="005D57DB">
        <w:rPr>
          <w:rFonts w:ascii="Arial" w:hAnsi="Arial" w:cs="Arial"/>
          <w:sz w:val="20"/>
        </w:rPr>
        <w:t>:</w:t>
      </w:r>
      <w:r w:rsidRPr="005D57DB">
        <w:rPr>
          <w:rFonts w:ascii="Arial" w:hAnsi="Arial" w:cs="Arial"/>
          <w:sz w:val="20"/>
        </w:rPr>
        <w:t xml:space="preserve"> </w:t>
      </w:r>
      <w:r w:rsidR="00DE26BD" w:rsidRPr="005D57DB">
        <w:rPr>
          <w:rFonts w:ascii="Arial" w:hAnsi="Arial" w:cs="Arial"/>
          <w:sz w:val="20"/>
        </w:rPr>
        <w:t>Demontaż</w:t>
      </w:r>
      <w:r w:rsidR="00BA4C94">
        <w:rPr>
          <w:rFonts w:ascii="Arial" w:hAnsi="Arial" w:cs="Arial"/>
          <w:sz w:val="20"/>
        </w:rPr>
        <w:t>u</w:t>
      </w:r>
      <w:r w:rsidR="00DE26BD" w:rsidRPr="005D57DB">
        <w:rPr>
          <w:rFonts w:ascii="Arial" w:hAnsi="Arial" w:cs="Arial"/>
          <w:sz w:val="20"/>
        </w:rPr>
        <w:t xml:space="preserve">, </w:t>
      </w:r>
      <w:r w:rsidR="006C6952">
        <w:rPr>
          <w:rFonts w:ascii="Arial" w:hAnsi="Arial" w:cs="Arial"/>
          <w:sz w:val="20"/>
        </w:rPr>
        <w:t xml:space="preserve">utylizacji </w:t>
      </w:r>
      <w:r w:rsidR="00DE26BD" w:rsidRPr="005D57DB">
        <w:rPr>
          <w:rFonts w:ascii="Arial" w:hAnsi="Arial" w:cs="Arial"/>
          <w:sz w:val="20"/>
        </w:rPr>
        <w:t>aparatu, montaż</w:t>
      </w:r>
      <w:r w:rsidR="00BA4C94">
        <w:rPr>
          <w:rFonts w:ascii="Arial" w:hAnsi="Arial" w:cs="Arial"/>
          <w:sz w:val="20"/>
        </w:rPr>
        <w:t>u</w:t>
      </w:r>
      <w:r w:rsidR="00DE26BD" w:rsidRPr="005D57DB">
        <w:rPr>
          <w:rFonts w:ascii="Arial" w:hAnsi="Arial" w:cs="Arial"/>
          <w:sz w:val="20"/>
        </w:rPr>
        <w:t>, konieczne</w:t>
      </w:r>
      <w:r w:rsidR="00BA4C94">
        <w:rPr>
          <w:rFonts w:ascii="Arial" w:hAnsi="Arial" w:cs="Arial"/>
          <w:sz w:val="20"/>
        </w:rPr>
        <w:t>go</w:t>
      </w:r>
      <w:r w:rsidR="00DE26BD" w:rsidRPr="005D57DB">
        <w:rPr>
          <w:rFonts w:ascii="Arial" w:hAnsi="Arial" w:cs="Arial"/>
          <w:sz w:val="20"/>
        </w:rPr>
        <w:t xml:space="preserve"> dostosowanie pracowni – malowanie ścian, wymiana wykładziny podłogowej.</w:t>
      </w:r>
    </w:p>
    <w:p w:rsidR="00D85C12" w:rsidRDefault="003C18D5" w:rsidP="004620DE">
      <w:pPr>
        <w:pStyle w:val="Standard"/>
        <w:rPr>
          <w:rFonts w:ascii="Arial" w:hAnsi="Arial" w:cs="Arial"/>
          <w:sz w:val="20"/>
        </w:rPr>
      </w:pPr>
      <w:r w:rsidRPr="00D85C12">
        <w:rPr>
          <w:rFonts w:ascii="Arial" w:hAnsi="Arial" w:cs="Arial"/>
          <w:sz w:val="20"/>
        </w:rPr>
        <w:t>Wykonanie projektu usytuowania aparat</w:t>
      </w:r>
      <w:r w:rsidR="005B3277">
        <w:rPr>
          <w:rFonts w:ascii="Arial" w:hAnsi="Arial" w:cs="Arial"/>
          <w:sz w:val="20"/>
        </w:rPr>
        <w:t>ów</w:t>
      </w:r>
      <w:r w:rsidRPr="00D85C12">
        <w:rPr>
          <w:rFonts w:ascii="Arial" w:hAnsi="Arial" w:cs="Arial"/>
          <w:sz w:val="20"/>
        </w:rPr>
        <w:t xml:space="preserve"> oraz obliczenia osłon stałych</w:t>
      </w:r>
      <w:r w:rsidR="00292A6A">
        <w:rPr>
          <w:rFonts w:ascii="Arial" w:hAnsi="Arial" w:cs="Arial"/>
          <w:sz w:val="20"/>
        </w:rPr>
        <w:t>. Wymiany osłon stałych w przypadku zaistnienia takiej konieczności.</w:t>
      </w:r>
    </w:p>
    <w:p w:rsidR="00BA4C94" w:rsidRPr="005D57DB" w:rsidRDefault="00BA4C94" w:rsidP="004620DE">
      <w:pPr>
        <w:pStyle w:val="Standard"/>
        <w:rPr>
          <w:rFonts w:ascii="Arial" w:hAnsi="Arial" w:cs="Arial"/>
          <w:sz w:val="20"/>
        </w:rPr>
      </w:pPr>
      <w:r w:rsidRPr="00BA4C94">
        <w:rPr>
          <w:rFonts w:ascii="Arial" w:hAnsi="Arial" w:cs="Arial"/>
          <w:sz w:val="20"/>
        </w:rPr>
        <w:t>Podłączenie</w:t>
      </w:r>
      <w:r>
        <w:rPr>
          <w:rFonts w:ascii="Arial" w:hAnsi="Arial" w:cs="Arial"/>
          <w:sz w:val="20"/>
        </w:rPr>
        <w:t xml:space="preserve"> aparatury medycznej </w:t>
      </w:r>
      <w:r w:rsidRPr="00BA4C94">
        <w:rPr>
          <w:rFonts w:ascii="Arial" w:hAnsi="Arial" w:cs="Arial"/>
          <w:sz w:val="20"/>
        </w:rPr>
        <w:t>do istniejącej sieci informatycznej firmy PIXEL Technology</w:t>
      </w:r>
    </w:p>
    <w:p w:rsidR="00DE26BD" w:rsidRPr="005D57DB" w:rsidRDefault="00DE26BD" w:rsidP="004620DE">
      <w:pPr>
        <w:pStyle w:val="Standard"/>
        <w:rPr>
          <w:rFonts w:ascii="Arial" w:hAnsi="Arial" w:cs="Arial"/>
          <w:sz w:val="20"/>
        </w:rPr>
      </w:pPr>
    </w:p>
    <w:p w:rsidR="004620DE" w:rsidRPr="005D57DB" w:rsidRDefault="004620DE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 xml:space="preserve">1. Oferowane wyroby stanowiące przedmiot zamówienia winny spełniać wymagania prawne dotyczące </w:t>
      </w:r>
    </w:p>
    <w:p w:rsidR="00D35380" w:rsidRPr="005D57DB" w:rsidRDefault="004620DE" w:rsidP="00D35380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 xml:space="preserve">    dopuszczenia do obrotu na rynku unijnym, oraz posiadać wszelkie niezbędne atesty i </w:t>
      </w:r>
      <w:r w:rsidR="005F6742" w:rsidRPr="005D57DB">
        <w:rPr>
          <w:rFonts w:ascii="Arial" w:hAnsi="Arial" w:cs="Arial"/>
          <w:sz w:val="20"/>
        </w:rPr>
        <w:t>świadectwa rejestracji</w:t>
      </w:r>
      <w:r w:rsidRPr="005D57DB">
        <w:rPr>
          <w:rFonts w:ascii="Arial" w:hAnsi="Arial" w:cs="Arial"/>
          <w:sz w:val="20"/>
        </w:rPr>
        <w:t xml:space="preserve"> dotyczące przedmiotu zamówienia objętego niniejszą specyfikacją istotnych </w:t>
      </w:r>
      <w:r w:rsidR="005F6742" w:rsidRPr="005D57DB">
        <w:rPr>
          <w:rFonts w:ascii="Arial" w:hAnsi="Arial" w:cs="Arial"/>
          <w:sz w:val="20"/>
        </w:rPr>
        <w:t>warunków zamówienia</w:t>
      </w:r>
      <w:r w:rsidRPr="005D57DB">
        <w:rPr>
          <w:rFonts w:ascii="Arial" w:hAnsi="Arial" w:cs="Arial"/>
          <w:sz w:val="20"/>
        </w:rPr>
        <w:t xml:space="preserve">, zgodnie z postanowieniami </w:t>
      </w:r>
      <w:r w:rsidR="00D35380" w:rsidRPr="005D57DB">
        <w:rPr>
          <w:rFonts w:ascii="Arial" w:hAnsi="Arial" w:cs="Arial"/>
          <w:sz w:val="20"/>
        </w:rPr>
        <w:t>Ustawa z dnia 17 stycznia 2017</w:t>
      </w:r>
      <w:r w:rsidR="005F6742" w:rsidRPr="005D57DB">
        <w:rPr>
          <w:rFonts w:ascii="Arial" w:hAnsi="Arial" w:cs="Arial"/>
          <w:sz w:val="20"/>
        </w:rPr>
        <w:t>r. ustawy</w:t>
      </w:r>
      <w:r w:rsidR="00D35380" w:rsidRPr="005D57DB">
        <w:rPr>
          <w:rFonts w:ascii="Arial" w:hAnsi="Arial" w:cs="Arial"/>
          <w:sz w:val="20"/>
        </w:rPr>
        <w:t xml:space="preserve"> o </w:t>
      </w:r>
      <w:r w:rsidR="005F6742" w:rsidRPr="005D57DB">
        <w:rPr>
          <w:rFonts w:ascii="Arial" w:hAnsi="Arial" w:cs="Arial"/>
          <w:sz w:val="20"/>
        </w:rPr>
        <w:t>wyrobach medycznych</w:t>
      </w:r>
      <w:r w:rsidR="00D35380" w:rsidRPr="005D57DB">
        <w:rPr>
          <w:rFonts w:ascii="Arial" w:hAnsi="Arial" w:cs="Arial"/>
          <w:sz w:val="20"/>
        </w:rPr>
        <w:t xml:space="preserve"> w (</w:t>
      </w:r>
      <w:hyperlink r:id="rId10" w:history="1">
        <w:r w:rsidR="00D35380" w:rsidRPr="005D57DB">
          <w:rPr>
            <w:rFonts w:ascii="Arial" w:hAnsi="Arial" w:cs="Arial"/>
            <w:sz w:val="20"/>
          </w:rPr>
          <w:t xml:space="preserve">Dz.U. 2017 </w:t>
        </w:r>
        <w:r w:rsidR="005F6742" w:rsidRPr="005D57DB">
          <w:rPr>
            <w:rFonts w:ascii="Arial" w:hAnsi="Arial" w:cs="Arial"/>
            <w:sz w:val="20"/>
          </w:rPr>
          <w:t>Poz</w:t>
        </w:r>
        <w:r w:rsidR="00D35380" w:rsidRPr="005D57DB">
          <w:rPr>
            <w:rFonts w:ascii="Arial" w:hAnsi="Arial" w:cs="Arial"/>
            <w:sz w:val="20"/>
          </w:rPr>
          <w:t xml:space="preserve">. 211 </w:t>
        </w:r>
      </w:hyperlink>
    </w:p>
    <w:p w:rsidR="00F2042F" w:rsidRPr="005D57DB" w:rsidRDefault="004620DE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>2. Urządzenia stanowiące przedmiot zamówienia muszą posiadać znak CE, zgodnie z</w:t>
      </w:r>
      <w:r w:rsidR="00F2042F" w:rsidRPr="005D57DB">
        <w:rPr>
          <w:rFonts w:ascii="Arial" w:hAnsi="Arial" w:cs="Arial"/>
          <w:sz w:val="20"/>
        </w:rPr>
        <w:t xml:space="preserve"> Ustawą z dnia  </w:t>
      </w:r>
    </w:p>
    <w:p w:rsidR="004620DE" w:rsidRPr="005D57DB" w:rsidRDefault="00F2042F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 xml:space="preserve">    17.01.2017 </w:t>
      </w:r>
      <w:r w:rsidR="005F6742" w:rsidRPr="005D57DB">
        <w:rPr>
          <w:rFonts w:ascii="Arial" w:hAnsi="Arial" w:cs="Arial"/>
          <w:sz w:val="20"/>
        </w:rPr>
        <w:t>R</w:t>
      </w:r>
      <w:r w:rsidRPr="005D57DB">
        <w:rPr>
          <w:rFonts w:ascii="Arial" w:hAnsi="Arial" w:cs="Arial"/>
          <w:sz w:val="20"/>
        </w:rPr>
        <w:t>. o wyrobach medycznych (Dz.U.2017</w:t>
      </w:r>
      <w:r w:rsidR="005F6742" w:rsidRPr="005D57DB">
        <w:rPr>
          <w:rFonts w:ascii="Arial" w:hAnsi="Arial" w:cs="Arial"/>
          <w:sz w:val="20"/>
        </w:rPr>
        <w:t>Poz</w:t>
      </w:r>
      <w:r w:rsidRPr="005D57DB">
        <w:rPr>
          <w:rFonts w:ascii="Arial" w:hAnsi="Arial" w:cs="Arial"/>
          <w:sz w:val="20"/>
        </w:rPr>
        <w:t>. 211)</w:t>
      </w:r>
      <w:r w:rsidR="004620DE" w:rsidRPr="005D57DB">
        <w:rPr>
          <w:rFonts w:ascii="Arial" w:hAnsi="Arial" w:cs="Arial"/>
          <w:sz w:val="20"/>
        </w:rPr>
        <w:t xml:space="preserve">, </w:t>
      </w:r>
      <w:r w:rsidR="005F6742" w:rsidRPr="005D57DB">
        <w:rPr>
          <w:rFonts w:ascii="Arial" w:hAnsi="Arial" w:cs="Arial"/>
          <w:sz w:val="20"/>
        </w:rPr>
        <w:t>zgodnie z</w:t>
      </w:r>
      <w:r w:rsidR="004620DE" w:rsidRPr="005D57DB">
        <w:rPr>
          <w:rFonts w:ascii="Arial" w:hAnsi="Arial" w:cs="Arial"/>
          <w:sz w:val="20"/>
        </w:rPr>
        <w:t xml:space="preserve"> </w:t>
      </w:r>
      <w:r w:rsidR="004620DE" w:rsidRPr="00623F2C">
        <w:rPr>
          <w:rFonts w:ascii="Arial" w:hAnsi="Arial" w:cs="Arial"/>
          <w:sz w:val="20"/>
        </w:rPr>
        <w:t xml:space="preserve">załącznikiem nr </w:t>
      </w:r>
      <w:r w:rsidR="00ED763F" w:rsidRPr="00623F2C">
        <w:rPr>
          <w:rFonts w:ascii="Arial" w:hAnsi="Arial" w:cs="Arial"/>
          <w:sz w:val="20"/>
        </w:rPr>
        <w:t>5</w:t>
      </w:r>
      <w:r w:rsidR="004620DE" w:rsidRPr="00623F2C">
        <w:rPr>
          <w:rFonts w:ascii="Arial" w:hAnsi="Arial" w:cs="Arial"/>
          <w:sz w:val="20"/>
        </w:rPr>
        <w:t xml:space="preserve"> do SIWZ.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3. Wymagany okres </w:t>
      </w:r>
      <w:r w:rsidR="005F6742" w:rsidRPr="005D57DB">
        <w:rPr>
          <w:rFonts w:ascii="Arial" w:hAnsi="Arial" w:cs="Arial"/>
        </w:rPr>
        <w:t>gwarancji:, co</w:t>
      </w:r>
      <w:r w:rsidRPr="005D57DB">
        <w:rPr>
          <w:rFonts w:ascii="Arial" w:hAnsi="Arial" w:cs="Arial"/>
        </w:rPr>
        <w:t xml:space="preserve"> najmniej 24 miesiące licząc od dnia podpisania protokołów instalacji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jednak nie krótszy niż termin gwarancji określony przez producenta..</w:t>
      </w:r>
    </w:p>
    <w:p w:rsidR="004620DE" w:rsidRPr="005D57DB" w:rsidRDefault="004620DE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 xml:space="preserve">4. Wykonawca jest zobowiązany do przeszkolenia wskazanego przez Zamawiającego personelu w zakresie </w:t>
      </w:r>
    </w:p>
    <w:p w:rsidR="004620DE" w:rsidRPr="005D57DB" w:rsidRDefault="004620DE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 xml:space="preserve">    obsługi urządzenia: szkolenie z obsługi aparatu dla personelu wskazanego przez Zamawiającego </w:t>
      </w:r>
    </w:p>
    <w:p w:rsidR="00437E13" w:rsidRPr="005D57DB" w:rsidRDefault="004620DE" w:rsidP="00437E13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sz w:val="20"/>
        </w:rPr>
        <w:t xml:space="preserve">    w rozumieniu ustawy </w:t>
      </w:r>
      <w:r w:rsidR="00437E13" w:rsidRPr="005D57DB">
        <w:rPr>
          <w:rFonts w:ascii="Arial" w:hAnsi="Arial" w:cs="Arial"/>
          <w:sz w:val="20"/>
        </w:rPr>
        <w:t>z dnia 17 stycznia 2017</w:t>
      </w:r>
      <w:r w:rsidR="005F6742" w:rsidRPr="005D57DB">
        <w:rPr>
          <w:rFonts w:ascii="Arial" w:hAnsi="Arial" w:cs="Arial"/>
          <w:sz w:val="20"/>
        </w:rPr>
        <w:t>r. ustawy</w:t>
      </w:r>
      <w:r w:rsidR="00437E13" w:rsidRPr="005D57DB">
        <w:rPr>
          <w:rFonts w:ascii="Arial" w:hAnsi="Arial" w:cs="Arial"/>
          <w:sz w:val="20"/>
        </w:rPr>
        <w:t xml:space="preserve"> o </w:t>
      </w:r>
      <w:r w:rsidR="005F6742" w:rsidRPr="005D57DB">
        <w:rPr>
          <w:rFonts w:ascii="Arial" w:hAnsi="Arial" w:cs="Arial"/>
          <w:sz w:val="20"/>
        </w:rPr>
        <w:t>wyrobach medycznych</w:t>
      </w:r>
      <w:r w:rsidR="00437E13" w:rsidRPr="005D57DB">
        <w:rPr>
          <w:rFonts w:ascii="Arial" w:hAnsi="Arial" w:cs="Arial"/>
          <w:sz w:val="20"/>
        </w:rPr>
        <w:t xml:space="preserve"> w (</w:t>
      </w:r>
      <w:hyperlink r:id="rId11" w:history="1">
        <w:r w:rsidR="00437E13" w:rsidRPr="005D57DB">
          <w:rPr>
            <w:rFonts w:ascii="Arial" w:hAnsi="Arial" w:cs="Arial"/>
            <w:sz w:val="20"/>
          </w:rPr>
          <w:t xml:space="preserve">Dz.U. 2017 </w:t>
        </w:r>
        <w:r w:rsidR="005F6742" w:rsidRPr="005D57DB">
          <w:rPr>
            <w:rFonts w:ascii="Arial" w:hAnsi="Arial" w:cs="Arial"/>
            <w:sz w:val="20"/>
          </w:rPr>
          <w:t>Poz</w:t>
        </w:r>
        <w:r w:rsidR="00437E13" w:rsidRPr="005D57DB">
          <w:rPr>
            <w:rFonts w:ascii="Arial" w:hAnsi="Arial" w:cs="Arial"/>
            <w:sz w:val="20"/>
          </w:rPr>
          <w:t xml:space="preserve">. 211 </w:t>
        </w:r>
      </w:hyperlink>
    </w:p>
    <w:p w:rsidR="004620DE" w:rsidRPr="005D57DB" w:rsidRDefault="004620DE" w:rsidP="004620DE">
      <w:pPr>
        <w:pStyle w:val="Standard"/>
        <w:rPr>
          <w:rFonts w:ascii="Arial" w:hAnsi="Arial" w:cs="Arial"/>
          <w:bCs/>
          <w:sz w:val="20"/>
        </w:rPr>
      </w:pPr>
      <w:r w:rsidRPr="005D57DB">
        <w:rPr>
          <w:rFonts w:ascii="Arial" w:hAnsi="Arial" w:cs="Arial"/>
          <w:bCs/>
          <w:sz w:val="20"/>
        </w:rPr>
        <w:t xml:space="preserve">5. W przypadku ewentualnych podwykonawców tj. podmiotów, które będą uczestniczyły w wykonaniu </w:t>
      </w:r>
    </w:p>
    <w:p w:rsidR="004620DE" w:rsidRPr="005D57DB" w:rsidRDefault="004620DE" w:rsidP="004620DE">
      <w:pPr>
        <w:pStyle w:val="Standard"/>
        <w:rPr>
          <w:rFonts w:ascii="Arial" w:hAnsi="Arial" w:cs="Arial"/>
          <w:bCs/>
          <w:sz w:val="20"/>
        </w:rPr>
      </w:pPr>
      <w:r w:rsidRPr="005D57DB">
        <w:rPr>
          <w:rFonts w:ascii="Arial" w:hAnsi="Arial" w:cs="Arial"/>
          <w:bCs/>
          <w:sz w:val="20"/>
        </w:rPr>
        <w:t xml:space="preserve">    zamówienia należy dołączyć wykaz części zamówienia, których wykonanie Wykonawca zamierza </w:t>
      </w:r>
    </w:p>
    <w:p w:rsidR="004620DE" w:rsidRPr="005D57DB" w:rsidRDefault="004620DE" w:rsidP="004620DE">
      <w:pPr>
        <w:pStyle w:val="Standard"/>
        <w:rPr>
          <w:rFonts w:ascii="Arial" w:hAnsi="Arial" w:cs="Arial"/>
          <w:sz w:val="20"/>
        </w:rPr>
      </w:pPr>
      <w:r w:rsidRPr="005D57DB">
        <w:rPr>
          <w:rFonts w:ascii="Arial" w:hAnsi="Arial" w:cs="Arial"/>
          <w:bCs/>
          <w:sz w:val="20"/>
        </w:rPr>
        <w:t xml:space="preserve">    powierzyć podwykonawcom. </w:t>
      </w:r>
      <w:r w:rsidRPr="005D57DB">
        <w:rPr>
          <w:rFonts w:ascii="Arial" w:hAnsi="Arial" w:cs="Arial"/>
          <w:sz w:val="20"/>
        </w:rPr>
        <w:t xml:space="preserve">Brak informacji, o której mowa w zdaniu poprzednim będzie uznany za </w:t>
      </w:r>
    </w:p>
    <w:p w:rsidR="004620DE" w:rsidRPr="005D57DB" w:rsidRDefault="004620DE" w:rsidP="004620DE">
      <w:pPr>
        <w:pStyle w:val="Standard"/>
        <w:rPr>
          <w:rFonts w:ascii="Arial" w:hAnsi="Arial" w:cs="Arial"/>
          <w:sz w:val="20"/>
          <w:u w:val="single"/>
        </w:rPr>
      </w:pPr>
      <w:r w:rsidRPr="005D57DB">
        <w:rPr>
          <w:rFonts w:ascii="Arial" w:hAnsi="Arial" w:cs="Arial"/>
          <w:sz w:val="20"/>
        </w:rPr>
        <w:t xml:space="preserve">    stwierdzenie samodzielnego wykonania zamówienia przez Wykonawcę, który złoży ofertę.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6. Zamawiający dopuszcza możliwość złożenia ofert równoważnych (oferowany przedmiot zamówienia musi 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spełniać wszelkie wymagania Zamawiającego o wszystkich parametrach nie gorszych niż te określone 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 SIWZ, tzn. takich, które gwarantują zachowanie tych samych norm, parametrów i standardów), jeżeli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opisu przedmiotu zamówienia wynika, że przedmiot zamówienia określony został poprzez wskazanie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znaku towarowego, pochodzenia lub patentu oraz w zakresie wskazanym w art. 30 ust. 1-3 PZP. Jeżeli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Wykonawca powoła się na rozwiązania równoważne to zgodnie z art. 30 ust. 5 PZP, jest zobowiązany 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wykazać, że oferowany przedmiot zamówienia spełnia </w:t>
      </w:r>
      <w:r w:rsidR="008F25A1" w:rsidRPr="005D57DB">
        <w:rPr>
          <w:rFonts w:ascii="Arial" w:hAnsi="Arial" w:cs="Arial"/>
        </w:rPr>
        <w:t>wymogi Zamawiającego</w:t>
      </w:r>
      <w:r w:rsidRPr="005D57DB">
        <w:rPr>
          <w:rFonts w:ascii="Arial" w:hAnsi="Arial" w:cs="Arial"/>
        </w:rPr>
        <w:t xml:space="preserve">, poprzez załączenie 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do oferty dokumentów potwierdzających ten stan rzeczy wydanych przez podmioty niezależne </w:t>
      </w:r>
    </w:p>
    <w:p w:rsidR="004620DE" w:rsidRPr="005D57DB" w:rsidRDefault="004620DE" w:rsidP="004620DE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np. Ekspertyz Rzeczoznawczych.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Oznaczenie </w:t>
      </w:r>
      <w:r w:rsidR="008F25A1" w:rsidRPr="005D57DB">
        <w:rPr>
          <w:rFonts w:ascii="Arial" w:hAnsi="Arial" w:cs="Arial"/>
        </w:rPr>
        <w:t>według Wspólnego</w:t>
      </w:r>
      <w:r w:rsidRPr="005D57DB">
        <w:rPr>
          <w:rFonts w:ascii="Arial" w:hAnsi="Arial" w:cs="Arial"/>
        </w:rPr>
        <w:t xml:space="preserve"> Słownika </w:t>
      </w:r>
      <w:r w:rsidR="008F25A1" w:rsidRPr="005D57DB">
        <w:rPr>
          <w:rFonts w:ascii="Arial" w:hAnsi="Arial" w:cs="Arial"/>
        </w:rPr>
        <w:t xml:space="preserve">Zamówień: </w:t>
      </w:r>
      <w:r w:rsidRPr="005D57DB">
        <w:rPr>
          <w:rFonts w:ascii="Arial" w:hAnsi="Arial" w:cs="Arial"/>
        </w:rPr>
        <w:t xml:space="preserve">kod CPV </w:t>
      </w:r>
    </w:p>
    <w:p w:rsidR="004620DE" w:rsidRPr="005D57DB" w:rsidRDefault="00652B3D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33111000-1 aparatura rentgenowska</w:t>
      </w:r>
    </w:p>
    <w:p w:rsidR="00C20012" w:rsidRPr="000F5AD1" w:rsidRDefault="00C20012" w:rsidP="00C20012">
      <w:pPr>
        <w:rPr>
          <w:rFonts w:ascii="Arial" w:hAnsi="Arial" w:cs="Arial"/>
        </w:rPr>
      </w:pPr>
      <w:r w:rsidRPr="000F5AD1">
        <w:rPr>
          <w:rFonts w:ascii="Arial" w:hAnsi="Arial" w:cs="Arial"/>
        </w:rPr>
        <w:t>45215140-0 Roboty budowlane w zakresie obiektów szpitalnych</w:t>
      </w:r>
    </w:p>
    <w:p w:rsidR="00C20012" w:rsidRPr="000F5AD1" w:rsidRDefault="00C20012" w:rsidP="00C20012">
      <w:pPr>
        <w:rPr>
          <w:rFonts w:ascii="Arial" w:hAnsi="Arial" w:cs="Arial"/>
        </w:rPr>
      </w:pPr>
      <w:r w:rsidRPr="000F5AD1">
        <w:rPr>
          <w:rFonts w:ascii="Arial" w:hAnsi="Arial" w:cs="Arial"/>
        </w:rPr>
        <w:t xml:space="preserve">45450000-6 Roboty budowlane wykończeniowe, pozostałe </w:t>
      </w:r>
    </w:p>
    <w:p w:rsidR="00C20012" w:rsidRPr="000F5AD1" w:rsidRDefault="00C20012" w:rsidP="00C20012">
      <w:pPr>
        <w:rPr>
          <w:rFonts w:ascii="Arial" w:hAnsi="Arial" w:cs="Arial"/>
        </w:rPr>
      </w:pPr>
      <w:r w:rsidRPr="000F5AD1">
        <w:rPr>
          <w:rFonts w:ascii="Arial" w:hAnsi="Arial" w:cs="Arial"/>
        </w:rPr>
        <w:t>45311000-0 Roboty w zakresie okablowania oraz instalacji elektrycznych</w:t>
      </w:r>
    </w:p>
    <w:p w:rsidR="004620DE" w:rsidRPr="005D57DB" w:rsidRDefault="004620DE" w:rsidP="004620DE">
      <w:pPr>
        <w:widowControl w:val="0"/>
        <w:rPr>
          <w:rFonts w:ascii="Arial" w:hAnsi="Arial" w:cs="Arial"/>
          <w:shd w:val="clear" w:color="auto" w:fill="FFFFFF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IV. Części zamówienia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  <w:highlight w:val="white"/>
        </w:rPr>
        <w:t>Zamawiający dopuszcza składanie ofert z podziałem na części</w:t>
      </w:r>
      <w:r w:rsidRPr="005D57DB">
        <w:rPr>
          <w:rFonts w:ascii="Arial" w:hAnsi="Arial" w:cs="Arial"/>
          <w:snapToGrid w:val="0"/>
        </w:rPr>
        <w:t xml:space="preserve"> (zadania). 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V. Zamówienia uzupełniające</w:t>
      </w:r>
    </w:p>
    <w:p w:rsidR="004620DE" w:rsidRPr="005D57DB" w:rsidRDefault="004620DE" w:rsidP="004620DE">
      <w:pPr>
        <w:pStyle w:val="Tekstpodstawowy3"/>
        <w:rPr>
          <w:rFonts w:cs="Arial"/>
          <w:sz w:val="20"/>
        </w:rPr>
      </w:pPr>
      <w:r w:rsidRPr="005D57DB">
        <w:rPr>
          <w:rFonts w:cs="Arial"/>
          <w:sz w:val="20"/>
        </w:rPr>
        <w:t>Zamawiający nie przewiduje udzielania zamówieniach uzupełniających, o których mowa w art. 67 ust.1 pkt.</w:t>
      </w:r>
      <w:r w:rsidRPr="005D57DB">
        <w:rPr>
          <w:rFonts w:cs="Arial"/>
          <w:sz w:val="20"/>
          <w:lang w:val="pl-PL"/>
        </w:rPr>
        <w:t>7</w:t>
      </w:r>
      <w:r w:rsidRPr="005D57DB">
        <w:rPr>
          <w:rFonts w:cs="Arial"/>
          <w:sz w:val="20"/>
        </w:rPr>
        <w:t xml:space="preserve"> 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VI. Oferty wariantowe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Zamawiający nie dopuszcza składania ofert wariantowych</w:t>
      </w:r>
      <w:r w:rsidRPr="005D57DB">
        <w:rPr>
          <w:rFonts w:ascii="Arial" w:hAnsi="Arial" w:cs="Arial"/>
        </w:rPr>
        <w:t>.</w:t>
      </w: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VII. Termin wykonania zamówienia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Realizacja zamówienia dla poszczególnych zadań w terminie: </w:t>
      </w:r>
    </w:p>
    <w:p w:rsidR="00652B3D" w:rsidRPr="005D57DB" w:rsidRDefault="00652B3D" w:rsidP="00652B3D">
      <w:pPr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 xml:space="preserve">Zadanie nr 1: uniwersalny cyfrowy aparat rtg do zdjęć z funkcją dual energy i tomosyntezą </w:t>
      </w:r>
      <w:r w:rsidR="004806CA">
        <w:rPr>
          <w:rFonts w:ascii="Arial" w:hAnsi="Arial" w:cs="Arial"/>
        </w:rPr>
        <w:t>wraz z adaptacją pomieszczeń</w:t>
      </w:r>
      <w:r w:rsidRPr="005D57DB">
        <w:rPr>
          <w:rFonts w:ascii="Arial" w:hAnsi="Arial" w:cs="Arial"/>
          <w:bCs/>
        </w:rPr>
        <w:t xml:space="preserve">–  max </w:t>
      </w:r>
      <w:r w:rsidR="004806CA">
        <w:rPr>
          <w:rFonts w:ascii="Arial" w:hAnsi="Arial" w:cs="Arial"/>
          <w:bCs/>
        </w:rPr>
        <w:t xml:space="preserve">do </w:t>
      </w:r>
      <w:r w:rsidRPr="005D57DB">
        <w:rPr>
          <w:rFonts w:ascii="Arial" w:hAnsi="Arial" w:cs="Arial"/>
          <w:bCs/>
        </w:rPr>
        <w:t>20 tygodni</w:t>
      </w:r>
      <w:r w:rsidR="004806CA">
        <w:rPr>
          <w:rFonts w:ascii="Arial" w:hAnsi="Arial" w:cs="Arial"/>
          <w:bCs/>
        </w:rPr>
        <w:t xml:space="preserve"> </w:t>
      </w:r>
      <w:r w:rsidR="004806CA" w:rsidRPr="005D57DB">
        <w:rPr>
          <w:rFonts w:ascii="Arial" w:hAnsi="Arial" w:cs="Arial"/>
          <w:snapToGrid w:val="0"/>
        </w:rPr>
        <w:t>od dnia podpisania</w:t>
      </w:r>
    </w:p>
    <w:p w:rsidR="004806CA" w:rsidRPr="005D57DB" w:rsidRDefault="00652B3D" w:rsidP="004806CA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>Zadanie nr 2</w:t>
      </w:r>
      <w:r w:rsidRPr="005D57DB">
        <w:rPr>
          <w:rFonts w:ascii="Arial" w:hAnsi="Arial" w:cs="Arial"/>
          <w:b/>
          <w:bCs/>
        </w:rPr>
        <w:t xml:space="preserve">: </w:t>
      </w:r>
      <w:r w:rsidRPr="005D57DB">
        <w:rPr>
          <w:rFonts w:ascii="Arial" w:hAnsi="Arial" w:cs="Arial"/>
        </w:rPr>
        <w:t xml:space="preserve">uniwersalny zdalnie sterowany aparat rtg do fluoroskopii i radiografii z cyfrową obróbką </w:t>
      </w:r>
      <w:r w:rsidR="008F25A1" w:rsidRPr="005D57DB">
        <w:rPr>
          <w:rFonts w:ascii="Arial" w:hAnsi="Arial" w:cs="Arial"/>
        </w:rPr>
        <w:t>obrazu</w:t>
      </w:r>
      <w:r w:rsidR="004806CA" w:rsidRPr="004806CA">
        <w:rPr>
          <w:rFonts w:ascii="Arial" w:hAnsi="Arial" w:cs="Arial"/>
        </w:rPr>
        <w:t xml:space="preserve"> </w:t>
      </w:r>
      <w:r w:rsidR="004806CA">
        <w:rPr>
          <w:rFonts w:ascii="Arial" w:hAnsi="Arial" w:cs="Arial"/>
        </w:rPr>
        <w:t>wraz z adaptacją pomieszczeń</w:t>
      </w:r>
      <w:r w:rsidR="004806CA" w:rsidRPr="005D57DB">
        <w:rPr>
          <w:rFonts w:ascii="Arial" w:hAnsi="Arial" w:cs="Arial"/>
          <w:bCs/>
        </w:rPr>
        <w:t xml:space="preserve">–  max </w:t>
      </w:r>
      <w:r w:rsidR="004806CA">
        <w:rPr>
          <w:rFonts w:ascii="Arial" w:hAnsi="Arial" w:cs="Arial"/>
          <w:bCs/>
        </w:rPr>
        <w:t xml:space="preserve">do </w:t>
      </w:r>
      <w:r w:rsidR="004806CA" w:rsidRPr="005D57DB">
        <w:rPr>
          <w:rFonts w:ascii="Arial" w:hAnsi="Arial" w:cs="Arial"/>
          <w:bCs/>
        </w:rPr>
        <w:t>20 tygodni</w:t>
      </w:r>
      <w:r w:rsidR="004806CA">
        <w:rPr>
          <w:rFonts w:ascii="Arial" w:hAnsi="Arial" w:cs="Arial"/>
          <w:bCs/>
        </w:rPr>
        <w:t xml:space="preserve"> </w:t>
      </w:r>
      <w:r w:rsidR="004806CA" w:rsidRPr="005D57DB">
        <w:rPr>
          <w:rFonts w:ascii="Arial" w:hAnsi="Arial" w:cs="Arial"/>
          <w:snapToGrid w:val="0"/>
        </w:rPr>
        <w:t>od dnia podpisania</w:t>
      </w:r>
    </w:p>
    <w:p w:rsidR="004620DE" w:rsidRPr="005D57DB" w:rsidRDefault="004620DE" w:rsidP="00BB67EA">
      <w:pPr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.</w:t>
      </w: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</w:p>
    <w:p w:rsidR="004806CA" w:rsidRDefault="004806CA" w:rsidP="004620DE">
      <w:pPr>
        <w:ind w:right="-530"/>
        <w:rPr>
          <w:rFonts w:ascii="Arial" w:hAnsi="Arial" w:cs="Arial"/>
          <w:b/>
          <w:bCs/>
        </w:rPr>
      </w:pPr>
    </w:p>
    <w:p w:rsidR="004806CA" w:rsidRDefault="004806CA" w:rsidP="004620DE">
      <w:pPr>
        <w:ind w:right="-53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VIII. Warunki udziału w postępowaniu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tabs>
          <w:tab w:val="left" w:pos="1725"/>
        </w:tabs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8F25A1" w:rsidP="004620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5D57DB">
        <w:rPr>
          <w:rFonts w:ascii="Arial" w:hAnsi="Arial" w:cs="Arial"/>
          <w:b/>
          <w:bCs/>
        </w:rPr>
        <w:t xml:space="preserve">.   </w:t>
      </w:r>
      <w:r w:rsidR="004620DE" w:rsidRPr="005D57DB">
        <w:rPr>
          <w:rFonts w:ascii="Arial" w:hAnsi="Arial" w:cs="Arial"/>
          <w:b/>
          <w:bCs/>
        </w:rPr>
        <w:t>nie podlegają wykluczeniu,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4620DE" w:rsidRPr="005D57DB" w:rsidRDefault="004620DE" w:rsidP="004620DE">
      <w:pPr>
        <w:numPr>
          <w:ilvl w:val="1"/>
          <w:numId w:val="9"/>
        </w:num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4620DE" w:rsidRPr="005D57DB" w:rsidRDefault="004620DE" w:rsidP="004620DE">
      <w:pPr>
        <w:ind w:left="360"/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wykluczeniu na podstawie art. 24 ust.1 pkt 12-23 i art. 24 ust. 5 uPZP 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Cs/>
        </w:rPr>
        <w:t xml:space="preserve">      gospodarczej</w:t>
      </w:r>
      <w:r w:rsidRPr="005D57DB">
        <w:rPr>
          <w:rFonts w:ascii="Arial" w:hAnsi="Arial" w:cs="Arial"/>
        </w:rPr>
        <w:t xml:space="preserve">,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1.3 </w:t>
      </w:r>
      <w:r w:rsidRPr="005D57DB">
        <w:rPr>
          <w:rFonts w:ascii="Arial" w:hAnsi="Arial" w:cs="Arial"/>
          <w:bCs/>
        </w:rPr>
        <w:t>aktualnego zaświadczenia właściwego naczelnika urzędu skarbowego</w:t>
      </w:r>
      <w:r w:rsidRPr="005D57DB">
        <w:rPr>
          <w:rFonts w:ascii="Arial" w:hAnsi="Arial" w:cs="Arial"/>
        </w:rPr>
        <w:t xml:space="preserve">,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 xml:space="preserve">1.4 </w:t>
      </w:r>
      <w:r w:rsidRPr="005D57DB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>1.5</w:t>
      </w:r>
      <w:r w:rsidRPr="005D57DB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  <w:color w:val="FF0000"/>
        </w:rPr>
      </w:pPr>
      <w:r w:rsidRPr="005D57DB">
        <w:rPr>
          <w:rFonts w:ascii="Arial" w:hAnsi="Arial" w:cs="Arial"/>
          <w:bCs/>
        </w:rPr>
        <w:t xml:space="preserve">      pkt. 13,14 i 21 uPzp,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4620DE" w:rsidRPr="005D57DB" w:rsidRDefault="004620DE" w:rsidP="004620DE">
      <w:pPr>
        <w:suppressAutoHyphens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   wg formuły spełnia/nie spełnia.</w:t>
      </w:r>
    </w:p>
    <w:p w:rsidR="004620DE" w:rsidRPr="005D57DB" w:rsidRDefault="004620DE" w:rsidP="004620DE">
      <w:pPr>
        <w:rPr>
          <w:rFonts w:ascii="Arial" w:hAnsi="Arial" w:cs="Arial"/>
          <w:bCs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2.   spełniają warunki udziału w postępowaniu: 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E90585" w:rsidRDefault="00E90585" w:rsidP="00E9058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4620DE" w:rsidRPr="005D57DB">
        <w:rPr>
          <w:rFonts w:ascii="Arial" w:hAnsi="Arial" w:cs="Arial"/>
          <w:bCs/>
        </w:rPr>
        <w:t xml:space="preserve">złożonego oświadczenia wykonawcy składanego na podstawie art. 25a ust.1 uPZP dotyczącego spełnienia </w:t>
      </w:r>
    </w:p>
    <w:p w:rsidR="00E90585" w:rsidRPr="005D57DB" w:rsidRDefault="00E90585" w:rsidP="00E9058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4620DE" w:rsidRPr="005D57DB">
        <w:rPr>
          <w:rFonts w:ascii="Arial" w:hAnsi="Arial" w:cs="Arial"/>
          <w:bCs/>
        </w:rPr>
        <w:t xml:space="preserve">warunków udziału w </w:t>
      </w:r>
      <w:r w:rsidR="008F25A1" w:rsidRPr="005D57DB">
        <w:rPr>
          <w:rFonts w:ascii="Arial" w:hAnsi="Arial" w:cs="Arial"/>
          <w:bCs/>
        </w:rPr>
        <w:t xml:space="preserve">postępowaniu </w:t>
      </w:r>
      <w:r w:rsidR="008F25A1" w:rsidRPr="008F25A1">
        <w:rPr>
          <w:rFonts w:ascii="Arial" w:hAnsi="Arial" w:cs="Arial"/>
          <w:bCs/>
        </w:rPr>
        <w:t>wg</w:t>
      </w:r>
      <w:r w:rsidRPr="005D57DB">
        <w:rPr>
          <w:rFonts w:ascii="Arial" w:hAnsi="Arial" w:cs="Arial"/>
          <w:bCs/>
        </w:rPr>
        <w:t xml:space="preserve"> złożonego Jednolitego Europejskiego Dokumentu Zamówień, stanowiącego </w:t>
      </w:r>
    </w:p>
    <w:p w:rsidR="00E90585" w:rsidRPr="005D57DB" w:rsidRDefault="00E90585" w:rsidP="00E90585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      załącznik nr 4 do SIWZ</w:t>
      </w:r>
    </w:p>
    <w:p w:rsidR="004620DE" w:rsidRPr="005D57DB" w:rsidRDefault="004620DE" w:rsidP="004620DE">
      <w:pPr>
        <w:numPr>
          <w:ilvl w:val="1"/>
          <w:numId w:val="15"/>
        </w:num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4620DE" w:rsidRPr="005D57DB" w:rsidRDefault="004620DE" w:rsidP="004620DE">
      <w:pPr>
        <w:ind w:left="360"/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>to wynika  z odrębnych przepisów:</w:t>
      </w:r>
    </w:p>
    <w:p w:rsidR="004620DE" w:rsidRPr="005D57DB" w:rsidRDefault="004620DE" w:rsidP="004620D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  <w:sz w:val="20"/>
          <w:szCs w:val="20"/>
        </w:rPr>
      </w:pPr>
      <w:r w:rsidRPr="005D57DB">
        <w:rPr>
          <w:rFonts w:ascii="Arial" w:hAnsi="Arial" w:cs="Arial"/>
          <w:bCs/>
          <w:sz w:val="20"/>
          <w:szCs w:val="20"/>
        </w:rPr>
        <w:t xml:space="preserve">  </w:t>
      </w:r>
      <w:r w:rsidRPr="005D57DB">
        <w:rPr>
          <w:rFonts w:ascii="Arial" w:hAnsi="Arial" w:cs="Arial"/>
          <w:sz w:val="20"/>
          <w:szCs w:val="20"/>
        </w:rPr>
        <w:t xml:space="preserve">    - Zamawiający nie określa szczegółowego warunku w tym zakresie,</w:t>
      </w:r>
    </w:p>
    <w:p w:rsidR="004620DE" w:rsidRPr="005D57DB" w:rsidRDefault="004620DE" w:rsidP="004620DE">
      <w:pPr>
        <w:numPr>
          <w:ilvl w:val="1"/>
          <w:numId w:val="15"/>
        </w:numPr>
        <w:rPr>
          <w:rFonts w:ascii="Arial" w:hAnsi="Arial" w:cs="Arial"/>
        </w:rPr>
      </w:pPr>
      <w:r w:rsidRPr="005D57DB">
        <w:rPr>
          <w:rFonts w:ascii="Arial" w:hAnsi="Arial" w:cs="Arial"/>
        </w:rPr>
        <w:t>sytuacji ekonomicznej lub finansowej:</w:t>
      </w:r>
    </w:p>
    <w:p w:rsidR="004620DE" w:rsidRPr="005D57DB" w:rsidRDefault="004620DE" w:rsidP="004620D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- Zamawiający nie określa szczegółowego warunku w tym zakresie,</w:t>
      </w:r>
    </w:p>
    <w:p w:rsidR="004620DE" w:rsidRPr="005D57DB" w:rsidRDefault="004620DE" w:rsidP="004620DE">
      <w:pPr>
        <w:numPr>
          <w:ilvl w:val="1"/>
          <w:numId w:val="15"/>
        </w:numPr>
        <w:rPr>
          <w:rFonts w:ascii="Arial" w:hAnsi="Arial" w:cs="Arial"/>
        </w:rPr>
      </w:pPr>
      <w:r w:rsidRPr="005D57DB">
        <w:rPr>
          <w:rFonts w:ascii="Arial" w:hAnsi="Arial" w:cs="Arial"/>
        </w:rPr>
        <w:t>zdolności technicznej lub zawodowej: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- poprzez przedstawienie wykazu dostaw lub usług </w:t>
      </w:r>
      <w:r w:rsidR="008F25A1" w:rsidRPr="005D57DB">
        <w:rPr>
          <w:rFonts w:ascii="Arial" w:hAnsi="Arial" w:cs="Arial"/>
        </w:rPr>
        <w:t xml:space="preserve">wykonanych, </w:t>
      </w:r>
      <w:r w:rsidRPr="005D57DB">
        <w:rPr>
          <w:rFonts w:ascii="Arial" w:hAnsi="Arial" w:cs="Arial"/>
        </w:rPr>
        <w:t xml:space="preserve">a w przypadku świadczeń okresowych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wykonywane należycie,    </w:t>
      </w:r>
    </w:p>
    <w:p w:rsidR="004620DE" w:rsidRPr="005D57DB" w:rsidRDefault="004620DE" w:rsidP="004620DE">
      <w:pPr>
        <w:suppressAutoHyphens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wg formuły spełnia/nie spełnia.</w:t>
      </w:r>
    </w:p>
    <w:p w:rsidR="004620DE" w:rsidRPr="005D57DB" w:rsidRDefault="004620DE" w:rsidP="004620DE">
      <w:pPr>
        <w:suppressAutoHyphens/>
        <w:spacing w:line="260" w:lineRule="exact"/>
        <w:jc w:val="both"/>
        <w:rPr>
          <w:rFonts w:ascii="Arial" w:hAnsi="Arial" w:cs="Arial"/>
        </w:rPr>
      </w:pPr>
    </w:p>
    <w:p w:rsidR="004620DE" w:rsidRPr="005D57DB" w:rsidRDefault="004620DE" w:rsidP="004620DE">
      <w:pPr>
        <w:suppressAutoHyphens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4620DE" w:rsidRPr="005D57DB" w:rsidRDefault="004620DE" w:rsidP="004620DE">
      <w:pPr>
        <w:suppressAutoHyphens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    wykluczeniu z postępowania w trybie art. 24 ust. 1 pk</w:t>
      </w:r>
      <w:r w:rsidR="00256E9F">
        <w:rPr>
          <w:rFonts w:ascii="Arial" w:hAnsi="Arial" w:cs="Arial"/>
          <w:b/>
        </w:rPr>
        <w:t xml:space="preserve">t 12-23 oraz art. 24 ust. 5 </w:t>
      </w:r>
      <w:r w:rsidRPr="005D57DB">
        <w:rPr>
          <w:rFonts w:ascii="Arial" w:hAnsi="Arial" w:cs="Arial"/>
          <w:b/>
        </w:rPr>
        <w:t xml:space="preserve"> uPZP.</w:t>
      </w:r>
      <w:r w:rsidRPr="005D57DB">
        <w:rPr>
          <w:rFonts w:ascii="Arial" w:hAnsi="Arial" w:cs="Arial"/>
          <w:b/>
          <w:bCs/>
        </w:rPr>
        <w:t xml:space="preserve"> </w:t>
      </w:r>
    </w:p>
    <w:p w:rsidR="004620DE" w:rsidRPr="005D57DB" w:rsidRDefault="004620DE" w:rsidP="004620DE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4620DE" w:rsidRPr="005D57DB" w:rsidRDefault="008F25A1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„12) wykonawcę</w:t>
      </w:r>
      <w:r w:rsidR="004620DE" w:rsidRPr="005D57DB">
        <w:rPr>
          <w:rFonts w:ascii="Arial" w:hAnsi="Arial" w:cs="Arial"/>
        </w:rPr>
        <w:t xml:space="preserve">, który nie wykazał spełniania warunków udziału w postępowaniu lub nie został zaproszony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13) wykonawcę będącego osobą fizyczną, którego prawomocnie skazano za przestępstwo: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</w:t>
      </w:r>
      <w:r w:rsidR="008F25A1" w:rsidRPr="005D57DB">
        <w:rPr>
          <w:rFonts w:ascii="Arial" w:hAnsi="Arial" w:cs="Arial"/>
        </w:rPr>
        <w:t>Ustawy</w:t>
      </w:r>
      <w:r w:rsidRPr="005D57DB">
        <w:rPr>
          <w:rFonts w:ascii="Arial" w:hAnsi="Arial" w:cs="Arial"/>
        </w:rPr>
        <w:t xml:space="preserve"> z dnia 6 czerwca 1997 r. - Kodeks karny (Dz. U. poz. 553, z późn. zm.) lub art. 46 lub art. 48 ustawy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dnia 25 czerwca 2010 r. o sporcie (Dz. U. z 2016 r. poz. 176),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c) skarbowe,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d) o którym mowa w art. 9 lub art. 10 ustawy z dnia 15 czerwca 2012 r. o skutkach powierzania wykonywania pracy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prawomocnie skazano za przestępstwo, o którym mowa w pkt 13;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 stanie przedstawić wymaganych dokumentów;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</w:t>
      </w:r>
      <w:r w:rsidR="008F25A1" w:rsidRPr="005D57DB">
        <w:rPr>
          <w:rFonts w:ascii="Arial" w:hAnsi="Arial" w:cs="Arial"/>
        </w:rPr>
        <w:t>Zamawiającego</w:t>
      </w:r>
      <w:r w:rsidRPr="005D57DB">
        <w:rPr>
          <w:rFonts w:ascii="Arial" w:hAnsi="Arial" w:cs="Arial"/>
        </w:rPr>
        <w:t xml:space="preserve">, mogące mieć istotny wpływ na decyzje podejmowane przez zamawiającego w postępowaniu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o udzielenie zamówienia;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stosownych środków dowodowych;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21) wykonawcę będącego podmiotem zbiorowym, wobec którego sąd orzekł zakaz ubiegania się o zamówienia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publiczne;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powiązania nie prowadzą do zakłócenia konkurencji w postępowaniu.” </w:t>
      </w:r>
    </w:p>
    <w:p w:rsidR="004620DE" w:rsidRPr="005D57DB" w:rsidRDefault="004620DE" w:rsidP="004620DE">
      <w:pPr>
        <w:rPr>
          <w:rFonts w:ascii="Arial" w:hAnsi="Arial" w:cs="Arial"/>
          <w:b/>
          <w:color w:val="FF0000"/>
        </w:rPr>
      </w:pPr>
      <w:r w:rsidRPr="005D57DB">
        <w:rPr>
          <w:rFonts w:ascii="Arial" w:hAnsi="Arial" w:cs="Arial"/>
          <w:b/>
          <w:color w:val="FF0000"/>
        </w:rPr>
        <w:t xml:space="preserve">   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754D73" w:rsidRPr="005D57DB" w:rsidRDefault="004620DE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>„1</w:t>
      </w:r>
      <w:r w:rsidR="00754D73" w:rsidRPr="005D57DB">
        <w:rPr>
          <w:rFonts w:ascii="Arial" w:hAnsi="Arial" w:cs="Arial"/>
        </w:rPr>
        <w:t xml:space="preserve">) wykonawcę w stosunku do którego otwarto likwidację, w zatwierdzonym przez sąd układzie w postępowaniu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 relacjach określonych w art. 17 ust. 1 pkt 2-4 z: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>a) zamawiającym,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>b) osobami uprawnionymi do reprezentowania zamawiającego,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>c) członkami komisji przetargowej,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>d) osobami, które złożyły oświadczenie, o którym mowa w art. 17 ust. 2a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- </w:t>
      </w:r>
      <w:r w:rsidR="00A01EEA" w:rsidRPr="005D57DB">
        <w:rPr>
          <w:rFonts w:ascii="Arial" w:hAnsi="Arial" w:cs="Arial"/>
        </w:rPr>
        <w:t>chyba, że</w:t>
      </w:r>
      <w:r w:rsidRPr="005D57DB">
        <w:rPr>
          <w:rFonts w:ascii="Arial" w:hAnsi="Arial" w:cs="Arial"/>
        </w:rPr>
        <w:t xml:space="preserve"> jest możliwe zapewnienie bezstronności po stronie zamawiającego w inny sposób niż przez wykluczenie 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wykonawcy z udziału w postępowaniu;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ust. 1 pkt 1-4, co doprowadziło do rozwiązania umowy lub zasądzenia odszkodowania;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karę grzywny nie niższą niż 3000 złotych;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prawomocnie skazano za wykroczenie, o którym mowa w pkt 5;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karę pieniężną nie niższą niż 3000 złotych;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754D73" w:rsidRPr="005D57DB" w:rsidRDefault="00754D73" w:rsidP="00754D73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porozumienie w sprawie spłaty tych należności.</w:t>
      </w:r>
    </w:p>
    <w:p w:rsidR="004620DE" w:rsidRPr="005D57DB" w:rsidRDefault="004620DE" w:rsidP="00754D73">
      <w:pPr>
        <w:rPr>
          <w:rFonts w:ascii="Arial" w:hAnsi="Arial" w:cs="Arial"/>
          <w:b/>
          <w:color w:val="000000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color w:val="000000"/>
        </w:rPr>
        <w:t>3.3</w:t>
      </w:r>
      <w:r w:rsidRPr="005D57DB">
        <w:rPr>
          <w:rFonts w:ascii="Arial" w:hAnsi="Arial" w:cs="Arial"/>
          <w:color w:val="000000"/>
        </w:rPr>
        <w:t xml:space="preserve"> </w:t>
      </w:r>
      <w:r w:rsidRPr="005D57DB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VIII SIWZ,</w:t>
      </w:r>
    </w:p>
    <w:p w:rsidR="004620DE" w:rsidRPr="005D57DB" w:rsidRDefault="004620DE" w:rsidP="004620DE">
      <w:pPr>
        <w:rPr>
          <w:rFonts w:ascii="Arial" w:hAnsi="Arial" w:cs="Arial"/>
          <w:b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</w:rPr>
        <w:t xml:space="preserve">3.4  </w:t>
      </w:r>
      <w:r w:rsidRPr="005D57DB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zamówienia.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4.   Zamawiający odrzuca ofertę, jeżeli:</w:t>
      </w:r>
    </w:p>
    <w:p w:rsidR="004620DE" w:rsidRPr="00497138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a</w:t>
      </w:r>
      <w:r w:rsidRPr="00497138">
        <w:rPr>
          <w:rFonts w:ascii="Arial" w:hAnsi="Arial" w:cs="Arial"/>
        </w:rPr>
        <w:t>)  jest niezgodna z ustawą,</w:t>
      </w:r>
    </w:p>
    <w:p w:rsidR="00497138" w:rsidRPr="00497138" w:rsidRDefault="004620DE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b)  </w:t>
      </w:r>
      <w:r w:rsidR="00497138" w:rsidRPr="00497138">
        <w:rPr>
          <w:rFonts w:ascii="Arial" w:hAnsi="Arial" w:cs="Arial"/>
        </w:rPr>
        <w:t>jest niezgodna z ustawą,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     ust. 2 pkt 3 uPZP,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     konkurencji,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d) zawiera rażąco niską cenę lub koszt w stosunku do przedmiotu zamówienia,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    lub nie zaproszonego do składania ofert,</w:t>
      </w:r>
    </w:p>
    <w:p w:rsidR="00497138" w:rsidRPr="00497138" w:rsidRDefault="00497138" w:rsidP="00497138">
      <w:pPr>
        <w:ind w:left="360"/>
        <w:rPr>
          <w:rFonts w:ascii="Arial" w:hAnsi="Arial" w:cs="Arial"/>
        </w:rPr>
      </w:pPr>
      <w:r w:rsidRPr="00497138">
        <w:rPr>
          <w:rFonts w:ascii="Arial" w:hAnsi="Arial" w:cs="Arial"/>
        </w:rPr>
        <w:t>f)  zawiera błędy w obliczeniu ceny lub kosztu,</w:t>
      </w:r>
    </w:p>
    <w:p w:rsidR="00497138" w:rsidRPr="00497138" w:rsidRDefault="00497138" w:rsidP="00497138">
      <w:pPr>
        <w:ind w:left="360"/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497138" w:rsidRPr="00497138" w:rsidRDefault="00497138" w:rsidP="00497138">
      <w:pPr>
        <w:ind w:left="360"/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o której mowa w art. 87 ust. 2 pkt 3 uPZP,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h) wykonawca nie wyraził zgody, o której mowa w art. 85 ust. 2, na przedłużenie terminu związania 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    ofertą;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497138" w:rsidRPr="00497138" w:rsidRDefault="00497138" w:rsidP="00497138">
      <w:pPr>
        <w:ind w:left="360"/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żądał wniesienia wadium;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 j) jest nieważna na podstawie odrębnych przepisów.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4.1 Zamawiający zawiadamia równocześnie Wykonawców, którzy zostali wykluczeni z niniejszego  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 xml:space="preserve">      postępowania o udzielenie zamówienia, podając uzasadnienie faktyczne i prawne.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>4.2 Ofertę Wykonawcy wykluczonego uznaje się za odrzuconą.</w:t>
      </w:r>
    </w:p>
    <w:p w:rsidR="00497138" w:rsidRPr="00497138" w:rsidRDefault="00497138" w:rsidP="00497138">
      <w:pPr>
        <w:rPr>
          <w:rFonts w:ascii="Arial" w:hAnsi="Arial" w:cs="Arial"/>
        </w:rPr>
      </w:pPr>
      <w:r w:rsidRPr="00497138">
        <w:rPr>
          <w:rFonts w:ascii="Arial" w:hAnsi="Arial" w:cs="Arial"/>
        </w:rPr>
        <w:t>4.3 Zamawiający odrzuca ofertę na podstawie przesłanek zawartych w art. 89 uPzp.</w:t>
      </w:r>
    </w:p>
    <w:p w:rsidR="004620DE" w:rsidRPr="00497138" w:rsidRDefault="004620DE" w:rsidP="00497138">
      <w:pPr>
        <w:rPr>
          <w:rFonts w:ascii="Arial" w:hAnsi="Arial" w:cs="Arial"/>
        </w:rPr>
      </w:pP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5D57DB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4620DE" w:rsidRPr="005D57DB" w:rsidRDefault="004620DE" w:rsidP="004620DE">
      <w:pPr>
        <w:ind w:left="113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- ocena spełnienia warunków wymaganych od wykonawców zostanie dokonana według formuły </w:t>
      </w:r>
      <w:r w:rsidRPr="005D57DB">
        <w:rPr>
          <w:rFonts w:ascii="Arial" w:hAnsi="Arial" w:cs="Arial"/>
          <w:u w:val="single"/>
        </w:rPr>
        <w:t>spełnia – nie spełnia</w:t>
      </w:r>
      <w:r w:rsidRPr="005D57DB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4620DE" w:rsidRPr="005D57DB" w:rsidRDefault="004620DE" w:rsidP="004620DE">
      <w:pPr>
        <w:rPr>
          <w:rFonts w:ascii="Arial" w:hAnsi="Arial" w:cs="Arial"/>
          <w:bCs/>
        </w:rPr>
      </w:pPr>
    </w:p>
    <w:p w:rsidR="004620DE" w:rsidRPr="005D57DB" w:rsidRDefault="001C0978" w:rsidP="004620D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</w:t>
      </w:r>
      <w:r w:rsidR="004620DE" w:rsidRPr="005D57DB">
        <w:rPr>
          <w:rFonts w:ascii="Arial" w:hAnsi="Arial" w:cs="Arial"/>
          <w:b/>
          <w:bCs/>
        </w:rPr>
        <w:t>.</w:t>
      </w:r>
      <w:r w:rsidR="004620DE" w:rsidRPr="005D57DB">
        <w:rPr>
          <w:rFonts w:ascii="Arial" w:hAnsi="Arial" w:cs="Arial"/>
          <w:bCs/>
        </w:rPr>
        <w:t xml:space="preserve"> Zamawiający </w:t>
      </w:r>
      <w:r w:rsidR="008D048D">
        <w:rPr>
          <w:rFonts w:ascii="Arial" w:hAnsi="Arial" w:cs="Arial"/>
          <w:bCs/>
        </w:rPr>
        <w:t xml:space="preserve">wezwie </w:t>
      </w:r>
      <w:r w:rsidR="004620DE" w:rsidRPr="005D57DB">
        <w:rPr>
          <w:rFonts w:ascii="Arial" w:hAnsi="Arial" w:cs="Arial"/>
          <w:bCs/>
        </w:rPr>
        <w:t xml:space="preserve">Wykonawcę, którego oferta została najwyżej oceniona, do złożenia  w wyznaczonym terminie (nie krótszym niż </w:t>
      </w:r>
      <w:r w:rsidR="0054085F">
        <w:rPr>
          <w:rFonts w:ascii="Arial" w:hAnsi="Arial" w:cs="Arial"/>
          <w:bCs/>
        </w:rPr>
        <w:t>10</w:t>
      </w:r>
      <w:r w:rsidR="004620DE" w:rsidRPr="005D57DB">
        <w:rPr>
          <w:rFonts w:ascii="Arial" w:hAnsi="Arial" w:cs="Arial"/>
          <w:bCs/>
        </w:rPr>
        <w:t xml:space="preserve"> dni), aktualnych na dzień złożenia oświadczeń </w:t>
      </w:r>
      <w:r w:rsidR="00A01EEA" w:rsidRPr="005D57DB">
        <w:rPr>
          <w:rFonts w:ascii="Arial" w:hAnsi="Arial" w:cs="Arial"/>
          <w:bCs/>
        </w:rPr>
        <w:t>lub dokumentów</w:t>
      </w:r>
      <w:r w:rsidR="004620DE" w:rsidRPr="005D57DB">
        <w:rPr>
          <w:rFonts w:ascii="Arial" w:hAnsi="Arial" w:cs="Arial"/>
          <w:bCs/>
        </w:rPr>
        <w:t xml:space="preserve"> potwierdzających okoliczności, o któ</w:t>
      </w:r>
      <w:r w:rsidR="0054085F">
        <w:rPr>
          <w:rFonts w:ascii="Arial" w:hAnsi="Arial" w:cs="Arial"/>
          <w:bCs/>
        </w:rPr>
        <w:t>rych mowa w art. 25 ust. 1 uPZP w trybie</w:t>
      </w:r>
      <w:r w:rsidR="0054085F" w:rsidRPr="0054085F">
        <w:rPr>
          <w:rFonts w:ascii="Arial" w:hAnsi="Arial" w:cs="Arial"/>
          <w:bCs/>
        </w:rPr>
        <w:t xml:space="preserve"> art. 26 ust. 1 ustawy Pzp.</w:t>
      </w:r>
    </w:p>
    <w:p w:rsidR="004620DE" w:rsidRPr="005D57DB" w:rsidRDefault="004620DE" w:rsidP="004620DE">
      <w:pPr>
        <w:rPr>
          <w:rFonts w:ascii="Arial" w:hAnsi="Arial" w:cs="Arial"/>
          <w:b/>
        </w:rPr>
      </w:pPr>
    </w:p>
    <w:p w:rsidR="004620DE" w:rsidRPr="005D57DB" w:rsidRDefault="004620DE" w:rsidP="004620DE">
      <w:pPr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IX. WYKAZ OŚWIADCZEŃ LUB DOKUMENTÓW, POTWIERDZAJĄCYCH SPEŁNIANIE WARUNKÓW</w:t>
      </w:r>
    </w:p>
    <w:p w:rsidR="004620DE" w:rsidRPr="005D57DB" w:rsidRDefault="004620DE" w:rsidP="004620DE">
      <w:pPr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     UDZIAŁU W POSTĘPOWANIU ORAZ BRAK PODSTAW WYKLUCZENIA</w:t>
      </w: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1. Wykaz oświadczeń lub dokumentów składanych przez wykonawcę w celu potwierdzenia, że nie</w:t>
      </w: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    podlegają wykluczeniu oraz spełniają warunki udziału w postępowaniu:</w:t>
      </w:r>
    </w:p>
    <w:p w:rsidR="0065023C" w:rsidRPr="005D57DB" w:rsidRDefault="0065023C" w:rsidP="00246217">
      <w:pPr>
        <w:pStyle w:val="Akapitzlist"/>
        <w:numPr>
          <w:ilvl w:val="1"/>
          <w:numId w:val="2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D57DB">
        <w:rPr>
          <w:rFonts w:ascii="Arial" w:hAnsi="Arial" w:cs="Arial"/>
          <w:b/>
          <w:bCs/>
          <w:sz w:val="20"/>
          <w:szCs w:val="20"/>
          <w:u w:val="single"/>
        </w:rPr>
        <w:t>oświadczenie</w:t>
      </w:r>
      <w:r w:rsidRPr="005D57DB">
        <w:rPr>
          <w:rFonts w:ascii="Arial" w:hAnsi="Arial" w:cs="Arial"/>
          <w:bCs/>
          <w:sz w:val="20"/>
          <w:szCs w:val="20"/>
        </w:rPr>
        <w:t xml:space="preserve"> wykonawcy składane zgodnie z art. 25a ust.1 uPZP o nie podleganiu wykluczeniu </w:t>
      </w:r>
    </w:p>
    <w:p w:rsidR="0065023C" w:rsidRPr="005D57DB" w:rsidRDefault="0065023C" w:rsidP="0065023C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      na podstawie art. 24 ust.1 pkt 12-23 i art. 24 ust. 5 uPZP oraz dotyczące spełnienia warunków udziału </w:t>
      </w:r>
    </w:p>
    <w:p w:rsidR="0065023C" w:rsidRPr="005D57DB" w:rsidRDefault="0065023C" w:rsidP="0065023C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      w postępowaniu wg złożonego Jednolitego Europejskiego Dokumentu Zamówień, stanowiącego </w:t>
      </w:r>
    </w:p>
    <w:p w:rsidR="0065023C" w:rsidRPr="005D57DB" w:rsidRDefault="0065023C" w:rsidP="0065023C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      załącznik nr 4 do SIWZ</w:t>
      </w:r>
    </w:p>
    <w:p w:rsidR="004620DE" w:rsidRPr="005D57DB" w:rsidRDefault="004620DE" w:rsidP="004620DE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4620DE" w:rsidRPr="005D57DB" w:rsidRDefault="004620DE" w:rsidP="004620DE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inne dokumenty:</w:t>
      </w:r>
    </w:p>
    <w:p w:rsidR="004620DE" w:rsidRPr="005D57DB" w:rsidRDefault="004620DE" w:rsidP="004620DE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1.2 </w:t>
      </w:r>
      <w:r w:rsidRPr="005D57DB">
        <w:rPr>
          <w:rFonts w:ascii="Arial" w:hAnsi="Arial" w:cs="Arial"/>
          <w:b/>
          <w:bCs/>
          <w:u w:val="single"/>
        </w:rPr>
        <w:t>formularz ofertowy</w:t>
      </w:r>
      <w:r w:rsidRPr="005D57DB">
        <w:rPr>
          <w:rFonts w:ascii="Arial" w:hAnsi="Arial" w:cs="Arial"/>
        </w:rPr>
        <w:t xml:space="preserve"> (wzór stanowi zał. nr 1 do niniejszej SIWZ),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1.3 </w:t>
      </w:r>
      <w:r w:rsidRPr="005D57DB">
        <w:rPr>
          <w:rFonts w:ascii="Arial" w:hAnsi="Arial" w:cs="Arial"/>
          <w:b/>
          <w:u w:val="single"/>
        </w:rPr>
        <w:t xml:space="preserve">zestawienie wymaganych parametrów techniczno-użytkowych </w:t>
      </w:r>
      <w:r w:rsidRPr="005D57DB">
        <w:rPr>
          <w:rFonts w:ascii="Arial" w:hAnsi="Arial" w:cs="Arial"/>
        </w:rPr>
        <w:t xml:space="preserve"> (wzór stanowi załącznik nr </w:t>
      </w:r>
      <w:r w:rsidR="00ED763F">
        <w:rPr>
          <w:rFonts w:ascii="Arial" w:hAnsi="Arial" w:cs="Arial"/>
        </w:rPr>
        <w:t>5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do niniejszej specyfikacji istotnych warunków zamówienia) wypełniony i podpisany przez Wykonawcę.</w:t>
      </w:r>
    </w:p>
    <w:p w:rsidR="004620DE" w:rsidRPr="005D57DB" w:rsidRDefault="004620DE" w:rsidP="004620DE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1.4 </w:t>
      </w:r>
      <w:r w:rsidRPr="005D57DB">
        <w:rPr>
          <w:rFonts w:ascii="Arial" w:hAnsi="Arial" w:cs="Arial"/>
          <w:b/>
          <w:bCs/>
          <w:u w:val="single"/>
        </w:rPr>
        <w:t>pełnomocnictwo/umocowanie prawne</w:t>
      </w:r>
      <w:r w:rsidRPr="005D57DB">
        <w:rPr>
          <w:rFonts w:ascii="Arial" w:hAnsi="Arial" w:cs="Arial"/>
        </w:rPr>
        <w:t>, w przypadku gdy ofertę, składane dokumenty i oświadczenia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podpisuje osoba nie widniejąca w dokumentach rejestrowych.</w:t>
      </w:r>
    </w:p>
    <w:p w:rsidR="004620DE" w:rsidRPr="005D57DB" w:rsidRDefault="004620DE" w:rsidP="004620DE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4620DE" w:rsidRDefault="004620DE" w:rsidP="00586039">
      <w:pPr>
        <w:widowControl w:val="0"/>
        <w:ind w:left="360"/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 xml:space="preserve">w art. 86 ust. 3 ustawy Pzp (informacje z sesji otwarcia ofert) przekazuje Zamawiającemu </w:t>
      </w:r>
      <w:r w:rsidRPr="005D57DB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5D57DB">
        <w:rPr>
          <w:rFonts w:ascii="Arial" w:hAnsi="Arial" w:cs="Arial"/>
          <w:u w:val="single"/>
        </w:rPr>
        <w:t xml:space="preserve">, </w:t>
      </w:r>
      <w:r w:rsidRPr="005D57DB">
        <w:rPr>
          <w:rFonts w:ascii="Arial" w:hAnsi="Arial" w:cs="Arial"/>
        </w:rPr>
        <w:t xml:space="preserve">o której mowa w art. 24 ust. 1 pkt 23 ustawy Pzp. Wraz ze złożeniem oświadczenia, wykonawca może przedstawić dowody, </w:t>
      </w:r>
      <w:r w:rsidRPr="005D57DB">
        <w:rPr>
          <w:rFonts w:ascii="Arial" w:hAnsi="Arial" w:cs="Arial"/>
          <w:bCs/>
        </w:rPr>
        <w:t xml:space="preserve">że powiązania z innym wykonawcą nie prowadzą do zakłócenia konkurencji w postępowaniu </w:t>
      </w:r>
      <w:r w:rsidRPr="005D57DB">
        <w:rPr>
          <w:rFonts w:ascii="Arial" w:hAnsi="Arial" w:cs="Arial"/>
        </w:rPr>
        <w:t>(wzór stanowi załącznik nr 3 do SIWZ)</w:t>
      </w:r>
      <w:r w:rsidRPr="005D57DB">
        <w:rPr>
          <w:rFonts w:ascii="Arial" w:hAnsi="Arial" w:cs="Arial"/>
          <w:bCs/>
        </w:rPr>
        <w:t>,</w:t>
      </w:r>
    </w:p>
    <w:p w:rsidR="000816C2" w:rsidRPr="000816C2" w:rsidRDefault="000816C2" w:rsidP="000816C2">
      <w:pPr>
        <w:widowControl w:val="0"/>
        <w:rPr>
          <w:rFonts w:ascii="Arial" w:hAnsi="Arial"/>
          <w:snapToGrid w:val="0"/>
        </w:rPr>
      </w:pPr>
      <w:r>
        <w:rPr>
          <w:rFonts w:ascii="Arial" w:hAnsi="Arial"/>
          <w:snapToGrid w:val="0"/>
          <w:sz w:val="22"/>
        </w:rPr>
        <w:t>1.</w:t>
      </w:r>
      <w:r w:rsidRPr="000816C2">
        <w:rPr>
          <w:rFonts w:ascii="Arial" w:hAnsi="Arial"/>
          <w:snapToGrid w:val="0"/>
        </w:rPr>
        <w:t xml:space="preserve">6 Do oferty należy dołączyć odpowiedni </w:t>
      </w:r>
      <w:r w:rsidRPr="000816C2">
        <w:rPr>
          <w:rFonts w:ascii="Arial" w:hAnsi="Arial"/>
          <w:b/>
          <w:snapToGrid w:val="0"/>
          <w:u w:val="single"/>
        </w:rPr>
        <w:t>dokument potwierdzający wniesienie wadium</w:t>
      </w:r>
      <w:r w:rsidRPr="000816C2">
        <w:rPr>
          <w:rFonts w:ascii="Arial" w:hAnsi="Arial"/>
          <w:snapToGrid w:val="0"/>
        </w:rPr>
        <w:t xml:space="preserve"> – kopia</w:t>
      </w:r>
    </w:p>
    <w:p w:rsidR="000816C2" w:rsidRPr="000816C2" w:rsidRDefault="000816C2" w:rsidP="000816C2">
      <w:pPr>
        <w:widowControl w:val="0"/>
        <w:rPr>
          <w:rFonts w:ascii="Arial" w:hAnsi="Arial"/>
          <w:snapToGrid w:val="0"/>
        </w:rPr>
      </w:pPr>
      <w:r w:rsidRPr="000816C2">
        <w:rPr>
          <w:rFonts w:ascii="Arial" w:hAnsi="Arial"/>
          <w:snapToGrid w:val="0"/>
        </w:rPr>
        <w:t xml:space="preserve">      dokumentu w przypadku wnoszenia wadium w pieniądzu, w pozostałych przypadkach oryginał </w:t>
      </w:r>
    </w:p>
    <w:p w:rsidR="000816C2" w:rsidRPr="000816C2" w:rsidRDefault="000816C2" w:rsidP="000816C2">
      <w:pPr>
        <w:widowControl w:val="0"/>
        <w:rPr>
          <w:rFonts w:ascii="Arial" w:hAnsi="Arial"/>
          <w:snapToGrid w:val="0"/>
        </w:rPr>
      </w:pPr>
      <w:r w:rsidRPr="000816C2">
        <w:rPr>
          <w:rFonts w:ascii="Arial" w:hAnsi="Arial"/>
          <w:snapToGrid w:val="0"/>
        </w:rPr>
        <w:t xml:space="preserve">      dokumentu.</w:t>
      </w:r>
    </w:p>
    <w:p w:rsidR="000816C2" w:rsidRPr="005D57DB" w:rsidRDefault="000816C2" w:rsidP="00586039">
      <w:pPr>
        <w:widowControl w:val="0"/>
        <w:ind w:left="360"/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</w:rPr>
        <w:t xml:space="preserve">2. </w:t>
      </w:r>
      <w:r w:rsidRPr="005D57DB">
        <w:rPr>
          <w:rFonts w:ascii="Arial" w:hAnsi="Arial" w:cs="Arial"/>
          <w:b/>
          <w:bCs/>
        </w:rPr>
        <w:t>Wykaz oświadczeń lub dokumentów składanych przez wykonawcę w postępowaniu w celu</w:t>
      </w: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    potwierdzenia okoliczności, o których mowa w art. 25 ust. 1 pkt 3 ustawy PZP: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  <w:b/>
          <w:bCs/>
          <w:u w:val="single"/>
        </w:rPr>
      </w:pPr>
      <w:r w:rsidRPr="005D57DB">
        <w:rPr>
          <w:rFonts w:ascii="Arial" w:hAnsi="Arial" w:cs="Arial"/>
          <w:bCs/>
        </w:rPr>
        <w:t>2.1</w:t>
      </w:r>
      <w:r w:rsidRPr="005D57DB">
        <w:rPr>
          <w:rFonts w:ascii="Arial" w:hAnsi="Arial" w:cs="Arial"/>
          <w:b/>
          <w:bCs/>
        </w:rPr>
        <w:t xml:space="preserve"> </w:t>
      </w:r>
      <w:r w:rsidRPr="005D57DB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 xml:space="preserve">      </w:t>
      </w:r>
      <w:r w:rsidRPr="005D57DB">
        <w:rPr>
          <w:rFonts w:ascii="Arial" w:hAnsi="Arial" w:cs="Arial"/>
          <w:b/>
          <w:bCs/>
          <w:u w:val="single"/>
        </w:rPr>
        <w:t>gospodarczej</w:t>
      </w:r>
      <w:r w:rsidRPr="005D57DB">
        <w:rPr>
          <w:rFonts w:ascii="Arial" w:hAnsi="Arial" w:cs="Arial"/>
        </w:rPr>
        <w:t>, jeżeli odrębne przepisy wymagają wpisu do rejestru lub ewidencji, w celu potwierdzenia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braku podstaw wykluczenia na podstawie art. 24 ust. 5 pkt 1 ustawy,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2.2 </w:t>
      </w:r>
      <w:r w:rsidRPr="005D57DB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5D57DB">
        <w:rPr>
          <w:rFonts w:ascii="Arial" w:hAnsi="Arial" w:cs="Arial"/>
        </w:rPr>
        <w:t xml:space="preserve"> potwierdzającego, że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wykonawca nie zalega z opłacaniem podatków, wystawionego nie wcześniej niż 3 miesiące przed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upływem terminu składania ofert, lub innego dokumentu potwierdzającego, że wykonawca zawarł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porozumienie z właściwym organem podatkowym w sprawie spłat tych należności wraz z ewentualnymi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odsetkami lub grzywnami, w szczególności uzyskał przewidziane prawem zwolnienie, odroczenie lub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rozłożenie na raty zaległych płatności lub wstrzymanie w całości wykonania decyzji właściwego organu,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  <w:b/>
          <w:bCs/>
          <w:u w:val="single"/>
        </w:rPr>
      </w:pPr>
      <w:r w:rsidRPr="005D57DB">
        <w:rPr>
          <w:rFonts w:ascii="Arial" w:hAnsi="Arial" w:cs="Arial"/>
        </w:rPr>
        <w:t xml:space="preserve">2.3 </w:t>
      </w:r>
      <w:r w:rsidRPr="005D57DB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 xml:space="preserve">     </w:t>
      </w:r>
      <w:r w:rsidRPr="005D57DB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5D57DB">
        <w:rPr>
          <w:rFonts w:ascii="Arial" w:hAnsi="Arial" w:cs="Arial"/>
        </w:rPr>
        <w:t xml:space="preserve"> albo innego dokumentu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potwierdzającego, że wykonawca nie zalega z opłacaniem składek na ubezpieczenia społeczne lub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zdrowotne, wystawionego nie wcześniej niż 3 miesiące przed upływem terminu składania ofert,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lub innego dokumentu potwierdzającego, że wykonawca zawarł porozumienie z właściwym organem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 sprawie spłat tych należności wraz z ewentualnymi odsetkami lub grzywnami, w szczególności uzyskał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przewidziane prawem zwolnienie, odroczenie lub rozłożenie na raty zaległych płatności lub wstrzymanie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 całości wykonania decyzji właściwego organu,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  <w:b/>
          <w:bCs/>
          <w:u w:val="single"/>
        </w:rPr>
      </w:pPr>
      <w:r w:rsidRPr="005D57DB">
        <w:rPr>
          <w:rFonts w:ascii="Arial" w:hAnsi="Arial" w:cs="Arial"/>
        </w:rPr>
        <w:t>2.4</w:t>
      </w:r>
      <w:r w:rsidRPr="005D57DB">
        <w:rPr>
          <w:rFonts w:ascii="Arial" w:hAnsi="Arial" w:cs="Arial"/>
          <w:bCs/>
        </w:rPr>
        <w:t xml:space="preserve"> </w:t>
      </w:r>
      <w:r w:rsidRPr="005D57DB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 xml:space="preserve">      </w:t>
      </w:r>
      <w:r w:rsidRPr="005D57DB">
        <w:rPr>
          <w:rFonts w:ascii="Arial" w:hAnsi="Arial" w:cs="Arial"/>
          <w:b/>
          <w:bCs/>
          <w:u w:val="single"/>
        </w:rPr>
        <w:t>pkt. 13,14 i 21 ustawy</w:t>
      </w:r>
      <w:r w:rsidRPr="005D57DB">
        <w:rPr>
          <w:rFonts w:ascii="Arial" w:hAnsi="Arial" w:cs="Arial"/>
          <w:bCs/>
        </w:rPr>
        <w:t xml:space="preserve">, </w:t>
      </w:r>
      <w:r w:rsidRPr="005D57DB">
        <w:rPr>
          <w:rFonts w:ascii="Arial" w:hAnsi="Arial" w:cs="Arial"/>
        </w:rPr>
        <w:t>wystawionej nie wcześniej niż 6 miesięcy przed upływem terminu składania ofert;</w:t>
      </w:r>
    </w:p>
    <w:p w:rsidR="004620DE" w:rsidRPr="005D57DB" w:rsidRDefault="004620DE" w:rsidP="004620DE">
      <w:pPr>
        <w:rPr>
          <w:rFonts w:ascii="Arial" w:hAnsi="Arial" w:cs="Arial"/>
          <w:b/>
          <w:bCs/>
          <w:u w:val="single"/>
        </w:rPr>
      </w:pPr>
      <w:r w:rsidRPr="005D57DB">
        <w:rPr>
          <w:rFonts w:ascii="Arial" w:hAnsi="Arial" w:cs="Arial"/>
        </w:rPr>
        <w:t xml:space="preserve">2.5 </w:t>
      </w:r>
      <w:r w:rsidRPr="005D57DB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/>
          <w:bCs/>
        </w:rPr>
        <w:t xml:space="preserve">      </w:t>
      </w:r>
      <w:r w:rsidRPr="005D57DB">
        <w:rPr>
          <w:rFonts w:ascii="Arial" w:hAnsi="Arial" w:cs="Arial"/>
          <w:b/>
          <w:bCs/>
          <w:u w:val="single"/>
        </w:rPr>
        <w:t xml:space="preserve">kapitałowej, </w:t>
      </w:r>
      <w:r w:rsidRPr="005D57DB">
        <w:rPr>
          <w:rFonts w:ascii="Arial" w:hAnsi="Arial" w:cs="Arial"/>
          <w:bCs/>
        </w:rPr>
        <w:t>w przypadku przynależności do tej samej grupy kapitałowej wykonawca może złożyć wraz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Cs/>
        </w:rPr>
        <w:t xml:space="preserve">      prowadzą do zakłócenia konkurencji w postępowaniu,</w:t>
      </w:r>
    </w:p>
    <w:p w:rsidR="004620DE" w:rsidRPr="005D57DB" w:rsidRDefault="004620DE" w:rsidP="004620DE">
      <w:pPr>
        <w:ind w:left="708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zamiast dokumentów, o których mowa w: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miejsce zamieszkania, potwierdzające odpowiednio, że: </w:t>
      </w:r>
    </w:p>
    <w:p w:rsidR="004620DE" w:rsidRPr="005D57DB" w:rsidRDefault="004620DE" w:rsidP="004620D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4620DE" w:rsidRPr="005D57DB" w:rsidRDefault="004620DE" w:rsidP="004620D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składania ofert)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wcześniej niż 6 miesięcy przed upływem terminu składania ofert)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 zakresie określonym w art. 24 ust. 1 pkt 13,14 i 21 ustawy (dokument powinien być wystawiony nie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wcześniej niż 6 miesięcy przed upływem terminu składania ofert)</w:t>
      </w:r>
    </w:p>
    <w:p w:rsidR="004620DE" w:rsidRPr="005D57DB" w:rsidRDefault="004620DE" w:rsidP="004620D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>2b  Jeżeli w kraju, w którym wykonawca ma siedzibę lub miejsce zamieszkania lub miejsce zamieszkania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ma osoba, której dokument dotyczy, nie wydaje się dokumentów, o których mowa w pkt 2a, zastępuje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się je dokumentem zawierającym oświadczenie wykonawcy, ze wskazaniem osoby albo osób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uprawnionych do jego reprezentacji, lub oświadczenie osoby, której dokument miał dotyczyć, złożone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przed notariuszem lub przed organem są sądowym, administracyjnym albo organem samorządu 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zawodowego lub gospodarczego właściwym ze względu na siedzibę  lub miejsce zamieszkania</w:t>
      </w: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wykonawcy lub miejsce zamieszkania tej osoby</w:t>
      </w: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</w:rPr>
        <w:t xml:space="preserve">3. </w:t>
      </w:r>
      <w:r w:rsidRPr="005D57DB">
        <w:rPr>
          <w:rFonts w:ascii="Arial" w:hAnsi="Arial" w:cs="Arial"/>
          <w:b/>
          <w:bCs/>
        </w:rPr>
        <w:t>Wykaz oświadczeń lub dokumentów składanych przez wykonawcę w postępowaniu w celu</w:t>
      </w:r>
    </w:p>
    <w:p w:rsidR="004620DE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    potwierdzenia okoliczności, o których mowa w art. 25 ust. 1 pkt 1 ustawy PZP:</w:t>
      </w:r>
    </w:p>
    <w:p w:rsidR="00537AFA" w:rsidRDefault="00537AFA" w:rsidP="00537AFA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A1B50">
        <w:rPr>
          <w:rFonts w:ascii="Arial" w:hAnsi="Arial" w:cs="Arial"/>
          <w:b/>
          <w:szCs w:val="22"/>
          <w:u w:val="single"/>
        </w:rPr>
        <w:t>informacji potwierdzających, że wykonawca jest ubezpieczony od odpowiedzialności cywilnej</w:t>
      </w:r>
      <w:r w:rsidRPr="00CA1B50">
        <w:rPr>
          <w:rFonts w:ascii="Arial" w:hAnsi="Arial" w:cs="Arial"/>
          <w:szCs w:val="22"/>
        </w:rPr>
        <w:t xml:space="preserve"> </w:t>
      </w:r>
    </w:p>
    <w:p w:rsidR="00537AFA" w:rsidRDefault="00537AFA" w:rsidP="00537AFA">
      <w:pPr>
        <w:ind w:left="360"/>
        <w:rPr>
          <w:rFonts w:ascii="Arial" w:hAnsi="Arial" w:cs="Arial"/>
          <w:sz w:val="22"/>
          <w:szCs w:val="22"/>
        </w:rPr>
      </w:pPr>
      <w:r w:rsidRPr="007529FC">
        <w:rPr>
          <w:rFonts w:ascii="Arial" w:hAnsi="Arial" w:cs="Arial"/>
          <w:sz w:val="22"/>
          <w:szCs w:val="22"/>
        </w:rPr>
        <w:t>w zakresie prowadzonej działalności związanej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z przedmiotem zamówienia</w:t>
      </w:r>
      <w:r>
        <w:rPr>
          <w:rFonts w:ascii="Arial" w:hAnsi="Arial" w:cs="Arial"/>
          <w:sz w:val="22"/>
          <w:szCs w:val="22"/>
        </w:rPr>
        <w:t xml:space="preserve"> na sumę ubezpieczenia </w:t>
      </w:r>
    </w:p>
    <w:p w:rsidR="00537AFA" w:rsidRDefault="00537AFA" w:rsidP="00537AF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(sumę gwarancyjną)</w:t>
      </w:r>
      <w:r w:rsidRPr="00DF1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równą co najmniej dla:</w:t>
      </w:r>
    </w:p>
    <w:p w:rsidR="00537AFA" w:rsidRPr="005D57DB" w:rsidRDefault="00537AFA" w:rsidP="00537AFA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p</w:t>
      </w:r>
      <w:r w:rsidRPr="00340F1B">
        <w:rPr>
          <w:rFonts w:ascii="Arial" w:hAnsi="Arial" w:cs="Arial"/>
          <w:sz w:val="22"/>
          <w:szCs w:val="22"/>
        </w:rPr>
        <w:t>akiet</w:t>
      </w:r>
      <w:r>
        <w:rPr>
          <w:rFonts w:ascii="Arial" w:hAnsi="Arial" w:cs="Arial"/>
          <w:sz w:val="22"/>
          <w:szCs w:val="22"/>
        </w:rPr>
        <w:t>u</w:t>
      </w:r>
      <w:r w:rsidRPr="00340F1B">
        <w:rPr>
          <w:rFonts w:ascii="Arial" w:hAnsi="Arial" w:cs="Arial"/>
          <w:sz w:val="22"/>
          <w:szCs w:val="22"/>
        </w:rPr>
        <w:t xml:space="preserve"> nr 1 –  </w:t>
      </w:r>
      <w:r>
        <w:rPr>
          <w:rFonts w:ascii="Arial" w:hAnsi="Arial" w:cs="Arial"/>
          <w:sz w:val="22"/>
          <w:szCs w:val="22"/>
        </w:rPr>
        <w:t>1 500 000</w:t>
      </w:r>
      <w:r w:rsidRPr="00340F1B">
        <w:rPr>
          <w:rFonts w:ascii="Arial" w:hAnsi="Arial" w:cs="Arial"/>
          <w:sz w:val="22"/>
          <w:szCs w:val="22"/>
        </w:rPr>
        <w:t xml:space="preserve">,00 PLN ;  </w:t>
      </w:r>
      <w:r>
        <w:rPr>
          <w:rFonts w:ascii="Arial" w:hAnsi="Arial" w:cs="Arial"/>
          <w:sz w:val="22"/>
          <w:szCs w:val="22"/>
        </w:rPr>
        <w:t xml:space="preserve">  p</w:t>
      </w:r>
      <w:r w:rsidRPr="00340F1B">
        <w:rPr>
          <w:rFonts w:ascii="Arial" w:hAnsi="Arial" w:cs="Arial"/>
          <w:sz w:val="22"/>
          <w:szCs w:val="22"/>
        </w:rPr>
        <w:t>akie</w:t>
      </w:r>
      <w:r>
        <w:rPr>
          <w:rFonts w:ascii="Arial" w:hAnsi="Arial" w:cs="Arial"/>
          <w:sz w:val="22"/>
          <w:szCs w:val="22"/>
        </w:rPr>
        <w:t>tu</w:t>
      </w:r>
      <w:r w:rsidRPr="00340F1B">
        <w:rPr>
          <w:rFonts w:ascii="Arial" w:hAnsi="Arial" w:cs="Arial"/>
          <w:sz w:val="22"/>
          <w:szCs w:val="22"/>
        </w:rPr>
        <w:t xml:space="preserve"> nr 2 – </w:t>
      </w:r>
      <w:r>
        <w:rPr>
          <w:rFonts w:ascii="Arial" w:hAnsi="Arial" w:cs="Arial"/>
          <w:sz w:val="22"/>
          <w:szCs w:val="22"/>
        </w:rPr>
        <w:t xml:space="preserve">  700 00</w:t>
      </w:r>
      <w:r w:rsidRPr="00340F1B">
        <w:rPr>
          <w:rFonts w:ascii="Arial" w:hAnsi="Arial" w:cs="Arial"/>
          <w:sz w:val="22"/>
          <w:szCs w:val="22"/>
        </w:rPr>
        <w:t>0,00 PLN</w:t>
      </w:r>
    </w:p>
    <w:p w:rsidR="004620DE" w:rsidRPr="005D57DB" w:rsidRDefault="004620DE" w:rsidP="004620DE">
      <w:pPr>
        <w:numPr>
          <w:ilvl w:val="1"/>
          <w:numId w:val="12"/>
        </w:numPr>
        <w:rPr>
          <w:rFonts w:ascii="Arial" w:hAnsi="Arial" w:cs="Arial"/>
        </w:rPr>
      </w:pPr>
      <w:r w:rsidRPr="005D57DB">
        <w:rPr>
          <w:rFonts w:ascii="Arial" w:hAnsi="Arial" w:cs="Arial"/>
          <w:b/>
          <w:u w:val="single"/>
        </w:rPr>
        <w:t>wykazu</w:t>
      </w:r>
      <w:r w:rsidRPr="005D57DB">
        <w:rPr>
          <w:rFonts w:ascii="Arial" w:hAnsi="Arial" w:cs="Arial"/>
        </w:rPr>
        <w:t xml:space="preserve"> dostaw lub usług wykonanych, a w przypadku świadczeń okresowych lub ciągłych również wykonywanych, w okresie ostatnich 3 lat przed upływem terminu składania </w:t>
      </w:r>
      <w:r w:rsidR="007D3FFC" w:rsidRPr="005D57DB">
        <w:rPr>
          <w:rFonts w:ascii="Arial" w:hAnsi="Arial" w:cs="Arial"/>
        </w:rPr>
        <w:t xml:space="preserve">ofert, </w:t>
      </w:r>
      <w:r w:rsidRPr="005D57DB">
        <w:rPr>
          <w:rFonts w:ascii="Arial" w:hAnsi="Arial" w:cs="Arial"/>
        </w:rPr>
        <w:t xml:space="preserve">a jeżeli okres prowadzenia działalności jest krótszy - w tym okresie, wraz z podaniem ich wartości, przedmiotu,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dat wykonania i podmiotów, na rzecz których dostawy lub usługi zostały wykonane, oraz załączeniem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dowodów określających czy te dostawy lub usługi zostały wykonane lub są wykonywane należycie: </w:t>
      </w:r>
    </w:p>
    <w:p w:rsidR="004620DE" w:rsidRPr="005D57DB" w:rsidRDefault="004620DE" w:rsidP="004620DE">
      <w:pPr>
        <w:rPr>
          <w:rFonts w:ascii="Arial" w:hAnsi="Arial" w:cs="Arial"/>
          <w:snapToGrid w:val="0"/>
        </w:rPr>
      </w:pPr>
      <w:r w:rsidRPr="005D57DB">
        <w:rPr>
          <w:rFonts w:ascii="Arial" w:hAnsi="Arial" w:cs="Arial"/>
        </w:rPr>
        <w:t xml:space="preserve">      min. 2 dostawy odpowiadające</w:t>
      </w:r>
      <w:r w:rsidRPr="005D57DB">
        <w:rPr>
          <w:rFonts w:ascii="Arial" w:hAnsi="Arial" w:cs="Arial"/>
          <w:snapToGrid w:val="0"/>
        </w:rPr>
        <w:t xml:space="preserve"> swoim rodzajem i wartością dostawom stanowiącym przedmiot </w:t>
      </w:r>
    </w:p>
    <w:p w:rsidR="004620DE" w:rsidRPr="005D57DB" w:rsidRDefault="004620DE" w:rsidP="004620DE">
      <w:pPr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zamówienia o wartości co najmniej dla:</w:t>
      </w:r>
    </w:p>
    <w:p w:rsidR="004620DE" w:rsidRPr="005D57DB" w:rsidRDefault="004620DE" w:rsidP="004620DE">
      <w:pPr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 xml:space="preserve">      </w:t>
      </w:r>
      <w:r w:rsidRPr="005D57DB">
        <w:rPr>
          <w:rFonts w:ascii="Arial" w:hAnsi="Arial" w:cs="Arial"/>
          <w:bCs/>
        </w:rPr>
        <w:t>zadania nr 1: 1</w:t>
      </w:r>
      <w:r w:rsidR="00246217" w:rsidRPr="005D57DB">
        <w:rPr>
          <w:rFonts w:ascii="Arial" w:hAnsi="Arial" w:cs="Arial"/>
          <w:bCs/>
        </w:rPr>
        <w:t xml:space="preserve"> 50</w:t>
      </w:r>
      <w:r w:rsidRPr="005D57DB">
        <w:rPr>
          <w:rFonts w:ascii="Arial" w:hAnsi="Arial" w:cs="Arial"/>
          <w:bCs/>
        </w:rPr>
        <w:t>0</w:t>
      </w:r>
      <w:r w:rsidRPr="005D57DB">
        <w:rPr>
          <w:rFonts w:ascii="Arial" w:hAnsi="Arial" w:cs="Arial"/>
        </w:rPr>
        <w:t> 000,00 zł.</w:t>
      </w:r>
      <w:r w:rsidRPr="005D57DB">
        <w:rPr>
          <w:rFonts w:ascii="Arial" w:hAnsi="Arial" w:cs="Arial"/>
          <w:bCs/>
        </w:rPr>
        <w:t>,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rPr>
          <w:rFonts w:ascii="Arial" w:hAnsi="Arial" w:cs="Arial"/>
          <w:bCs/>
          <w:color w:val="FF0000"/>
        </w:rPr>
      </w:pPr>
      <w:r w:rsidRPr="005D57DB">
        <w:rPr>
          <w:rFonts w:ascii="Arial" w:hAnsi="Arial" w:cs="Arial"/>
          <w:bCs/>
        </w:rPr>
        <w:t xml:space="preserve">      zadania nr 2: </w:t>
      </w:r>
      <w:r w:rsidR="00246217" w:rsidRPr="005D57DB">
        <w:rPr>
          <w:rFonts w:ascii="Arial" w:hAnsi="Arial" w:cs="Arial"/>
          <w:bCs/>
        </w:rPr>
        <w:t xml:space="preserve">  70</w:t>
      </w:r>
      <w:r w:rsidRPr="005D57DB">
        <w:rPr>
          <w:rFonts w:ascii="Arial" w:hAnsi="Arial" w:cs="Arial"/>
          <w:bCs/>
        </w:rPr>
        <w:t>0</w:t>
      </w:r>
      <w:r w:rsidRPr="005D57DB">
        <w:rPr>
          <w:rFonts w:ascii="Arial" w:hAnsi="Arial" w:cs="Arial"/>
        </w:rPr>
        <w:t> 000,00 zł.</w:t>
      </w:r>
      <w:r w:rsidRPr="005D57DB">
        <w:rPr>
          <w:rFonts w:ascii="Arial" w:hAnsi="Arial" w:cs="Arial"/>
          <w:bCs/>
        </w:rPr>
        <w:t>,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3a  Dowodami, o których mowa w pkt 3.1 są referencje bądź inne dokumenty, z tym, że w odniesieniu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do świadczeń okresowych lub ciągłych nadal wykonywanych w/w dokumenty potwierdzające ich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należyte wykonywanie, powinny być wydane nie wcześniej </w:t>
      </w:r>
      <w:r w:rsidRPr="005D57DB">
        <w:rPr>
          <w:rFonts w:ascii="Arial" w:hAnsi="Arial" w:cs="Arial"/>
          <w:u w:val="single"/>
        </w:rPr>
        <w:t>niż 3 miesiące</w:t>
      </w:r>
      <w:r w:rsidRPr="005D57DB">
        <w:rPr>
          <w:rFonts w:ascii="Arial" w:hAnsi="Arial" w:cs="Arial"/>
        </w:rPr>
        <w:t xml:space="preserve"> przez upływem terminu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składania ofert </w:t>
      </w: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</w:rPr>
        <w:t xml:space="preserve">4  </w:t>
      </w:r>
      <w:r w:rsidRPr="005D57DB">
        <w:rPr>
          <w:rFonts w:ascii="Arial" w:hAnsi="Arial" w:cs="Arial"/>
          <w:b/>
          <w:bCs/>
        </w:rPr>
        <w:t xml:space="preserve">Wykaz oświadczeń lub dokumentów składanych przez wykonawcę w postępowaniu w celu </w:t>
      </w:r>
    </w:p>
    <w:p w:rsidR="004620DE" w:rsidRPr="005D57DB" w:rsidRDefault="004620DE" w:rsidP="004620DE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    potwierdzenia okoliczności, o których mowa w art. 25 ust. 1 pkt 2 ustawy PZP:</w:t>
      </w:r>
    </w:p>
    <w:p w:rsidR="004620DE" w:rsidRPr="005D57DB" w:rsidRDefault="004620DE" w:rsidP="004620DE">
      <w:pPr>
        <w:pStyle w:val="Tekstkomentarza"/>
        <w:rPr>
          <w:rFonts w:ascii="Arial" w:hAnsi="Arial" w:cs="Arial"/>
          <w:szCs w:val="20"/>
          <w:lang w:val="pl-PL"/>
        </w:rPr>
      </w:pPr>
      <w:r w:rsidRPr="005D57DB">
        <w:rPr>
          <w:rFonts w:ascii="Arial" w:hAnsi="Arial" w:cs="Arial"/>
          <w:szCs w:val="20"/>
          <w:lang w:val="pl-PL"/>
        </w:rPr>
        <w:t xml:space="preserve">4.1  </w:t>
      </w:r>
      <w:r w:rsidRPr="005D57DB">
        <w:rPr>
          <w:rFonts w:ascii="Arial" w:hAnsi="Arial" w:cs="Arial"/>
          <w:b/>
          <w:szCs w:val="20"/>
          <w:lang w:val="pl-PL"/>
        </w:rPr>
        <w:t>oświadczenie,</w:t>
      </w:r>
      <w:r w:rsidRPr="005D57DB">
        <w:rPr>
          <w:rFonts w:ascii="Arial" w:hAnsi="Arial" w:cs="Arial"/>
          <w:szCs w:val="20"/>
          <w:lang w:val="pl-PL"/>
        </w:rPr>
        <w:t xml:space="preserve"> że oferowany przedmiot zamówienia posiada deklarację zgodności lub certyfikat CE </w:t>
      </w:r>
    </w:p>
    <w:p w:rsidR="004620DE" w:rsidRPr="005D57DB" w:rsidRDefault="004620DE" w:rsidP="004620DE">
      <w:pPr>
        <w:pStyle w:val="Tekstkomentarza"/>
        <w:rPr>
          <w:rFonts w:ascii="Arial" w:hAnsi="Arial" w:cs="Arial"/>
          <w:szCs w:val="20"/>
          <w:lang w:val="pl-PL"/>
        </w:rPr>
      </w:pPr>
      <w:r w:rsidRPr="005D57DB">
        <w:rPr>
          <w:rFonts w:ascii="Arial" w:hAnsi="Arial" w:cs="Arial"/>
          <w:szCs w:val="20"/>
          <w:lang w:val="pl-PL"/>
        </w:rPr>
        <w:t xml:space="preserve">       potwierdzające o dopuszczony do obrotu i stosowania na rynku polskim zgodnie z Ustawą </w:t>
      </w:r>
    </w:p>
    <w:p w:rsidR="004620DE" w:rsidRPr="005D57DB" w:rsidRDefault="004620DE" w:rsidP="00754D73">
      <w:pPr>
        <w:widowControl w:val="0"/>
        <w:ind w:left="36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z dnia </w:t>
      </w:r>
      <w:r w:rsidR="00E250AD" w:rsidRPr="005D57DB">
        <w:rPr>
          <w:rFonts w:ascii="Arial" w:hAnsi="Arial" w:cs="Arial"/>
        </w:rPr>
        <w:t>17 stycznia 2017r</w:t>
      </w:r>
      <w:r w:rsidRPr="005D57DB">
        <w:rPr>
          <w:rFonts w:ascii="Arial" w:hAnsi="Arial" w:cs="Arial"/>
        </w:rPr>
        <w:t xml:space="preserve">. o wyrobach medycznych ( tj. </w:t>
      </w:r>
      <w:hyperlink r:id="rId12" w:history="1">
        <w:r w:rsidR="00754D73" w:rsidRPr="005D57DB">
          <w:rPr>
            <w:rFonts w:ascii="Arial" w:hAnsi="Arial" w:cs="Arial"/>
          </w:rPr>
          <w:t xml:space="preserve">Dz.U. 2017 poz. 211 </w:t>
        </w:r>
      </w:hyperlink>
      <w:r w:rsidR="007D3FFC">
        <w:rPr>
          <w:rFonts w:ascii="Arial" w:hAnsi="Arial" w:cs="Arial"/>
        </w:rPr>
        <w:t xml:space="preserve">) 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pStyle w:val="Tekstkomentarza"/>
        <w:rPr>
          <w:rFonts w:ascii="Arial" w:hAnsi="Arial" w:cs="Arial"/>
          <w:szCs w:val="20"/>
          <w:lang w:val="pl-PL"/>
        </w:rPr>
      </w:pPr>
      <w:r w:rsidRPr="005D57DB">
        <w:rPr>
          <w:rFonts w:ascii="Arial" w:hAnsi="Arial" w:cs="Arial"/>
          <w:szCs w:val="20"/>
          <w:lang w:val="pl-PL"/>
        </w:rPr>
        <w:t>4.2 opisy, fotografie ze stron katalogowych urządzeń,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4.3 Zamawiający zastrzega sobie prawo wezwania Wykonawcy do przedstawienia dokumentów  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potwierdzających jednoznacznie zgodność parametrów zaoferowanego przedmiotu zamówienia 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 określonymi w SIWZ w formie prospektów, katalogów, itp. w języku polskim.</w:t>
      </w:r>
    </w:p>
    <w:p w:rsidR="004620DE" w:rsidRPr="005D57DB" w:rsidRDefault="004620DE" w:rsidP="004620DE">
      <w:pPr>
        <w:pStyle w:val="Tekstkomentarza"/>
        <w:rPr>
          <w:rFonts w:ascii="Arial" w:hAnsi="Arial" w:cs="Arial"/>
          <w:szCs w:val="20"/>
          <w:lang w:val="pl-PL"/>
        </w:rPr>
      </w:pPr>
      <w:r w:rsidRPr="005D57DB">
        <w:rPr>
          <w:rFonts w:ascii="Arial" w:hAnsi="Arial" w:cs="Arial"/>
          <w:b/>
          <w:szCs w:val="20"/>
          <w:lang w:val="pl-PL"/>
        </w:rPr>
        <w:t xml:space="preserve">      Nie jest wymagane składanie dokumentów określonych w pkt 4.3 w ofercie. </w:t>
      </w:r>
    </w:p>
    <w:p w:rsidR="004620DE" w:rsidRPr="005D57DB" w:rsidRDefault="004620DE" w:rsidP="004620DE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>5. Wykonawcy mogą wspólnie ubiegać się o udzielenie zamówienia, w takim przypadku należy załączyć: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1) dla ustanowionego pełnomocnika pełnomocnictwo do reprezentowania w postępowaniu lub do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 reprezentowania w postępowaniu i zawarcia umowy.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2) oświadczenia i dokumenty opisane w niniejszym dziale w pkt 1.1, 1.1.a, 1.4 i 1.5 oraz w pkt 2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dla każdego partnera z osobna.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3) pozostałe dokumenty składane są wspólnie.  </w:t>
      </w:r>
    </w:p>
    <w:p w:rsidR="004620DE" w:rsidRPr="005D57DB" w:rsidRDefault="004620DE" w:rsidP="00943B47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4620DE" w:rsidRPr="005D57DB" w:rsidRDefault="004620DE" w:rsidP="004620D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</w:p>
    <w:p w:rsidR="004620DE" w:rsidRPr="005D57DB" w:rsidRDefault="004620DE" w:rsidP="004620D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 podmiotów, niezależnie od charakteru prawnego łączących go z nimi stosunków prawnych.</w:t>
      </w:r>
    </w:p>
    <w:p w:rsidR="004620DE" w:rsidRPr="005D57DB" w:rsidRDefault="004620DE" w:rsidP="004620D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4620DE" w:rsidRPr="005D57DB" w:rsidRDefault="004620DE" w:rsidP="004620D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4620DE" w:rsidRPr="005D57DB" w:rsidRDefault="004620DE" w:rsidP="004620D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4620DE" w:rsidRPr="005D57DB" w:rsidRDefault="004620DE" w:rsidP="004620DE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spełnienia warunków udziału w postepowaniu oraz bada, czy nie zachodzą wobec tego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 w:rsidRPr="005D57DB">
        <w:rPr>
          <w:rFonts w:ascii="Arial" w:hAnsi="Arial" w:cs="Arial"/>
        </w:rPr>
        <w:t xml:space="preserve">      podmiotu podstawy wykluczenia, o których mowa w art. 24 ust. 1 pkt 12-23 i ust. 5.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5D57DB">
        <w:rPr>
          <w:rFonts w:ascii="Arial" w:hAnsi="Arial" w:cs="Arial"/>
        </w:rPr>
        <w:t xml:space="preserve">7.1 </w:t>
      </w:r>
      <w:r w:rsidRPr="005D57DB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5D57DB">
        <w:rPr>
          <w:rFonts w:ascii="Arial" w:hAnsi="Arial" w:cs="Arial"/>
          <w:i/>
          <w:iCs/>
          <w:snapToGrid w:val="0"/>
        </w:rPr>
        <w:t xml:space="preserve">gdy jest to </w:t>
      </w:r>
      <w:r w:rsidR="007D3FFC" w:rsidRPr="005D57DB">
        <w:rPr>
          <w:rFonts w:ascii="Arial" w:hAnsi="Arial" w:cs="Arial"/>
          <w:i/>
          <w:iCs/>
          <w:snapToGrid w:val="0"/>
        </w:rPr>
        <w:t>wymagane</w:t>
      </w:r>
      <w:r w:rsidR="007D3FFC" w:rsidRPr="005D57DB">
        <w:rPr>
          <w:rFonts w:ascii="Arial" w:hAnsi="Arial" w:cs="Arial"/>
          <w:snapToGrid w:val="0"/>
        </w:rPr>
        <w:t xml:space="preserve">) </w:t>
      </w:r>
      <w:r w:rsidRPr="005D57DB">
        <w:rPr>
          <w:rFonts w:ascii="Arial" w:hAnsi="Arial" w:cs="Arial"/>
          <w:snapToGrid w:val="0"/>
        </w:rPr>
        <w:t xml:space="preserve">lub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kserokopii potwierdzonych za zgodność przez osobę / osoby uprawnioną do podpisania oferty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z dopiskiem "za zgodność z oryginałem".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7.2 Dokumenty sporządzone w języku obcym są składane wraz z tłumaczeniem na język polski, </w:t>
      </w:r>
    </w:p>
    <w:p w:rsidR="004620DE" w:rsidRPr="005D57DB" w:rsidRDefault="004620DE" w:rsidP="004620DE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 poświadczonym przez wykonawcę.</w:t>
      </w:r>
    </w:p>
    <w:p w:rsidR="004620DE" w:rsidRPr="005D57DB" w:rsidRDefault="004620DE" w:rsidP="004620DE">
      <w:pPr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7.3 Zamawiający może żądać przedstawienia oryginału lub notarialnie poświadczonej kopii dokumentu </w:t>
      </w:r>
    </w:p>
    <w:p w:rsidR="004620DE" w:rsidRPr="005D57DB" w:rsidRDefault="004620DE" w:rsidP="004620DE">
      <w:pPr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wyłącznie wtedy, gdy złożona kopia dokumentu jest nieczytelna lub budzi wątpliwości co do jej </w:t>
      </w:r>
    </w:p>
    <w:p w:rsidR="004620DE" w:rsidRPr="005D57DB" w:rsidRDefault="004620DE" w:rsidP="004620DE">
      <w:pPr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prawdziwości.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X. Informacja o sposobie porozumiewania się zamawiającego z wykonawcami</w:t>
      </w:r>
    </w:p>
    <w:p w:rsidR="00CF59D0" w:rsidRPr="005D57DB" w:rsidRDefault="004620DE" w:rsidP="00CF59D0">
      <w:pPr>
        <w:rPr>
          <w:rFonts w:ascii="Arial" w:hAnsi="Arial" w:cs="Arial"/>
        </w:rPr>
      </w:pPr>
      <w:r w:rsidRPr="005D57DB">
        <w:rPr>
          <w:rFonts w:ascii="Arial" w:hAnsi="Arial" w:cs="Arial"/>
          <w:snapToGrid w:val="0"/>
          <w:color w:val="000000"/>
        </w:rPr>
        <w:t xml:space="preserve">1. </w:t>
      </w:r>
      <w:r w:rsidR="00CF59D0" w:rsidRPr="005D57DB">
        <w:rPr>
          <w:rFonts w:ascii="Arial" w:hAnsi="Arial" w:cs="Arial"/>
        </w:rPr>
        <w:t xml:space="preserve">Każdy wykonawca ma prawo zwrócić się do zamawiającego o wyjaśnienie specyfikacji istotnych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warunków zamówienia. Pytania wykonawców muszą być sformułowane na piśmie, i skierowane na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adres: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</w:t>
      </w:r>
      <w:r w:rsidRPr="005D57DB">
        <w:rPr>
          <w:rFonts w:ascii="Arial" w:hAnsi="Arial" w:cs="Arial"/>
          <w:highlight w:val="white"/>
          <w:u w:val="single"/>
        </w:rPr>
        <w:t>Powiatowy Zakład Opieki Zdrowotnej ul. Radomska 70  27-200 Starachowice</w:t>
      </w:r>
      <w:r w:rsidRPr="005D57DB">
        <w:rPr>
          <w:rFonts w:ascii="Arial" w:hAnsi="Arial" w:cs="Arial"/>
          <w:u w:val="single"/>
        </w:rPr>
        <w:t xml:space="preserve"> tel. (41) 2745381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</w:t>
      </w:r>
      <w:r w:rsidRPr="005D57DB">
        <w:rPr>
          <w:rFonts w:ascii="Arial" w:hAnsi="Arial" w:cs="Arial"/>
          <w:u w:val="single"/>
        </w:rPr>
        <w:t>fax (41) 2739229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2. Wykonawca może zwrócić się do Zamawiającego o wyjaśnienie treści SIWZ. Zamawiający jest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zobowiązany udzielić wyjaśnień niezwłocznie, jednak nie później niż na 6 dni przed upływem terminu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składania ofert, pod warunkiem że wniosek o wyjaśnienie treści SIWZ wpłynął do Zamawiającego nie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później niż do końca dnia, w którym upływa połowa wyznaczonego terminu składania ofert, ( liczona 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od dnia publikacji ogłoszenia w Dzienniku Urzędowym Unii Europejskiej do dnia wyznaczonego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 niniejszym ogłoszeniu terminu składania ofert).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Wszystkie pytania i wyjaśnienia dotyczące </w:t>
      </w:r>
      <w:r w:rsidR="007D3FFC" w:rsidRPr="005D57DB">
        <w:rPr>
          <w:rFonts w:ascii="Arial" w:hAnsi="Arial" w:cs="Arial"/>
        </w:rPr>
        <w:t>Siwz</w:t>
      </w:r>
      <w:r w:rsidRPr="005D57DB">
        <w:rPr>
          <w:rFonts w:ascii="Arial" w:hAnsi="Arial" w:cs="Arial"/>
        </w:rPr>
        <w:t xml:space="preserve"> zostaną również umieszczone na stronie internetowej 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http://zoz.starachowice.sisco.info/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3. Ogłoszenie opublikowane w Dzienniku Urzędowym Unii Europejskiej zamawiający może zmienić,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przekazując Urzędowi Oficjalnych Publikacji Wspólnot Europejskich ( UOPWS ) ogłoszenie dodatkowych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informacji, informacji o niekompletnej procedurze lub sprostowania, drogą elektroniczną, zgodnie z formą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 procedurami wskazanymi na stronie internetowej określonej w dyrektywie.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>4. W uzasadnionych przypadkach zamawiający może przed upływem terminu składania ofert zmienić treść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SIWZ. Dokonaną zmianę specyfikacji zamawiający przekazuje niezwłocznie wszystkim wykonawcom,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którym przekazano SIWZ, a jeżeli specyfikacja jest udostępniana na stronie internetowej, zamieszcza ją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także na tej stronie.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5. Jeżeli w postępowaniu prowadzonym w trybie przetargu nieograniczonego zmiana treści SIWZ prowadzi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do zmiany treści ogłoszenia o zamówieniu, zamawiający przekazuje UOPWS ogłoszenie dodatkowych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informacji, informacji o niekompletnej procedurze lub sprostowania, drogą elektroniczną, zgodnie z formą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i procedurami wskazanymi na stronie internetowej określonej w dyrektywie.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6. O przedłużeniu terminu, jeżeli będzie to niezbędne dla wprowadzenia w ofertach zmian wynikających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modyfikacji, zawiadomieni zostaną wszyscy wykonawcy, którym przekazano siwz, oraz informacja ta 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zostanie zamieszczona na w/w stronie internetowej.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7. Wszelkie modyfikacje, uzupełnienia i ustalenia oraz zmiany, w tym zmiany terminów, jak również pytania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Wykonawców wraz z wyjaśnieniami stają się integralną częścią specyfikacji istotnych warunków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zamówienia i będą wiążące przy składaniu ofert. 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8. </w:t>
      </w:r>
      <w:r w:rsidRPr="005D57DB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</w:t>
      </w:r>
      <w:r w:rsidRPr="005D57DB">
        <w:rPr>
          <w:rFonts w:ascii="Arial" w:hAnsi="Arial" w:cs="Arial"/>
          <w:u w:val="single"/>
        </w:rPr>
        <w:t xml:space="preserve">pomocą faksu, a oryginał dokumentu niezwłocznie dosłany pocztą. Wyjątkiem może  być przesłane ze 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</w:t>
      </w:r>
      <w:r w:rsidRPr="005D57DB">
        <w:rPr>
          <w:rFonts w:ascii="Arial" w:hAnsi="Arial" w:cs="Arial"/>
          <w:u w:val="single"/>
        </w:rPr>
        <w:t>strony Zamawiającego zbiorcze zestawienie ofert ( plik elektroniczny ) lub odpowiedzi na pytania które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</w:t>
      </w:r>
      <w:r w:rsidRPr="005D57DB">
        <w:rPr>
          <w:rFonts w:ascii="Arial" w:hAnsi="Arial" w:cs="Arial"/>
          <w:u w:val="single"/>
        </w:rPr>
        <w:t xml:space="preserve">będą mogły być przesłane faksem lub pocztą elektroniczną a następnie oryginał dokumentu dosłany 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</w:t>
      </w:r>
      <w:r w:rsidRPr="005D57DB">
        <w:rPr>
          <w:rFonts w:ascii="Arial" w:hAnsi="Arial" w:cs="Arial"/>
          <w:u w:val="single"/>
        </w:rPr>
        <w:t xml:space="preserve">pocztą.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Strona która otrzymuje dokumenty lub informacje faksem zobowiązana jest na wezwanie strony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przekazującej dokument do niezwłocznego potwierdzenia ich otrzymania.</w:t>
      </w:r>
    </w:p>
    <w:p w:rsidR="00CF59D0" w:rsidRPr="005D57DB" w:rsidRDefault="00CF59D0" w:rsidP="00CF59D0">
      <w:pPr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9. </w:t>
      </w:r>
      <w:r w:rsidRPr="005D57DB">
        <w:rPr>
          <w:rFonts w:ascii="Arial" w:hAnsi="Arial" w:cs="Arial"/>
          <w:u w:val="single"/>
        </w:rPr>
        <w:t>Zamawiający nie przewiduje prowadzenia aukcji elektronicznej.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10. Zamawiający nie przewiduje zorganizowania zebrania z wykonawcami</w:t>
      </w:r>
      <w:r w:rsidRPr="005D57DB">
        <w:rPr>
          <w:rFonts w:ascii="Arial" w:hAnsi="Arial" w:cs="Arial"/>
        </w:rPr>
        <w:t xml:space="preserve">. Nie udziela się żadnych ustnych </w:t>
      </w:r>
    </w:p>
    <w:p w:rsidR="00CF59D0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i telefonicznych informacji, wyjaśnień czy odpowiedzi na kierowane do zamawiającego zapytania </w:t>
      </w:r>
    </w:p>
    <w:p w:rsidR="007D7F8F" w:rsidRPr="005D57DB" w:rsidRDefault="00CF59D0" w:rsidP="00CF59D0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 sprawach wymagających zachowania pisemności postępowania.</w:t>
      </w:r>
      <w:r w:rsidR="007D7F8F" w:rsidRPr="005D57DB">
        <w:rPr>
          <w:rFonts w:ascii="Arial" w:hAnsi="Arial" w:cs="Arial"/>
        </w:rPr>
        <w:t xml:space="preserve"> </w:t>
      </w:r>
    </w:p>
    <w:p w:rsidR="001C16F1" w:rsidRPr="00112058" w:rsidRDefault="007D7F8F" w:rsidP="00CF59D0">
      <w:pPr>
        <w:rPr>
          <w:rFonts w:ascii="Arial" w:hAnsi="Arial" w:cs="Arial"/>
          <w:b/>
        </w:rPr>
      </w:pPr>
      <w:r w:rsidRPr="005D57DB">
        <w:rPr>
          <w:rFonts w:ascii="Arial" w:hAnsi="Arial" w:cs="Arial"/>
        </w:rPr>
        <w:t xml:space="preserve">    </w:t>
      </w:r>
      <w:r w:rsidRPr="00112058">
        <w:rPr>
          <w:rFonts w:ascii="Arial" w:hAnsi="Arial" w:cs="Arial"/>
          <w:b/>
        </w:rPr>
        <w:t>Wykonawca winien dokonać wizji lokalnej obiektów u Zamawiajacego</w:t>
      </w:r>
      <w:r w:rsidR="001C16F1" w:rsidRPr="00112058">
        <w:rPr>
          <w:rFonts w:ascii="Arial" w:hAnsi="Arial" w:cs="Arial"/>
          <w:b/>
        </w:rPr>
        <w:t>.</w:t>
      </w:r>
      <w:r w:rsidRPr="00112058">
        <w:rPr>
          <w:rFonts w:ascii="Arial" w:hAnsi="Arial" w:cs="Arial"/>
          <w:b/>
        </w:rPr>
        <w:t xml:space="preserve"> Ustalenie terminu wizji lokalnej </w:t>
      </w:r>
      <w:r w:rsidR="001C16F1" w:rsidRPr="00112058">
        <w:rPr>
          <w:rFonts w:ascii="Arial" w:hAnsi="Arial" w:cs="Arial"/>
          <w:b/>
        </w:rPr>
        <w:t>Wykonawca winien ustalić z Zamawiającym</w:t>
      </w:r>
    </w:p>
    <w:p w:rsidR="004620DE" w:rsidRPr="005D57DB" w:rsidRDefault="004620DE" w:rsidP="00CF59D0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5D57DB">
        <w:rPr>
          <w:rFonts w:ascii="Arial" w:hAnsi="Arial" w:cs="Arial"/>
          <w:snapToGrid w:val="0"/>
          <w:color w:val="000000"/>
        </w:rPr>
        <w:t xml:space="preserve">7. </w:t>
      </w:r>
      <w:r w:rsidRPr="005D57DB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5D57DB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XI. Osoby uprawnione do porozumiewania się z wykonawcami</w:t>
      </w:r>
    </w:p>
    <w:p w:rsidR="004620DE" w:rsidRPr="005D57DB" w:rsidRDefault="004620DE" w:rsidP="004620DE">
      <w:pPr>
        <w:rPr>
          <w:rFonts w:ascii="Arial" w:hAnsi="Arial" w:cs="Arial"/>
          <w:highlight w:val="white"/>
        </w:rPr>
      </w:pPr>
      <w:r w:rsidRPr="005D57DB">
        <w:rPr>
          <w:rFonts w:ascii="Arial" w:hAnsi="Arial" w:cs="Arial"/>
        </w:rPr>
        <w:t xml:space="preserve">Osoby upoważnione ze strony zamawiającego do kontaktowania się z Wykonawcami: </w:t>
      </w:r>
      <w:r w:rsidRPr="005D57DB">
        <w:rPr>
          <w:rFonts w:ascii="Arial" w:hAnsi="Arial" w:cs="Arial"/>
          <w:highlight w:val="white"/>
        </w:rPr>
        <w:t xml:space="preserve">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highlight w:val="white"/>
        </w:rPr>
        <w:t xml:space="preserve">  </w:t>
      </w:r>
      <w:r w:rsidRPr="005D57DB">
        <w:rPr>
          <w:rFonts w:ascii="Arial" w:hAnsi="Arial" w:cs="Arial"/>
          <w:snapToGrid w:val="0"/>
        </w:rPr>
        <w:t xml:space="preserve">- </w:t>
      </w:r>
      <w:r w:rsidRPr="005D57DB">
        <w:rPr>
          <w:rFonts w:ascii="Arial" w:hAnsi="Arial" w:cs="Arial"/>
          <w:snapToGrid w:val="0"/>
          <w:highlight w:val="white"/>
        </w:rPr>
        <w:t>sprawy merytoryczne:</w:t>
      </w:r>
    </w:p>
    <w:p w:rsidR="005119ED" w:rsidRPr="005D57DB" w:rsidRDefault="004620DE" w:rsidP="005119ED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</w:t>
      </w:r>
      <w:r w:rsidR="007E67EB">
        <w:rPr>
          <w:rFonts w:ascii="Arial" w:hAnsi="Arial" w:cs="Arial"/>
        </w:rPr>
        <w:t>Pracownia Diagnostyki Obrazowej</w:t>
      </w:r>
      <w:r w:rsidRPr="005D57DB">
        <w:rPr>
          <w:rFonts w:ascii="Arial" w:hAnsi="Arial" w:cs="Arial"/>
        </w:rPr>
        <w:t xml:space="preserve">    – </w:t>
      </w:r>
      <w:r w:rsidR="005119ED" w:rsidRPr="005D57DB">
        <w:rPr>
          <w:rFonts w:ascii="Arial" w:hAnsi="Arial" w:cs="Arial"/>
        </w:rPr>
        <w:t>Jarosław Bilski</w:t>
      </w:r>
      <w:r w:rsidRPr="005D57DB">
        <w:rPr>
          <w:rFonts w:ascii="Arial" w:hAnsi="Arial" w:cs="Arial"/>
        </w:rPr>
        <w:t xml:space="preserve"> tel. 041 273 </w:t>
      </w:r>
      <w:r w:rsidR="005119ED" w:rsidRPr="005D57DB">
        <w:rPr>
          <w:rFonts w:ascii="Arial" w:hAnsi="Arial" w:cs="Arial"/>
        </w:rPr>
        <w:t xml:space="preserve">9890/9121 </w:t>
      </w:r>
    </w:p>
    <w:p w:rsidR="004620DE" w:rsidRPr="005D57DB" w:rsidRDefault="004620DE" w:rsidP="005119ED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 xml:space="preserve">-  sprawy proceduralne 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Imię i nazwisko:        </w:t>
      </w:r>
      <w:r w:rsidR="005119ED" w:rsidRPr="005D57DB">
        <w:rPr>
          <w:rFonts w:ascii="Arial" w:hAnsi="Arial" w:cs="Arial"/>
        </w:rPr>
        <w:t xml:space="preserve">Włodzimierz </w:t>
      </w:r>
      <w:r w:rsidR="007D3FFC" w:rsidRPr="005D57DB">
        <w:rPr>
          <w:rFonts w:ascii="Arial" w:hAnsi="Arial" w:cs="Arial"/>
        </w:rPr>
        <w:t xml:space="preserve">Żyła, </w:t>
      </w:r>
      <w:r w:rsidRPr="005D57DB">
        <w:rPr>
          <w:rFonts w:ascii="Arial" w:hAnsi="Arial" w:cs="Arial"/>
        </w:rPr>
        <w:t xml:space="preserve">tel./fax:         </w:t>
      </w:r>
      <w:r w:rsidR="00693C94">
        <w:rPr>
          <w:rFonts w:ascii="Arial" w:hAnsi="Arial" w:cs="Arial"/>
        </w:rPr>
        <w:t>41 273 9</w:t>
      </w:r>
      <w:r w:rsidR="005119ED" w:rsidRPr="005D57DB">
        <w:rPr>
          <w:rFonts w:ascii="Arial" w:hAnsi="Arial" w:cs="Arial"/>
        </w:rPr>
        <w:t>3 64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Termin:                     poniedziałek - piątek w godzinach     7,00 – 15,00                  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pStyle w:val="Nagwek5"/>
        <w:rPr>
          <w:rFonts w:cs="Arial"/>
          <w:bCs/>
          <w:color w:val="auto"/>
          <w:sz w:val="20"/>
        </w:rPr>
      </w:pPr>
    </w:p>
    <w:p w:rsidR="004620DE" w:rsidRPr="005D57DB" w:rsidRDefault="004620DE" w:rsidP="004620DE">
      <w:pPr>
        <w:pStyle w:val="Nagwek5"/>
        <w:rPr>
          <w:rFonts w:cs="Arial"/>
          <w:bCs/>
          <w:color w:val="auto"/>
          <w:sz w:val="20"/>
        </w:rPr>
      </w:pPr>
      <w:r w:rsidRPr="005D57DB">
        <w:rPr>
          <w:rFonts w:cs="Arial"/>
          <w:bCs/>
          <w:color w:val="auto"/>
          <w:sz w:val="20"/>
        </w:rPr>
        <w:t>XII. Wadium</w:t>
      </w:r>
    </w:p>
    <w:p w:rsidR="00F54BE2" w:rsidRPr="00CB208C" w:rsidRDefault="00F54BE2" w:rsidP="00536293">
      <w:pPr>
        <w:rPr>
          <w:rFonts w:ascii="Arial" w:hAnsi="Arial" w:cs="Arial"/>
          <w:spacing w:val="-3"/>
        </w:rPr>
      </w:pPr>
      <w:r w:rsidRPr="00CB208C">
        <w:rPr>
          <w:rFonts w:ascii="Arial" w:hAnsi="Arial" w:cs="Arial"/>
          <w:spacing w:val="-3"/>
        </w:rPr>
        <w:t xml:space="preserve">Wadium na całość zamówienia w wysokości  </w:t>
      </w:r>
      <w:r w:rsidR="001C0978">
        <w:rPr>
          <w:rFonts w:ascii="Arial" w:hAnsi="Arial" w:cs="Arial"/>
          <w:spacing w:val="-3"/>
        </w:rPr>
        <w:t>44 000,00</w:t>
      </w:r>
      <w:r w:rsidRPr="00CB208C">
        <w:rPr>
          <w:rFonts w:ascii="Arial" w:hAnsi="Arial" w:cs="Arial"/>
          <w:spacing w:val="-3"/>
        </w:rPr>
        <w:t xml:space="preserve"> PLN</w:t>
      </w:r>
      <w:r w:rsidRPr="00CB208C">
        <w:rPr>
          <w:rFonts w:ascii="Arial" w:hAnsi="Arial" w:cs="Arial"/>
          <w:spacing w:val="-5"/>
        </w:rPr>
        <w:t xml:space="preserve"> (słownie PLN: </w:t>
      </w:r>
      <w:r w:rsidR="0036612A" w:rsidRPr="00CB208C">
        <w:rPr>
          <w:rFonts w:ascii="Arial" w:hAnsi="Arial" w:cs="Arial"/>
          <w:spacing w:val="-5"/>
        </w:rPr>
        <w:t xml:space="preserve">czterdzieści cztery tysiące </w:t>
      </w:r>
      <w:r w:rsidRPr="00CB208C">
        <w:rPr>
          <w:rFonts w:ascii="Arial" w:hAnsi="Arial" w:cs="Arial"/>
          <w:spacing w:val="-5"/>
        </w:rPr>
        <w:t xml:space="preserve">00/100) </w:t>
      </w:r>
      <w:r w:rsidRPr="00CB208C">
        <w:rPr>
          <w:rFonts w:ascii="Arial" w:hAnsi="Arial" w:cs="Arial"/>
        </w:rPr>
        <w:t xml:space="preserve"> należy </w:t>
      </w:r>
      <w:r w:rsidRPr="00CB208C">
        <w:rPr>
          <w:rFonts w:ascii="Arial" w:hAnsi="Arial" w:cs="Arial"/>
          <w:spacing w:val="-3"/>
        </w:rPr>
        <w:t xml:space="preserve">wnieść przed upływem terminu składania ofert (art. 45 ust. 3 PZP),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  <w:spacing w:val="-3"/>
        </w:rPr>
        <w:t xml:space="preserve">     określonym w </w:t>
      </w:r>
      <w:r w:rsidRPr="00CB208C">
        <w:rPr>
          <w:rFonts w:ascii="Arial" w:hAnsi="Arial" w:cs="Arial"/>
        </w:rPr>
        <w:t xml:space="preserve">niniejszej SIWZ.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  Wadia częściowe: Pakiet nr 1 –  </w:t>
      </w:r>
      <w:r w:rsidR="00CB208C" w:rsidRPr="00CB208C">
        <w:rPr>
          <w:rFonts w:ascii="Arial" w:hAnsi="Arial" w:cs="Arial"/>
        </w:rPr>
        <w:t xml:space="preserve">34 000,00 </w:t>
      </w:r>
      <w:r w:rsidR="007D3FFC" w:rsidRPr="00CB208C">
        <w:rPr>
          <w:rFonts w:ascii="Arial" w:hAnsi="Arial" w:cs="Arial"/>
        </w:rPr>
        <w:t xml:space="preserve">PLN;  </w:t>
      </w:r>
      <w:r w:rsidRPr="00CB208C">
        <w:rPr>
          <w:rFonts w:ascii="Arial" w:hAnsi="Arial" w:cs="Arial"/>
        </w:rPr>
        <w:t xml:space="preserve">Pakiet nr 2 – </w:t>
      </w:r>
      <w:r w:rsidR="00CB208C" w:rsidRPr="00CB208C">
        <w:rPr>
          <w:rFonts w:ascii="Arial" w:hAnsi="Arial" w:cs="Arial"/>
        </w:rPr>
        <w:t>10 000,00</w:t>
      </w:r>
      <w:r w:rsidRPr="00CB208C">
        <w:rPr>
          <w:rFonts w:ascii="Arial" w:hAnsi="Arial" w:cs="Arial"/>
        </w:rPr>
        <w:t xml:space="preserve">PLN ; 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  2.   Wadium może być wnoszone w jednej lub kilku następujących formach ( art. 45 ust. 6 ):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>a)  pieniądzu;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>b)  poręczeniach bankowych lub poręczeniach spółdzielczej kasy oszczędnościowo-kredytowej,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 z tym że poręczenie kasy jest zawsze poręczeniem pieniężnym;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>c)  gwarancjach bankowych;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>d)  gwarancjach ubezpieczeniowych;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e)  poręczeniach udzielanych przez podmioty, o których mowa w art. 6b ust. 5 pkt 2 ustawy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 z dnia 9 listopada 2000 r. o utworzeniu Polskiej Agencji Rozwoju Przedsiębiorczości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 (Dz. U. Nr 109, poz. 1158, z późn. zm.)</w:t>
      </w:r>
    </w:p>
    <w:p w:rsidR="00F54BE2" w:rsidRPr="00CB208C" w:rsidRDefault="00F54BE2" w:rsidP="00F54BE2">
      <w:pPr>
        <w:rPr>
          <w:rFonts w:ascii="Arial" w:hAnsi="Arial" w:cs="Arial"/>
          <w:bCs/>
        </w:rPr>
      </w:pPr>
      <w:r w:rsidRPr="00CB208C">
        <w:rPr>
          <w:rFonts w:ascii="Arial" w:hAnsi="Arial" w:cs="Arial"/>
          <w:spacing w:val="-21"/>
        </w:rPr>
        <w:t xml:space="preserve">3.   </w:t>
      </w:r>
      <w:r w:rsidRPr="00CB208C">
        <w:rPr>
          <w:rFonts w:ascii="Arial" w:hAnsi="Arial" w:cs="Arial"/>
          <w:spacing w:val="-5"/>
        </w:rPr>
        <w:t>Wadium wniesione w formie pieniężnej należy wpłacać n</w:t>
      </w:r>
      <w:r w:rsidRPr="00CB208C">
        <w:rPr>
          <w:rFonts w:ascii="Arial" w:hAnsi="Arial" w:cs="Arial"/>
        </w:rPr>
        <w:t xml:space="preserve">a konto </w:t>
      </w:r>
      <w:r w:rsidR="0076001A" w:rsidRPr="00CB208C">
        <w:rPr>
          <w:rFonts w:ascii="Arial" w:hAnsi="Arial" w:cs="Arial"/>
        </w:rPr>
        <w:t xml:space="preserve">zamawiającego:  </w:t>
      </w:r>
      <w:r w:rsidRPr="00CB208C">
        <w:rPr>
          <w:rFonts w:ascii="Arial" w:hAnsi="Arial" w:cs="Arial"/>
          <w:bCs/>
        </w:rPr>
        <w:t>Bank Gospodarstwa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  <w:bCs/>
        </w:rPr>
        <w:t xml:space="preserve">     Krajowego </w:t>
      </w:r>
      <w:r w:rsidRPr="00CB208C">
        <w:rPr>
          <w:rFonts w:ascii="Arial" w:hAnsi="Arial" w:cs="Arial"/>
        </w:rPr>
        <w:t>numer rachunku:</w:t>
      </w:r>
      <w:r w:rsidRPr="00CB208C">
        <w:rPr>
          <w:rFonts w:ascii="Arial" w:hAnsi="Arial" w:cs="Arial"/>
          <w:b/>
          <w:bCs/>
        </w:rPr>
        <w:t xml:space="preserve"> 73</w:t>
      </w:r>
      <w:r w:rsidRPr="00CB208C">
        <w:rPr>
          <w:rFonts w:ascii="Arial" w:hAnsi="Arial" w:cs="Arial"/>
          <w:b/>
        </w:rPr>
        <w:t xml:space="preserve"> 1130 1192 0027 6009 0820 0006</w:t>
      </w:r>
      <w:r w:rsidRPr="00CB208C">
        <w:rPr>
          <w:rFonts w:ascii="Arial" w:hAnsi="Arial" w:cs="Arial"/>
          <w:b/>
          <w:bCs/>
        </w:rPr>
        <w:t xml:space="preserve">  </w:t>
      </w:r>
      <w:r w:rsidRPr="00CB208C">
        <w:rPr>
          <w:rFonts w:ascii="Arial" w:hAnsi="Arial" w:cs="Arial"/>
          <w:spacing w:val="-3"/>
        </w:rPr>
        <w:t xml:space="preserve">z </w:t>
      </w:r>
      <w:r w:rsidR="0076001A" w:rsidRPr="00CB208C">
        <w:rPr>
          <w:rFonts w:ascii="Arial" w:hAnsi="Arial" w:cs="Arial"/>
          <w:spacing w:val="-3"/>
        </w:rPr>
        <w:t>dopiskiem:</w:t>
      </w:r>
    </w:p>
    <w:p w:rsidR="00F54BE2" w:rsidRPr="00CB208C" w:rsidRDefault="00F54BE2" w:rsidP="00F54BE2">
      <w:pPr>
        <w:shd w:val="clear" w:color="auto" w:fill="FFFFFF"/>
        <w:tabs>
          <w:tab w:val="left" w:leader="dot" w:pos="4738"/>
        </w:tabs>
        <w:rPr>
          <w:rFonts w:ascii="Arial" w:hAnsi="Arial" w:cs="Arial"/>
        </w:rPr>
      </w:pPr>
      <w:r w:rsidRPr="00CB208C">
        <w:rPr>
          <w:rFonts w:ascii="Arial" w:hAnsi="Arial" w:cs="Arial"/>
          <w:spacing w:val="-8"/>
        </w:rPr>
        <w:t xml:space="preserve">     ,, Wadium w przetargu na dostawę </w:t>
      </w:r>
      <w:r w:rsidR="00C932BA">
        <w:rPr>
          <w:rFonts w:ascii="Arial" w:hAnsi="Arial" w:cs="Arial"/>
          <w:spacing w:val="-8"/>
        </w:rPr>
        <w:t>aparatów RTG</w:t>
      </w:r>
      <w:r w:rsidRPr="00CB208C">
        <w:rPr>
          <w:rFonts w:ascii="Arial" w:hAnsi="Arial" w:cs="Arial"/>
          <w:spacing w:val="-8"/>
        </w:rPr>
        <w:t>”</w:t>
      </w:r>
      <w:r w:rsidRPr="00CB208C">
        <w:rPr>
          <w:rFonts w:ascii="Arial" w:hAnsi="Arial" w:cs="Arial"/>
          <w:spacing w:val="-20"/>
        </w:rPr>
        <w:t>.</w:t>
      </w:r>
    </w:p>
    <w:p w:rsidR="00F54BE2" w:rsidRPr="00CB208C" w:rsidRDefault="00F54BE2" w:rsidP="00F54BE2">
      <w:pPr>
        <w:shd w:val="clear" w:color="auto" w:fill="FFFFFF"/>
        <w:ind w:right="518"/>
        <w:rPr>
          <w:rFonts w:ascii="Arial" w:hAnsi="Arial" w:cs="Arial"/>
          <w:spacing w:val="-7"/>
        </w:rPr>
      </w:pPr>
      <w:r w:rsidRPr="00CB208C">
        <w:rPr>
          <w:rFonts w:ascii="Arial" w:hAnsi="Arial" w:cs="Arial"/>
          <w:spacing w:val="-5"/>
        </w:rPr>
        <w:t xml:space="preserve">     Za termin wniesienia wadium w formie przelewu pieniężnego zostanie przyjęty termin uznania </w:t>
      </w:r>
      <w:r w:rsidRPr="00CB208C">
        <w:rPr>
          <w:rFonts w:ascii="Arial" w:hAnsi="Arial" w:cs="Arial"/>
          <w:spacing w:val="-7"/>
        </w:rPr>
        <w:t xml:space="preserve">rachunku </w:t>
      </w:r>
    </w:p>
    <w:p w:rsidR="00F54BE2" w:rsidRPr="00CB208C" w:rsidRDefault="00F54BE2" w:rsidP="00F54BE2">
      <w:pPr>
        <w:shd w:val="clear" w:color="auto" w:fill="FFFFFF"/>
        <w:ind w:right="518"/>
        <w:rPr>
          <w:rFonts w:ascii="Arial" w:hAnsi="Arial" w:cs="Arial"/>
          <w:spacing w:val="-7"/>
        </w:rPr>
      </w:pPr>
      <w:r w:rsidRPr="00CB208C">
        <w:rPr>
          <w:rFonts w:ascii="Arial" w:hAnsi="Arial" w:cs="Arial"/>
          <w:spacing w:val="-7"/>
        </w:rPr>
        <w:t xml:space="preserve">     Zamawiającego.</w:t>
      </w:r>
    </w:p>
    <w:p w:rsidR="00F54BE2" w:rsidRPr="00CB208C" w:rsidRDefault="00F54BE2" w:rsidP="00F54BE2">
      <w:pPr>
        <w:shd w:val="clear" w:color="auto" w:fill="FFFFFF"/>
        <w:ind w:right="518"/>
        <w:rPr>
          <w:rFonts w:ascii="Arial" w:hAnsi="Arial" w:cs="Arial"/>
          <w:spacing w:val="-7"/>
        </w:rPr>
      </w:pPr>
      <w:r w:rsidRPr="00CB208C">
        <w:rPr>
          <w:rFonts w:ascii="Arial" w:hAnsi="Arial" w:cs="Arial"/>
          <w:spacing w:val="-7"/>
        </w:rPr>
        <w:t>4.  Zamawiający nie dopuszcza wpłacenia wadium gotówką w kasie Szpitala.</w:t>
      </w:r>
    </w:p>
    <w:p w:rsidR="00EF477D" w:rsidRDefault="00EF477D" w:rsidP="00F54BE2">
      <w:pPr>
        <w:rPr>
          <w:rFonts w:ascii="Arial" w:hAnsi="Arial" w:cs="Arial"/>
          <w:spacing w:val="-3"/>
        </w:rPr>
      </w:pPr>
    </w:p>
    <w:p w:rsidR="00F54BE2" w:rsidRPr="00CB208C" w:rsidRDefault="00F54BE2" w:rsidP="00F54BE2">
      <w:pPr>
        <w:rPr>
          <w:rFonts w:ascii="Arial" w:hAnsi="Arial" w:cs="Arial"/>
          <w:spacing w:val="-3"/>
        </w:rPr>
      </w:pPr>
      <w:r w:rsidRPr="00CB208C">
        <w:rPr>
          <w:rFonts w:ascii="Arial" w:hAnsi="Arial" w:cs="Arial"/>
          <w:spacing w:val="-3"/>
        </w:rPr>
        <w:t>5. Zamawiający zwraca wadium wszystkim wykonawcom niezwłocznie po wyborze oferty najkorzystniejszej lub</w:t>
      </w:r>
    </w:p>
    <w:p w:rsidR="00F54BE2" w:rsidRPr="00CB208C" w:rsidRDefault="00F54BE2" w:rsidP="00F54BE2">
      <w:pPr>
        <w:rPr>
          <w:rFonts w:ascii="Arial" w:hAnsi="Arial" w:cs="Arial"/>
          <w:spacing w:val="-3"/>
        </w:rPr>
      </w:pPr>
      <w:r w:rsidRPr="00CB208C">
        <w:rPr>
          <w:rFonts w:ascii="Arial" w:hAnsi="Arial" w:cs="Arial"/>
          <w:spacing w:val="-3"/>
        </w:rPr>
        <w:t xml:space="preserve">    unieważnieniu postępowania, z wyjątkiem wykonawcy, którego oferta została wybrana jako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  <w:spacing w:val="-3"/>
        </w:rPr>
        <w:t xml:space="preserve">    najkorzystniejsza, z zastrzeżeniem art. 46 ust. 4a  PZP ( art. 46 ust. 1 PZP ) .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  <w:spacing w:val="-20"/>
        </w:rPr>
        <w:t>6.  W y</w:t>
      </w:r>
      <w:r w:rsidRPr="00CB208C">
        <w:rPr>
          <w:rFonts w:ascii="Arial" w:hAnsi="Arial" w:cs="Arial"/>
        </w:rPr>
        <w:t xml:space="preserve">konawcy, którego oferta została wybrana jako najkorzystniejsza, zamawiający zwraca wadium 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niezwłocznie po zawarciu umowy w sprawie zamówienia publicznego oraz wniesieniu zabezpieczenia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należytego wykonania umowy, jeżeli jego wniesienia żądano ( art. 46 ust.1a PZP ).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7. Zamawiający zwraca niezwłocznie wadium, na wniosek wykonawcy, który wycofał ofertę przed upływem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terminu składania ofert </w:t>
      </w:r>
      <w:r w:rsidRPr="00CB208C">
        <w:rPr>
          <w:rFonts w:ascii="Arial" w:hAnsi="Arial" w:cs="Arial"/>
          <w:spacing w:val="-3"/>
        </w:rPr>
        <w:t>( art. 46 ust. 2 PZP )</w:t>
      </w:r>
      <w:r w:rsidRPr="00CB208C">
        <w:rPr>
          <w:rFonts w:ascii="Arial" w:hAnsi="Arial" w:cs="Arial"/>
        </w:rPr>
        <w:t>.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8. Zamawiający żąda ponownego wniesienia wadium przez wykonawcę któremu zwrócono wadium na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podstawie art. 46 ust.1, jeżeli w wyniku ostatecznego rozstrzygnięcia protestu jego oferta została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wybrana jako najkorzystniejsza. Wykonawca wnosi wadium w terminie określonym przez zamawiającego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</w:rPr>
        <w:t xml:space="preserve">    </w:t>
      </w:r>
      <w:r w:rsidRPr="00CB208C">
        <w:rPr>
          <w:rFonts w:ascii="Arial" w:hAnsi="Arial" w:cs="Arial"/>
          <w:spacing w:val="-3"/>
        </w:rPr>
        <w:t>( art. 46 ust. 3 PZP )</w:t>
      </w:r>
      <w:r w:rsidRPr="00CB208C">
        <w:rPr>
          <w:rFonts w:ascii="Arial" w:hAnsi="Arial" w:cs="Arial"/>
        </w:rPr>
        <w:t>.</w:t>
      </w:r>
    </w:p>
    <w:p w:rsidR="00F54BE2" w:rsidRPr="00CB208C" w:rsidRDefault="00F54BE2" w:rsidP="00F54BE2">
      <w:pPr>
        <w:rPr>
          <w:rFonts w:ascii="Arial" w:hAnsi="Arial" w:cs="Arial"/>
          <w:spacing w:val="-5"/>
        </w:rPr>
      </w:pPr>
      <w:r w:rsidRPr="00CB208C">
        <w:rPr>
          <w:rFonts w:ascii="Arial" w:hAnsi="Arial" w:cs="Arial"/>
          <w:spacing w:val="-4"/>
        </w:rPr>
        <w:t>9. Wadium wniesione w pieniądzu zwrócone zostanie wraz z odsetkami wynikającymi</w:t>
      </w:r>
      <w:r w:rsidRPr="00CB208C">
        <w:rPr>
          <w:rFonts w:ascii="Arial" w:hAnsi="Arial" w:cs="Arial"/>
          <w:spacing w:val="-5"/>
        </w:rPr>
        <w:t xml:space="preserve"> z umowy rachunku </w:t>
      </w:r>
    </w:p>
    <w:p w:rsidR="00F54BE2" w:rsidRPr="00CB208C" w:rsidRDefault="00F54BE2" w:rsidP="00F54BE2">
      <w:pPr>
        <w:rPr>
          <w:rFonts w:ascii="Arial" w:hAnsi="Arial" w:cs="Arial"/>
          <w:spacing w:val="-4"/>
        </w:rPr>
      </w:pPr>
      <w:r w:rsidRPr="00CB208C">
        <w:rPr>
          <w:rFonts w:ascii="Arial" w:hAnsi="Arial" w:cs="Arial"/>
          <w:spacing w:val="-5"/>
        </w:rPr>
        <w:t xml:space="preserve">    bankowego , na którym było przechowywane , pomniejszonym o koszty</w:t>
      </w:r>
      <w:r w:rsidRPr="00CB208C">
        <w:rPr>
          <w:rFonts w:ascii="Arial" w:hAnsi="Arial" w:cs="Arial"/>
        </w:rPr>
        <w:t xml:space="preserve"> </w:t>
      </w:r>
      <w:r w:rsidRPr="00CB208C">
        <w:rPr>
          <w:rFonts w:ascii="Arial" w:hAnsi="Arial" w:cs="Arial"/>
          <w:spacing w:val="-4"/>
        </w:rPr>
        <w:t xml:space="preserve">prowadzenia rachunku bankowego </w:t>
      </w:r>
    </w:p>
    <w:p w:rsidR="00F54BE2" w:rsidRPr="00CB208C" w:rsidRDefault="00F54BE2" w:rsidP="00F54BE2">
      <w:pPr>
        <w:rPr>
          <w:rFonts w:ascii="Arial" w:hAnsi="Arial" w:cs="Arial"/>
          <w:spacing w:val="-4"/>
        </w:rPr>
      </w:pPr>
      <w:r w:rsidRPr="00CB208C">
        <w:rPr>
          <w:rFonts w:ascii="Arial" w:hAnsi="Arial" w:cs="Arial"/>
          <w:spacing w:val="-4"/>
        </w:rPr>
        <w:t xml:space="preserve">    oraz prowizji bankowej za przelew pieniędzy na rachunek bankowy wskazany przez oferenta ( art. 46 ust. 4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  <w:spacing w:val="-4"/>
        </w:rPr>
        <w:t xml:space="preserve">    PZP ) .</w:t>
      </w:r>
    </w:p>
    <w:p w:rsidR="00F54BE2" w:rsidRPr="00CB208C" w:rsidRDefault="00F54BE2" w:rsidP="00F54BE2">
      <w:pPr>
        <w:rPr>
          <w:rFonts w:ascii="Arial" w:hAnsi="Arial" w:cs="Arial"/>
          <w:spacing w:val="-4"/>
        </w:rPr>
      </w:pPr>
      <w:r w:rsidRPr="00CB208C">
        <w:rPr>
          <w:rFonts w:ascii="Arial" w:hAnsi="Arial" w:cs="Arial"/>
          <w:spacing w:val="-5"/>
        </w:rPr>
        <w:t xml:space="preserve">10. </w:t>
      </w:r>
      <w:r w:rsidRPr="00CB208C">
        <w:rPr>
          <w:rFonts w:ascii="Arial" w:hAnsi="Arial" w:cs="Arial"/>
          <w:spacing w:val="-4"/>
        </w:rPr>
        <w:t>Zamawiający zatrzymuje wadium wraz z odsetkami, jeżeli wykonawca w odpowiedzi na wezwanie, o którym</w:t>
      </w:r>
    </w:p>
    <w:p w:rsidR="00F54BE2" w:rsidRPr="00CB208C" w:rsidRDefault="00F54BE2" w:rsidP="00F54BE2">
      <w:pPr>
        <w:rPr>
          <w:rFonts w:ascii="Arial" w:hAnsi="Arial" w:cs="Arial"/>
          <w:spacing w:val="-4"/>
        </w:rPr>
      </w:pPr>
      <w:r w:rsidRPr="00CB208C">
        <w:rPr>
          <w:rFonts w:ascii="Arial" w:hAnsi="Arial" w:cs="Arial"/>
          <w:spacing w:val="-4"/>
        </w:rPr>
        <w:t xml:space="preserve">     mowa w art. 26 ust.3 i 3a, z przyczyn leżących po jego stronie, nie złożył oświadczeń lub dokumentów </w:t>
      </w:r>
    </w:p>
    <w:p w:rsidR="00F54BE2" w:rsidRPr="00CB208C" w:rsidRDefault="00F54BE2" w:rsidP="00F54BE2">
      <w:pPr>
        <w:rPr>
          <w:rFonts w:ascii="Arial" w:hAnsi="Arial" w:cs="Arial"/>
          <w:spacing w:val="-4"/>
        </w:rPr>
      </w:pPr>
      <w:r w:rsidRPr="00CB208C">
        <w:rPr>
          <w:rFonts w:ascii="Arial" w:hAnsi="Arial" w:cs="Arial"/>
          <w:spacing w:val="-4"/>
        </w:rPr>
        <w:t xml:space="preserve">     potwierdzających okoliczności, o których mowa w art. 25 ust. 1, oświadczenia, o którym mowa w art. 25a </w:t>
      </w:r>
    </w:p>
    <w:p w:rsidR="00F54BE2" w:rsidRPr="00CB208C" w:rsidRDefault="00F54BE2" w:rsidP="00F54BE2">
      <w:pPr>
        <w:rPr>
          <w:rFonts w:ascii="Arial" w:hAnsi="Arial" w:cs="Arial"/>
          <w:spacing w:val="-4"/>
        </w:rPr>
      </w:pPr>
      <w:r w:rsidRPr="00CB208C">
        <w:rPr>
          <w:rFonts w:ascii="Arial" w:hAnsi="Arial" w:cs="Arial"/>
          <w:spacing w:val="-4"/>
        </w:rPr>
        <w:t xml:space="preserve">     ust. 1, pełnomocnictw lub nie wyraził zgody na poprawienie omyłki, o </w:t>
      </w:r>
      <w:r w:rsidR="00CB208C" w:rsidRPr="00CB208C">
        <w:rPr>
          <w:rFonts w:ascii="Arial" w:hAnsi="Arial" w:cs="Arial"/>
          <w:spacing w:val="-4"/>
        </w:rPr>
        <w:t>której</w:t>
      </w:r>
      <w:r w:rsidRPr="00CB208C">
        <w:rPr>
          <w:rFonts w:ascii="Arial" w:hAnsi="Arial" w:cs="Arial"/>
          <w:spacing w:val="-4"/>
        </w:rPr>
        <w:t xml:space="preserve"> mowa w art. 87 ust.2 pkt 3, </w:t>
      </w:r>
    </w:p>
    <w:p w:rsidR="00F54BE2" w:rsidRPr="00CB208C" w:rsidRDefault="00F54BE2" w:rsidP="00F54BE2">
      <w:pPr>
        <w:rPr>
          <w:rFonts w:ascii="Arial" w:hAnsi="Arial" w:cs="Arial"/>
          <w:spacing w:val="-4"/>
        </w:rPr>
      </w:pPr>
      <w:r w:rsidRPr="00CB208C">
        <w:rPr>
          <w:rFonts w:ascii="Arial" w:hAnsi="Arial" w:cs="Arial"/>
          <w:spacing w:val="-4"/>
        </w:rPr>
        <w:t xml:space="preserve">     co spowodowało brak możliwości wybrania oferty złożonej przez wykonawcę  jako najkorzystniejszej.</w:t>
      </w:r>
    </w:p>
    <w:p w:rsidR="00F54BE2" w:rsidRPr="00CB208C" w:rsidRDefault="00F54BE2" w:rsidP="00F54BE2">
      <w:pPr>
        <w:rPr>
          <w:rFonts w:ascii="Arial" w:hAnsi="Arial" w:cs="Arial"/>
          <w:spacing w:val="-2"/>
        </w:rPr>
      </w:pPr>
      <w:r w:rsidRPr="00CB208C">
        <w:rPr>
          <w:rFonts w:ascii="Arial" w:hAnsi="Arial" w:cs="Arial"/>
        </w:rPr>
        <w:t xml:space="preserve">11. </w:t>
      </w:r>
      <w:r w:rsidRPr="00CB208C">
        <w:rPr>
          <w:rFonts w:ascii="Arial" w:hAnsi="Arial" w:cs="Arial"/>
          <w:spacing w:val="-4"/>
        </w:rPr>
        <w:t xml:space="preserve">Zamawiający zatrzymuje wadium wraz z odsetkami, jeżeli wykonawca, którego oferta została </w:t>
      </w:r>
      <w:r w:rsidRPr="00CB208C">
        <w:rPr>
          <w:rFonts w:ascii="Arial" w:hAnsi="Arial" w:cs="Arial"/>
          <w:spacing w:val="-2"/>
        </w:rPr>
        <w:t xml:space="preserve">wybrana </w:t>
      </w:r>
    </w:p>
    <w:p w:rsidR="00F54BE2" w:rsidRPr="00CB208C" w:rsidRDefault="00F54BE2" w:rsidP="00F54BE2">
      <w:pPr>
        <w:rPr>
          <w:rFonts w:ascii="Arial" w:hAnsi="Arial" w:cs="Arial"/>
        </w:rPr>
      </w:pPr>
      <w:r w:rsidRPr="00CB208C">
        <w:rPr>
          <w:rFonts w:ascii="Arial" w:hAnsi="Arial" w:cs="Arial"/>
          <w:spacing w:val="-2"/>
        </w:rPr>
        <w:t xml:space="preserve">     (art. 46 ust. 5 uPZP):</w:t>
      </w:r>
    </w:p>
    <w:p w:rsidR="00F54BE2" w:rsidRPr="00CB208C" w:rsidRDefault="00F54BE2" w:rsidP="00F54BE2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878" w:right="1037" w:hanging="335"/>
        <w:rPr>
          <w:rFonts w:ascii="Arial" w:hAnsi="Arial" w:cs="Arial"/>
        </w:rPr>
      </w:pPr>
      <w:r w:rsidRPr="00CB208C">
        <w:rPr>
          <w:rFonts w:ascii="Arial" w:hAnsi="Arial" w:cs="Arial"/>
          <w:spacing w:val="-6"/>
        </w:rPr>
        <w:t xml:space="preserve">odmówi podpisania umowy w sprawie zamówienia publicznego na warunkach określonych </w:t>
      </w:r>
    </w:p>
    <w:p w:rsidR="00F54BE2" w:rsidRPr="00CB208C" w:rsidRDefault="00F54BE2" w:rsidP="00F54BE2">
      <w:pPr>
        <w:numPr>
          <w:ilvl w:val="12"/>
          <w:numId w:val="0"/>
        </w:numPr>
        <w:shd w:val="clear" w:color="auto" w:fill="FFFFFF"/>
        <w:tabs>
          <w:tab w:val="left" w:pos="878"/>
        </w:tabs>
        <w:ind w:left="543" w:right="1037"/>
        <w:rPr>
          <w:rFonts w:ascii="Arial" w:hAnsi="Arial" w:cs="Arial"/>
        </w:rPr>
      </w:pPr>
      <w:r w:rsidRPr="00CB208C">
        <w:rPr>
          <w:rFonts w:ascii="Arial" w:hAnsi="Arial" w:cs="Arial"/>
          <w:spacing w:val="-6"/>
        </w:rPr>
        <w:t xml:space="preserve">      w ofercie,</w:t>
      </w:r>
    </w:p>
    <w:p w:rsidR="00F54BE2" w:rsidRPr="00CB208C" w:rsidRDefault="00F54BE2" w:rsidP="00F54BE2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544"/>
        <w:rPr>
          <w:rFonts w:ascii="Arial" w:hAnsi="Arial" w:cs="Arial"/>
        </w:rPr>
      </w:pPr>
      <w:r w:rsidRPr="00CB208C">
        <w:rPr>
          <w:rFonts w:ascii="Arial" w:hAnsi="Arial" w:cs="Arial"/>
          <w:spacing w:val="-5"/>
        </w:rPr>
        <w:t>nie wniósł wymaganego zabezpieczenia należytego wykonania umowy,</w:t>
      </w:r>
    </w:p>
    <w:p w:rsidR="00F54BE2" w:rsidRPr="00CB208C" w:rsidRDefault="00F54BE2" w:rsidP="00F54BE2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878" w:hanging="335"/>
        <w:rPr>
          <w:rFonts w:ascii="Arial" w:hAnsi="Arial" w:cs="Arial"/>
        </w:rPr>
      </w:pPr>
      <w:r w:rsidRPr="00CB208C">
        <w:rPr>
          <w:rFonts w:ascii="Arial" w:hAnsi="Arial" w:cs="Arial"/>
          <w:spacing w:val="-5"/>
        </w:rPr>
        <w:t>zawarcie umowy w sprawie zamówienia publicznego stanie się niemożliwe z przyczyn</w:t>
      </w:r>
      <w:r w:rsidRPr="00CB208C">
        <w:rPr>
          <w:rFonts w:ascii="Arial" w:hAnsi="Arial" w:cs="Arial"/>
          <w:spacing w:val="-5"/>
        </w:rPr>
        <w:br/>
        <w:t>leżących po stronie wykonawcy.</w:t>
      </w:r>
    </w:p>
    <w:p w:rsidR="004620DE" w:rsidRPr="005D57DB" w:rsidRDefault="004620DE" w:rsidP="004620DE">
      <w:pPr>
        <w:rPr>
          <w:rFonts w:ascii="Arial" w:hAnsi="Arial" w:cs="Arial"/>
          <w:color w:val="FF0000"/>
          <w:spacing w:val="-3"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XIII. Termin związania ofertą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Oferenci pozostają związani ofertą przez okres </w:t>
      </w:r>
      <w:r w:rsidR="00D411CC" w:rsidRPr="005D57DB">
        <w:rPr>
          <w:rFonts w:ascii="Arial" w:hAnsi="Arial" w:cs="Arial"/>
        </w:rPr>
        <w:t>6</w:t>
      </w:r>
      <w:r w:rsidRPr="005D57DB">
        <w:rPr>
          <w:rFonts w:ascii="Arial" w:hAnsi="Arial" w:cs="Arial"/>
        </w:rPr>
        <w:t>0 dni od upływu terminu do składania ofert 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Bieg terminu związania z ofertą rozpoczyna się wraz z upływem terminu składania ofert.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4620DE" w:rsidRPr="005D57DB" w:rsidRDefault="000B42B5" w:rsidP="004620DE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6001A" w:rsidRPr="005D57DB">
        <w:rPr>
          <w:rFonts w:ascii="Arial" w:hAnsi="Arial" w:cs="Arial"/>
        </w:rPr>
        <w:t>łuższy</w:t>
      </w:r>
      <w:r w:rsidR="004620DE" w:rsidRPr="005D57DB">
        <w:rPr>
          <w:rFonts w:ascii="Arial" w:hAnsi="Arial" w:cs="Arial"/>
        </w:rPr>
        <w:t xml:space="preserve"> niż 60 dni. Przedłużenie okresu związania ofertą jest dopuszczalne z jednoczesnym przedłużeniem okresu ważności wadium lub z wniesieniem nowego wadium na okres przedłużony.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XIV. Opis przygotowania oferty</w:t>
      </w:r>
    </w:p>
    <w:p w:rsidR="004620DE" w:rsidRPr="005D57DB" w:rsidRDefault="004620DE" w:rsidP="004620DE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1.</w:t>
      </w:r>
      <w:r w:rsidRPr="005D57DB">
        <w:rPr>
          <w:rFonts w:ascii="Arial" w:hAnsi="Arial" w:cs="Arial"/>
          <w:b/>
          <w:bCs/>
        </w:rPr>
        <w:tab/>
        <w:t>Przygotowanie oferty</w:t>
      </w:r>
    </w:p>
    <w:p w:rsidR="004620DE" w:rsidRPr="005D57DB" w:rsidRDefault="004620DE" w:rsidP="004620DE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>1) Oferta musi być sporządzona w języku polskim, pismem czytelnym w formie papierowej.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>2) Koszty związane z przygotowaniem oferty ponosi składający ofertę.</w:t>
      </w:r>
    </w:p>
    <w:p w:rsidR="004620DE" w:rsidRPr="005D57DB" w:rsidRDefault="004620DE" w:rsidP="004620DE">
      <w:pPr>
        <w:shd w:val="clear" w:color="auto" w:fill="FFFFFF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3) Wykonawca może złożyć w prowadzonym postępowaniu wyłącznie jedną ofertę. 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przepisami prawa.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właściwe pełnomocnictwo lub umocowania prawne.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>6) Oferta powinna zawierać wszystkie wymagane dokumenty, oświadczenia i załączniki, o których mowa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 treści niniejszej specyfikacji.</w:t>
      </w:r>
    </w:p>
    <w:p w:rsidR="004620DE" w:rsidRPr="005D57DB" w:rsidRDefault="004620DE" w:rsidP="004620DE">
      <w:pPr>
        <w:ind w:right="-530"/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7) </w:t>
      </w:r>
      <w:r w:rsidRPr="005D57DB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4620DE" w:rsidRPr="005D57DB" w:rsidRDefault="004620DE" w:rsidP="004620DE">
      <w:pPr>
        <w:ind w:right="-530"/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  </w:t>
      </w:r>
      <w:r w:rsidRPr="005D57DB">
        <w:rPr>
          <w:rFonts w:ascii="Arial" w:hAnsi="Arial" w:cs="Arial"/>
          <w:u w:val="single"/>
        </w:rPr>
        <w:t>wzorcami - załącznikami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4620DE" w:rsidRPr="005D57DB" w:rsidRDefault="004620DE" w:rsidP="004620DE">
      <w:pPr>
        <w:ind w:left="698" w:right="-530" w:hanging="585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tego braku za które zamawiający nie ponosi odpowiedzialności.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tajemnicę przedsiębiorstwa w rozumieniu przepisów o zwalczaniu nieuczciwej konkurencji) innym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uczestnikom postępowania należy wyraźnie zaznaczyć i powinny być spięte i włożone w oddzielną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nieprzezroczystą okładkę z oznakowaniem „</w:t>
      </w:r>
      <w:r w:rsidRPr="005D57DB">
        <w:rPr>
          <w:rFonts w:ascii="Arial" w:hAnsi="Arial" w:cs="Arial"/>
          <w:b/>
          <w:bCs/>
        </w:rPr>
        <w:t>TAJEMNICA  PRZEDSIĘBIORSTWA</w:t>
      </w:r>
      <w:r w:rsidRPr="005D57DB">
        <w:rPr>
          <w:rFonts w:ascii="Arial" w:hAnsi="Arial" w:cs="Arial"/>
        </w:rPr>
        <w:t>”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2.</w:t>
      </w:r>
      <w:r w:rsidRPr="005D57DB">
        <w:rPr>
          <w:rFonts w:ascii="Arial" w:hAnsi="Arial" w:cs="Arial"/>
          <w:b/>
          <w:bCs/>
        </w:rPr>
        <w:tab/>
        <w:t>Oferta wspólna</w:t>
      </w:r>
    </w:p>
    <w:p w:rsidR="004620DE" w:rsidRPr="005D57DB" w:rsidRDefault="004620DE" w:rsidP="004620DE">
      <w:pPr>
        <w:ind w:left="473" w:right="-530"/>
        <w:rPr>
          <w:rFonts w:ascii="Arial" w:hAnsi="Arial" w:cs="Arial"/>
        </w:rPr>
      </w:pPr>
      <w:r w:rsidRPr="005D57DB">
        <w:rPr>
          <w:rFonts w:ascii="Arial" w:hAnsi="Arial" w:cs="Arial"/>
        </w:rPr>
        <w:t>W przypadku, kiedy ofertę składa kilka podmiotów, oferta musi spełniać następujące warunki: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przedstawiciela / partnera wiodącego.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2.  Upoważnienie do pełnienia funkcji przedstawiciela / partnera   wiodącego wymaga podpisu prawnie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do oferty.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publicznego.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4.  Podmioty występujące wspólnie ponoszą solidarną odpowiedzialność za niewykonanie lub nienależyte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wykonanie zobowiązań. 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5.  W przypadku dokonania wyboru oferty wykonawcy występującego wspólnie przed przystąpieniem do zawarcia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terminu określonego na wykonanie zamówienia. 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3.   Inne wymagania dotyczące przygotowania oferty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3.1 Ofertę należy złożyć w nieprzejrzystym opakowaniu / zamkniętej kopercie w: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 xml:space="preserve">      siedzibie zamawiającego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4620DE" w:rsidRPr="005D57DB" w:rsidRDefault="004620DE" w:rsidP="004620DE">
      <w:pPr>
        <w:ind w:left="3360" w:hanging="1380"/>
        <w:rPr>
          <w:rFonts w:ascii="Arial" w:hAnsi="Arial" w:cs="Arial"/>
        </w:rPr>
      </w:pPr>
      <w:r w:rsidRPr="005D57DB">
        <w:rPr>
          <w:rFonts w:ascii="Arial" w:hAnsi="Arial" w:cs="Arial"/>
        </w:rPr>
        <w:t>Powiatowy Zakład Opieki Zdrowotnej w Starachowicach</w:t>
      </w:r>
    </w:p>
    <w:p w:rsidR="004620DE" w:rsidRPr="005D57DB" w:rsidRDefault="004620DE" w:rsidP="004620DE">
      <w:pPr>
        <w:ind w:left="3360" w:hanging="1380"/>
        <w:rPr>
          <w:rFonts w:ascii="Arial" w:hAnsi="Arial" w:cs="Arial"/>
        </w:rPr>
      </w:pPr>
      <w:r w:rsidRPr="005D57DB">
        <w:rPr>
          <w:rFonts w:ascii="Arial" w:hAnsi="Arial" w:cs="Arial"/>
        </w:rPr>
        <w:t>ul. Radomska 70</w:t>
      </w:r>
    </w:p>
    <w:p w:rsidR="004620DE" w:rsidRPr="005D57DB" w:rsidRDefault="004620DE" w:rsidP="004620DE">
      <w:pPr>
        <w:ind w:left="3360" w:hanging="138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27-200 Starachowice </w:t>
      </w:r>
    </w:p>
    <w:p w:rsidR="004620DE" w:rsidRPr="005D57DB" w:rsidRDefault="004620DE" w:rsidP="004620DE">
      <w:pPr>
        <w:pStyle w:val="Nagwek"/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  oznaczonej, „</w:t>
      </w:r>
      <w:r w:rsidRPr="005D57DB">
        <w:rPr>
          <w:rFonts w:ascii="Arial" w:hAnsi="Arial" w:cs="Arial"/>
          <w:u w:val="single"/>
        </w:rPr>
        <w:t xml:space="preserve">Oferta na: </w:t>
      </w:r>
      <w:r w:rsidR="00053B0A" w:rsidRPr="00053B0A">
        <w:rPr>
          <w:rFonts w:ascii="Arial" w:hAnsi="Arial" w:cs="Arial"/>
          <w:u w:val="single"/>
        </w:rPr>
        <w:t>Dostawa aparatów RTG wraz z przystosowaniem pomieszczeń do ich  montażu i uruchomienia</w:t>
      </w:r>
      <w:r w:rsidR="00053B0A">
        <w:rPr>
          <w:rFonts w:ascii="Arial" w:hAnsi="Arial" w:cs="Arial"/>
          <w:u w:val="single"/>
        </w:rPr>
        <w:t xml:space="preserve"> </w:t>
      </w:r>
      <w:r w:rsidRPr="005D57DB">
        <w:rPr>
          <w:rFonts w:ascii="Arial" w:hAnsi="Arial" w:cs="Arial"/>
          <w:u w:val="single"/>
        </w:rPr>
        <w:t>dla PZOZ z siedzibą w Starachowicach</w:t>
      </w:r>
    </w:p>
    <w:p w:rsidR="004620DE" w:rsidRPr="005D57DB" w:rsidRDefault="004620DE" w:rsidP="004620DE">
      <w:pPr>
        <w:pStyle w:val="Nagwek"/>
        <w:rPr>
          <w:rFonts w:ascii="Arial" w:hAnsi="Arial" w:cs="Arial"/>
          <w:snapToGrid w:val="0"/>
        </w:rPr>
      </w:pPr>
      <w:r w:rsidRPr="005D57DB">
        <w:rPr>
          <w:rFonts w:ascii="Arial" w:hAnsi="Arial" w:cs="Arial"/>
        </w:rPr>
        <w:t xml:space="preserve">                                             </w:t>
      </w:r>
      <w:r w:rsidRPr="005D57DB">
        <w:rPr>
          <w:rFonts w:ascii="Arial" w:hAnsi="Arial" w:cs="Arial"/>
          <w:u w:val="single"/>
        </w:rPr>
        <w:t xml:space="preserve">sprawa numer: </w:t>
      </w:r>
      <w:r w:rsidR="00D411CC" w:rsidRPr="005D57DB">
        <w:rPr>
          <w:rFonts w:ascii="Arial" w:hAnsi="Arial" w:cs="Arial"/>
          <w:u w:val="single"/>
        </w:rPr>
        <w:t>P/55/11/2017/RTG</w:t>
      </w:r>
    </w:p>
    <w:p w:rsidR="004620DE" w:rsidRPr="005D57DB" w:rsidRDefault="004620DE" w:rsidP="004620DE">
      <w:pPr>
        <w:rPr>
          <w:rFonts w:ascii="Arial" w:hAnsi="Arial" w:cs="Arial"/>
          <w:u w:val="single"/>
        </w:rPr>
      </w:pPr>
    </w:p>
    <w:p w:rsidR="004620DE" w:rsidRPr="005D57DB" w:rsidRDefault="004620DE" w:rsidP="004620DE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5D57DB">
        <w:rPr>
          <w:rFonts w:ascii="Arial" w:hAnsi="Arial" w:cs="Arial"/>
        </w:rPr>
        <w:t xml:space="preserve">     </w:t>
      </w:r>
      <w:r w:rsidR="0076001A" w:rsidRPr="005D57DB">
        <w:rPr>
          <w:rFonts w:ascii="Arial" w:hAnsi="Arial" w:cs="Arial"/>
        </w:rPr>
        <w:t>oraz „nie</w:t>
      </w:r>
      <w:r w:rsidRPr="005D57DB">
        <w:rPr>
          <w:rFonts w:ascii="Arial" w:hAnsi="Arial" w:cs="Arial"/>
          <w:u w:val="single"/>
        </w:rPr>
        <w:t xml:space="preserve"> otwierać przed terminem otwarcia ofert”.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XV. Miejsce oraz termin składania i otwarcia ofert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5D57DB">
        <w:rPr>
          <w:rFonts w:ascii="Arial" w:hAnsi="Arial" w:cs="Arial"/>
        </w:rPr>
        <w:t>1.</w:t>
      </w:r>
      <w:r w:rsidRPr="005D57DB">
        <w:rPr>
          <w:rFonts w:ascii="Arial" w:hAnsi="Arial" w:cs="Arial"/>
          <w:b/>
          <w:bCs/>
        </w:rPr>
        <w:t xml:space="preserve">   Ofertę należy złożyć do </w:t>
      </w:r>
      <w:r w:rsidRPr="005D57DB">
        <w:rPr>
          <w:rFonts w:ascii="Arial" w:hAnsi="Arial" w:cs="Arial"/>
          <w:b/>
          <w:bCs/>
          <w:spacing w:val="15"/>
        </w:rPr>
        <w:t>dnia</w:t>
      </w:r>
      <w:r w:rsidR="00D411CC" w:rsidRPr="005D57DB">
        <w:rPr>
          <w:rFonts w:ascii="Arial" w:hAnsi="Arial" w:cs="Arial"/>
          <w:b/>
          <w:bCs/>
          <w:spacing w:val="15"/>
        </w:rPr>
        <w:t xml:space="preserve"> </w:t>
      </w:r>
      <w:r w:rsidR="007F0605">
        <w:rPr>
          <w:rFonts w:ascii="Arial" w:hAnsi="Arial" w:cs="Arial"/>
          <w:b/>
          <w:bCs/>
          <w:spacing w:val="15"/>
        </w:rPr>
        <w:t>02.02</w:t>
      </w:r>
      <w:r w:rsidRPr="005D57DB">
        <w:rPr>
          <w:rFonts w:ascii="Arial" w:hAnsi="Arial" w:cs="Arial"/>
          <w:b/>
          <w:bCs/>
          <w:spacing w:val="15"/>
        </w:rPr>
        <w:t>.201</w:t>
      </w:r>
      <w:r w:rsidR="00DC052C" w:rsidRPr="005D57DB">
        <w:rPr>
          <w:rFonts w:ascii="Arial" w:hAnsi="Arial" w:cs="Arial"/>
          <w:b/>
          <w:bCs/>
          <w:spacing w:val="15"/>
        </w:rPr>
        <w:t>8</w:t>
      </w:r>
      <w:r w:rsidRPr="005D57DB">
        <w:rPr>
          <w:rFonts w:ascii="Arial" w:hAnsi="Arial" w:cs="Arial"/>
          <w:b/>
          <w:bCs/>
        </w:rPr>
        <w:t>r. do godz. 1</w:t>
      </w:r>
      <w:r w:rsidR="00446EDB">
        <w:rPr>
          <w:rFonts w:ascii="Arial" w:hAnsi="Arial" w:cs="Arial"/>
          <w:b/>
          <w:bCs/>
        </w:rPr>
        <w:t>2</w:t>
      </w:r>
      <w:r w:rsidR="00DC052C" w:rsidRPr="005D57DB">
        <w:rPr>
          <w:rFonts w:ascii="Arial" w:hAnsi="Arial" w:cs="Arial"/>
          <w:b/>
          <w:bCs/>
        </w:rPr>
        <w:t>:00 w Sekretariacie pok. 245</w:t>
      </w:r>
    </w:p>
    <w:p w:rsidR="004620DE" w:rsidRPr="005D57DB" w:rsidRDefault="004620DE" w:rsidP="004620DE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PZOZ  w Starachowicach ul. Radomska 70.</w:t>
      </w:r>
    </w:p>
    <w:p w:rsidR="004620DE" w:rsidRPr="005D57DB" w:rsidRDefault="004620DE" w:rsidP="004620DE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4620DE" w:rsidRPr="005D57DB" w:rsidRDefault="004620DE" w:rsidP="004620DE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5D57DB">
        <w:rPr>
          <w:rFonts w:ascii="Arial" w:hAnsi="Arial" w:cs="Arial"/>
        </w:rPr>
        <w:t>Konsekwencje nieprawidłowego złożenia oferty lub jej niewłaściwego oznakowania ponosi Wykonawca.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Oferty złożone po terminie będą zwrócone wykonawcom bez otwierania,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2. Miejsce otwarcia ofert: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 xml:space="preserve">Otwarcie ofert nastąpi  </w:t>
      </w:r>
      <w:r w:rsidR="007F0605">
        <w:rPr>
          <w:rFonts w:ascii="Arial" w:hAnsi="Arial" w:cs="Arial"/>
          <w:b/>
          <w:bCs/>
        </w:rPr>
        <w:t xml:space="preserve">02.02. </w:t>
      </w:r>
      <w:r w:rsidRPr="005D57DB">
        <w:rPr>
          <w:rFonts w:ascii="Arial" w:hAnsi="Arial" w:cs="Arial"/>
          <w:b/>
          <w:bCs/>
        </w:rPr>
        <w:t>201</w:t>
      </w:r>
      <w:r w:rsidR="00DC052C" w:rsidRPr="005D57DB">
        <w:rPr>
          <w:rFonts w:ascii="Arial" w:hAnsi="Arial" w:cs="Arial"/>
          <w:b/>
          <w:bCs/>
        </w:rPr>
        <w:t>8</w:t>
      </w:r>
      <w:r w:rsidRPr="005D57DB">
        <w:rPr>
          <w:rFonts w:ascii="Arial" w:hAnsi="Arial" w:cs="Arial"/>
          <w:b/>
          <w:bCs/>
        </w:rPr>
        <w:t>r. o godz. 1</w:t>
      </w:r>
      <w:r w:rsidR="00446EDB">
        <w:rPr>
          <w:rFonts w:ascii="Arial" w:hAnsi="Arial" w:cs="Arial"/>
          <w:b/>
          <w:bCs/>
        </w:rPr>
        <w:t>2</w:t>
      </w:r>
      <w:r w:rsidRPr="005D57DB">
        <w:rPr>
          <w:rFonts w:ascii="Arial" w:hAnsi="Arial" w:cs="Arial"/>
          <w:b/>
          <w:bCs/>
        </w:rPr>
        <w:t>:</w:t>
      </w:r>
      <w:r w:rsidR="00446EDB">
        <w:rPr>
          <w:rFonts w:ascii="Arial" w:hAnsi="Arial" w:cs="Arial"/>
          <w:b/>
          <w:bCs/>
        </w:rPr>
        <w:t>30</w:t>
      </w:r>
      <w:r w:rsidRPr="005D57DB">
        <w:rPr>
          <w:rFonts w:ascii="Arial" w:hAnsi="Arial" w:cs="Arial"/>
          <w:b/>
          <w:bCs/>
        </w:rPr>
        <w:t xml:space="preserve"> w siedzibie zamawiającego w pok. 202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3. Sesja otwarcia ofert.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5D57DB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4. Niezwłocznie po otwarciu ofert zamawiający zamieszcza na stronie internetowej informacje dotyczące: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- kwoty, jaką zamierza przeznaczyć na sfinansowanie zamówienia,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- firm oraz adresów wykonawców, którzy złożyli oferty w terminie,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5.   Wyjaśnienia w toku badania i oceny ofert.</w:t>
      </w:r>
    </w:p>
    <w:p w:rsidR="004620DE" w:rsidRPr="005D57DB" w:rsidRDefault="004620DE" w:rsidP="004620DE">
      <w:pPr>
        <w:tabs>
          <w:tab w:val="left" w:pos="653"/>
        </w:tabs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5.1 Jeżeli wykonawca nie złożył oświadczenia, o którym mowa w art. 25a ust.1, oświadczeń lub dokumentów</w:t>
      </w:r>
    </w:p>
    <w:p w:rsidR="004620DE" w:rsidRPr="005D57DB" w:rsidRDefault="004620DE" w:rsidP="004620DE">
      <w:pPr>
        <w:tabs>
          <w:tab w:val="left" w:pos="653"/>
        </w:tabs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4620DE" w:rsidRPr="005D57DB" w:rsidRDefault="004620DE" w:rsidP="004620DE">
      <w:pPr>
        <w:tabs>
          <w:tab w:val="left" w:pos="653"/>
        </w:tabs>
        <w:ind w:right="-94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4620DE" w:rsidRPr="005D57DB" w:rsidRDefault="004620DE" w:rsidP="004620DE">
      <w:pPr>
        <w:tabs>
          <w:tab w:val="left" w:pos="653"/>
        </w:tabs>
        <w:ind w:right="-94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4620DE" w:rsidRPr="005D57DB" w:rsidRDefault="004620DE" w:rsidP="004620DE">
      <w:pPr>
        <w:tabs>
          <w:tab w:val="left" w:pos="653"/>
        </w:tabs>
        <w:ind w:right="-94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4620DE" w:rsidRPr="005D57DB" w:rsidRDefault="004620DE" w:rsidP="004620DE">
      <w:pPr>
        <w:tabs>
          <w:tab w:val="left" w:pos="653"/>
        </w:tabs>
        <w:ind w:right="-94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4620DE" w:rsidRPr="005D57DB" w:rsidRDefault="004620DE" w:rsidP="004620DE">
      <w:pPr>
        <w:tabs>
          <w:tab w:val="left" w:pos="653"/>
        </w:tabs>
        <w:ind w:right="-94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albo konieczne byłoby unieważnienie postępowania.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4620DE" w:rsidRPr="005D57DB" w:rsidRDefault="004620DE" w:rsidP="004620DE">
      <w:pPr>
        <w:ind w:right="85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o tym wykonawcę zgodnie z art. 87 pkt 2 Pzp.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ceny lub kosztu. 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do przedmiotu zamówienia.</w:t>
      </w:r>
    </w:p>
    <w:p w:rsidR="00713D32" w:rsidRPr="005D57DB" w:rsidRDefault="00713D32" w:rsidP="00713D32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6.Zamawiający przed udzieleniem zamówienia, wzywa wykonawcę, którego oferta została najwyżej oceniona </w:t>
      </w:r>
    </w:p>
    <w:p w:rsidR="00713D32" w:rsidRPr="005D57DB" w:rsidRDefault="00713D32" w:rsidP="00713D32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do złożenia w wyznaczonym, nie krótszym niż 10 dni, terminie aktualnych na dzień złożenia oświadczeń</w:t>
      </w:r>
    </w:p>
    <w:p w:rsidR="00713D32" w:rsidRPr="005D57DB" w:rsidRDefault="00713D32" w:rsidP="00713D32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lub dokumentów potwierdzających okoliczności, o których mowa w art. 25 ust. 1.      </w:t>
      </w:r>
    </w:p>
    <w:p w:rsidR="004620DE" w:rsidRPr="005D57DB" w:rsidRDefault="004620DE" w:rsidP="004620DE">
      <w:pPr>
        <w:ind w:right="-530"/>
        <w:rPr>
          <w:rFonts w:ascii="Arial" w:hAnsi="Arial" w:cs="Arial"/>
          <w:color w:val="FF0000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XVI. Opis sposobu obliczenia ceny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  <w:highlight w:val="white"/>
        </w:rPr>
        <w:t>3. Cena może być tylko jedna</w:t>
      </w:r>
      <w:r w:rsidRPr="005D57DB">
        <w:rPr>
          <w:rFonts w:ascii="Arial" w:hAnsi="Arial" w:cs="Arial"/>
          <w:snapToGrid w:val="0"/>
        </w:rPr>
        <w:t>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highlight w:val="white"/>
        </w:rPr>
        <w:t>Zamawiający nie dopuszcza rozliczeń w walutach obcych</w:t>
      </w: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right="448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XVIII. Kryteria oceny oferty</w:t>
      </w:r>
    </w:p>
    <w:p w:rsidR="004620DE" w:rsidRPr="005D57DB" w:rsidRDefault="004620DE" w:rsidP="004620DE">
      <w:pPr>
        <w:ind w:right="448"/>
        <w:rPr>
          <w:rFonts w:ascii="Arial" w:hAnsi="Arial" w:cs="Arial"/>
        </w:rPr>
      </w:pPr>
      <w:r w:rsidRPr="005D57DB">
        <w:rPr>
          <w:rFonts w:ascii="Arial" w:hAnsi="Arial" w:cs="Arial"/>
        </w:rPr>
        <w:t>Zamawiający uzna oferty za spełniające wymagania i przyjmie do szczegółowego rozpatrywania jeżeli:</w:t>
      </w:r>
    </w:p>
    <w:p w:rsidR="004620DE" w:rsidRPr="005D57DB" w:rsidRDefault="004620DE" w:rsidP="004620DE">
      <w:pPr>
        <w:ind w:right="448"/>
        <w:rPr>
          <w:rFonts w:ascii="Arial" w:hAnsi="Arial" w:cs="Arial"/>
        </w:rPr>
      </w:pPr>
      <w:r w:rsidRPr="005D57DB">
        <w:rPr>
          <w:rFonts w:ascii="Arial" w:hAnsi="Arial" w:cs="Arial"/>
        </w:rPr>
        <w:t>-oferta spełnia wymagania określone niniejszą specyfikacją</w:t>
      </w:r>
    </w:p>
    <w:p w:rsidR="004620DE" w:rsidRPr="005D57DB" w:rsidRDefault="004620DE" w:rsidP="004620DE">
      <w:pPr>
        <w:ind w:right="448"/>
        <w:rPr>
          <w:rFonts w:ascii="Arial" w:hAnsi="Arial" w:cs="Arial"/>
        </w:rPr>
      </w:pPr>
      <w:r w:rsidRPr="005D57DB">
        <w:rPr>
          <w:rFonts w:ascii="Arial" w:hAnsi="Arial" w:cs="Arial"/>
        </w:rPr>
        <w:t>-oferta została złożona w określonym przez Zamawiającego terminie</w:t>
      </w:r>
    </w:p>
    <w:p w:rsidR="004620DE" w:rsidRPr="005D57DB" w:rsidRDefault="004620DE" w:rsidP="004620DE">
      <w:pPr>
        <w:ind w:right="448"/>
        <w:rPr>
          <w:rFonts w:ascii="Arial" w:hAnsi="Arial" w:cs="Arial"/>
        </w:rPr>
      </w:pPr>
      <w:r w:rsidRPr="005D57DB">
        <w:rPr>
          <w:rFonts w:ascii="Arial" w:hAnsi="Arial" w:cs="Arial"/>
        </w:rPr>
        <w:t>-Wykonawca przedstawił ofertę zgodną co do treści z wymaganiami Zamawiającego</w:t>
      </w:r>
    </w:p>
    <w:p w:rsidR="004620DE" w:rsidRPr="005D57DB" w:rsidRDefault="004620DE" w:rsidP="004620DE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4620DE" w:rsidRPr="005D57DB" w:rsidRDefault="004620DE" w:rsidP="004620D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4620DE" w:rsidRPr="005D57DB" w:rsidRDefault="004620DE" w:rsidP="004620D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4620DE" w:rsidRPr="005D57DB" w:rsidTr="003C0F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5D57DB">
              <w:rPr>
                <w:rFonts w:ascii="Arial" w:hAnsi="Arial" w:cs="Arial"/>
                <w:color w:val="000000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5D57DB">
              <w:rPr>
                <w:rFonts w:ascii="Arial" w:hAnsi="Arial" w:cs="Arial"/>
                <w:color w:val="000000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5D57DB">
              <w:rPr>
                <w:rFonts w:ascii="Arial" w:hAnsi="Arial" w:cs="Arial"/>
                <w:color w:val="000000"/>
              </w:rPr>
              <w:t>Waga</w:t>
            </w:r>
          </w:p>
        </w:tc>
      </w:tr>
      <w:tr w:rsidR="004620DE" w:rsidRPr="005D57DB" w:rsidTr="003C0F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5D57D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5D57DB">
              <w:rPr>
                <w:rFonts w:ascii="Arial" w:hAnsi="Arial" w:cs="Arial"/>
                <w:color w:val="000000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lang w:eastAsia="ar-SA"/>
              </w:rPr>
            </w:pPr>
            <w:r w:rsidRPr="005D57DB">
              <w:rPr>
                <w:rFonts w:ascii="Arial" w:hAnsi="Arial" w:cs="Arial"/>
                <w:color w:val="000000"/>
              </w:rPr>
              <w:t xml:space="preserve"> 60%</w:t>
            </w:r>
          </w:p>
        </w:tc>
      </w:tr>
      <w:tr w:rsidR="004620DE" w:rsidRPr="005D57DB" w:rsidTr="003C0F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5D57D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DC052C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Parametry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DE" w:rsidRPr="005D57DB" w:rsidRDefault="004620DE" w:rsidP="00DC052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 xml:space="preserve"> </w:t>
            </w:r>
            <w:r w:rsidR="00DC052C" w:rsidRPr="005D57DB">
              <w:rPr>
                <w:rFonts w:ascii="Arial" w:hAnsi="Arial" w:cs="Arial"/>
              </w:rPr>
              <w:t>3</w:t>
            </w:r>
            <w:r w:rsidRPr="005D57DB">
              <w:rPr>
                <w:rFonts w:ascii="Arial" w:hAnsi="Arial" w:cs="Arial"/>
              </w:rPr>
              <w:t>5%</w:t>
            </w:r>
          </w:p>
        </w:tc>
      </w:tr>
      <w:tr w:rsidR="004620DE" w:rsidRPr="005D57DB" w:rsidTr="003C0F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1C0978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9C34E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 xml:space="preserve">Termin </w:t>
            </w:r>
            <w:r w:rsidR="0092595E">
              <w:rPr>
                <w:rFonts w:ascii="Arial" w:hAnsi="Arial" w:cs="Arial"/>
              </w:rPr>
              <w:t xml:space="preserve">montażu i </w:t>
            </w:r>
            <w:r w:rsidR="005D57DB">
              <w:rPr>
                <w:rFonts w:ascii="Arial" w:hAnsi="Arial" w:cs="Arial"/>
              </w:rPr>
              <w:t xml:space="preserve">uruchomienia </w:t>
            </w:r>
            <w:r w:rsidR="0092595E">
              <w:rPr>
                <w:rFonts w:ascii="Arial" w:hAnsi="Arial" w:cs="Arial"/>
              </w:rPr>
              <w:t>pracowni</w:t>
            </w:r>
            <w:r w:rsidR="003E30A3">
              <w:rPr>
                <w:rFonts w:ascii="Arial" w:hAnsi="Arial" w:cs="Arial"/>
              </w:rPr>
              <w:t xml:space="preserve"> </w:t>
            </w:r>
            <w:r w:rsidR="009C34E1">
              <w:rPr>
                <w:rFonts w:ascii="Arial" w:hAnsi="Arial" w:cs="Arial"/>
              </w:rPr>
              <w:t>nie dłuższy niż 20 tygodni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 xml:space="preserve">   5%</w:t>
            </w:r>
          </w:p>
        </w:tc>
      </w:tr>
      <w:tr w:rsidR="004620DE" w:rsidRPr="005D57DB" w:rsidTr="003C0F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5D57DB">
              <w:rPr>
                <w:rFonts w:ascii="Arial" w:hAnsi="Arial" w:cs="Arial"/>
                <w:color w:val="00000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DE" w:rsidRPr="005D57DB" w:rsidRDefault="004620DE" w:rsidP="003C0F6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  <w:r w:rsidRPr="005D57DB">
              <w:rPr>
                <w:rFonts w:ascii="Arial" w:hAnsi="Arial" w:cs="Arial"/>
                <w:color w:val="000000"/>
              </w:rPr>
              <w:t>100%</w:t>
            </w:r>
          </w:p>
        </w:tc>
      </w:tr>
    </w:tbl>
    <w:p w:rsidR="004620DE" w:rsidRPr="005D57DB" w:rsidRDefault="004620DE" w:rsidP="004620D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4620DE" w:rsidRPr="005D57DB" w:rsidRDefault="004620DE" w:rsidP="004620D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4620DE" w:rsidRPr="005D57DB" w:rsidRDefault="004620DE" w:rsidP="004620D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4620DE" w:rsidRPr="005D57DB" w:rsidRDefault="004620DE" w:rsidP="004620D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</w:rPr>
        <w:t xml:space="preserve">2. Zastosowane wzory do obliczenia punktowego </w:t>
      </w:r>
    </w:p>
    <w:p w:rsidR="004620DE" w:rsidRPr="005D57DB" w:rsidRDefault="004620DE" w:rsidP="004620DE">
      <w:pPr>
        <w:pStyle w:val="Nagwek2"/>
        <w:rPr>
          <w:rFonts w:cs="Arial"/>
          <w:b/>
          <w:color w:val="auto"/>
          <w:sz w:val="20"/>
          <w:highlight w:val="white"/>
        </w:rPr>
      </w:pPr>
    </w:p>
    <w:p w:rsidR="004620DE" w:rsidRPr="005D57DB" w:rsidRDefault="004620DE" w:rsidP="004620DE">
      <w:pPr>
        <w:pStyle w:val="Nagwek2"/>
        <w:rPr>
          <w:rFonts w:cs="Arial"/>
          <w:color w:val="auto"/>
          <w:sz w:val="20"/>
          <w:highlight w:val="white"/>
        </w:rPr>
      </w:pPr>
      <w:r w:rsidRPr="005D57DB">
        <w:rPr>
          <w:rFonts w:cs="Arial"/>
          <w:b/>
          <w:color w:val="auto"/>
          <w:sz w:val="20"/>
          <w:highlight w:val="white"/>
        </w:rPr>
        <w:t>2.1 Nazwa kryterium:</w:t>
      </w:r>
      <w:r w:rsidRPr="005D57DB">
        <w:rPr>
          <w:rFonts w:cs="Arial"/>
          <w:color w:val="auto"/>
          <w:sz w:val="20"/>
          <w:highlight w:val="white"/>
        </w:rPr>
        <w:t xml:space="preserve"> cena </w:t>
      </w:r>
      <w:r w:rsidRPr="005D57DB">
        <w:rPr>
          <w:rFonts w:cs="Arial"/>
          <w:color w:val="auto"/>
          <w:sz w:val="20"/>
        </w:rPr>
        <w:t xml:space="preserve">brutto </w:t>
      </w:r>
    </w:p>
    <w:p w:rsidR="004620DE" w:rsidRPr="005D57DB" w:rsidRDefault="004620DE" w:rsidP="004620DE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5D57DB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Sposób oceny: oferta najtańsza spośród ofert </w:t>
      </w:r>
      <w:r w:rsidR="00446EDB" w:rsidRPr="005D57DB">
        <w:rPr>
          <w:rFonts w:ascii="Arial" w:hAnsi="Arial" w:cs="Arial"/>
          <w:snapToGrid w:val="0"/>
          <w:highlight w:val="white"/>
        </w:rPr>
        <w:t>nieodrzuconych</w:t>
      </w:r>
      <w:r w:rsidRPr="005D57DB">
        <w:rPr>
          <w:rFonts w:ascii="Arial" w:hAnsi="Arial" w:cs="Arial"/>
          <w:snapToGrid w:val="0"/>
          <w:highlight w:val="white"/>
        </w:rPr>
        <w:t xml:space="preserve"> otrzyma 60,00 pkt pozostałe proporcjonalnie mniej według przedstawionego wzoru 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Wn – wartość najtańszej oferty </w:t>
      </w:r>
      <w:r w:rsidR="00446EDB" w:rsidRPr="005D57DB">
        <w:rPr>
          <w:rFonts w:ascii="Arial" w:hAnsi="Arial" w:cs="Arial"/>
          <w:snapToGrid w:val="0"/>
          <w:highlight w:val="white"/>
        </w:rPr>
        <w:t>nieodrzuconej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>WP1 – liczba otrzymanych punktów w kryterium „ceny”</w:t>
      </w:r>
    </w:p>
    <w:p w:rsidR="004620DE" w:rsidRPr="005D57DB" w:rsidRDefault="004620DE" w:rsidP="004620D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DC052C" w:rsidRPr="005D57DB" w:rsidRDefault="004620DE" w:rsidP="004620D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lang w:val="pl-PL"/>
        </w:rPr>
      </w:pPr>
      <w:r w:rsidRPr="005D57DB">
        <w:rPr>
          <w:rFonts w:cs="Arial"/>
          <w:b/>
          <w:color w:val="auto"/>
          <w:sz w:val="20"/>
          <w:u w:val="single"/>
        </w:rPr>
        <w:t>2.</w:t>
      </w:r>
      <w:r w:rsidRPr="005D57DB">
        <w:rPr>
          <w:rFonts w:cs="Arial"/>
          <w:b/>
          <w:color w:val="auto"/>
          <w:sz w:val="20"/>
          <w:u w:val="single"/>
          <w:lang w:val="pl-PL"/>
        </w:rPr>
        <w:t>2</w:t>
      </w:r>
      <w:r w:rsidRPr="005D57DB">
        <w:rPr>
          <w:rFonts w:cs="Arial"/>
          <w:b/>
          <w:color w:val="auto"/>
          <w:sz w:val="20"/>
          <w:u w:val="single"/>
        </w:rPr>
        <w:t xml:space="preserve"> Nazwa kryterium: </w:t>
      </w:r>
      <w:r w:rsidR="00DC052C" w:rsidRPr="005D57DB">
        <w:rPr>
          <w:rFonts w:cs="Arial"/>
          <w:color w:val="auto"/>
          <w:sz w:val="20"/>
          <w:highlight w:val="white"/>
          <w:u w:val="single"/>
          <w:lang w:val="pl-PL" w:eastAsia="pl-PL"/>
        </w:rPr>
        <w:t>Parametry techniczne</w:t>
      </w:r>
      <w:r w:rsidR="00DC052C" w:rsidRPr="005D57DB">
        <w:rPr>
          <w:rFonts w:cs="Arial"/>
          <w:b/>
          <w:color w:val="auto"/>
          <w:sz w:val="20"/>
        </w:rPr>
        <w:t xml:space="preserve"> </w:t>
      </w:r>
    </w:p>
    <w:p w:rsidR="004620DE" w:rsidRPr="005D57DB" w:rsidRDefault="004620DE" w:rsidP="004620D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</w:rPr>
      </w:pPr>
      <w:r w:rsidRPr="005D57DB">
        <w:rPr>
          <w:rFonts w:cs="Arial"/>
          <w:b/>
          <w:color w:val="auto"/>
          <w:sz w:val="20"/>
        </w:rPr>
        <w:t xml:space="preserve">Wzór :  Fb / Fmax  x  </w:t>
      </w:r>
      <w:r w:rsidR="00DC052C" w:rsidRPr="005D57DB">
        <w:rPr>
          <w:rFonts w:cs="Arial"/>
          <w:b/>
          <w:color w:val="auto"/>
          <w:sz w:val="20"/>
          <w:lang w:val="pl-PL"/>
        </w:rPr>
        <w:t>3</w:t>
      </w:r>
      <w:r w:rsidRPr="005D57DB">
        <w:rPr>
          <w:rFonts w:cs="Arial"/>
          <w:b/>
          <w:color w:val="auto"/>
          <w:sz w:val="20"/>
          <w:lang w:val="pl-PL"/>
        </w:rPr>
        <w:t>5</w:t>
      </w:r>
      <w:r w:rsidRPr="005D57DB">
        <w:rPr>
          <w:rFonts w:cs="Arial"/>
          <w:b/>
          <w:color w:val="auto"/>
          <w:sz w:val="20"/>
        </w:rPr>
        <w:t>%  x  100  = WP2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Fb – </w:t>
      </w:r>
      <w:r w:rsidR="001708C1" w:rsidRPr="005D57DB">
        <w:rPr>
          <w:rFonts w:ascii="Arial" w:hAnsi="Arial" w:cs="Arial"/>
        </w:rPr>
        <w:t xml:space="preserve">parametry </w:t>
      </w:r>
      <w:r w:rsidR="00446EDB" w:rsidRPr="005D57DB">
        <w:rPr>
          <w:rFonts w:ascii="Arial" w:hAnsi="Arial" w:cs="Arial"/>
        </w:rPr>
        <w:t>techniczne oferty</w:t>
      </w:r>
      <w:r w:rsidRPr="005D57DB">
        <w:rPr>
          <w:rFonts w:ascii="Arial" w:hAnsi="Arial" w:cs="Arial"/>
        </w:rPr>
        <w:t xml:space="preserve"> badanej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Fmax – </w:t>
      </w:r>
      <w:r w:rsidR="00446EDB" w:rsidRPr="005D57DB">
        <w:rPr>
          <w:rFonts w:ascii="Arial" w:hAnsi="Arial" w:cs="Arial"/>
        </w:rPr>
        <w:t xml:space="preserve">max. </w:t>
      </w:r>
      <w:r w:rsidR="001708C1" w:rsidRPr="005D57DB">
        <w:rPr>
          <w:rFonts w:ascii="Arial" w:hAnsi="Arial" w:cs="Arial"/>
        </w:rPr>
        <w:t xml:space="preserve">parametry </w:t>
      </w:r>
      <w:r w:rsidR="00446EDB" w:rsidRPr="005D57DB">
        <w:rPr>
          <w:rFonts w:ascii="Arial" w:hAnsi="Arial" w:cs="Arial"/>
        </w:rPr>
        <w:t>techniczne z</w:t>
      </w:r>
      <w:r w:rsidRPr="005D57DB">
        <w:rPr>
          <w:rFonts w:ascii="Arial" w:hAnsi="Arial" w:cs="Arial"/>
        </w:rPr>
        <w:t xml:space="preserve"> ofert </w:t>
      </w:r>
      <w:r w:rsidR="00446EDB" w:rsidRPr="005D57DB">
        <w:rPr>
          <w:rFonts w:ascii="Arial" w:hAnsi="Arial" w:cs="Arial"/>
        </w:rPr>
        <w:t>nieodrzuconych</w:t>
      </w:r>
    </w:p>
    <w:p w:rsidR="004620DE" w:rsidRPr="005D57DB" w:rsidRDefault="00B30438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3</w:t>
      </w:r>
      <w:r w:rsidR="004620DE" w:rsidRPr="005D57DB">
        <w:rPr>
          <w:rFonts w:ascii="Arial" w:hAnsi="Arial" w:cs="Arial"/>
        </w:rPr>
        <w:t xml:space="preserve">5% - znaczenie </w:t>
      </w:r>
      <w:r w:rsidR="00446EDB" w:rsidRPr="005D57DB">
        <w:rPr>
          <w:rFonts w:ascii="Arial" w:hAnsi="Arial" w:cs="Arial"/>
        </w:rPr>
        <w:t>kryterium; 100 – stały</w:t>
      </w:r>
      <w:r w:rsidR="004620DE" w:rsidRPr="005D57DB">
        <w:rPr>
          <w:rFonts w:ascii="Arial" w:hAnsi="Arial" w:cs="Arial"/>
        </w:rPr>
        <w:t xml:space="preserve"> wskaźnik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WP2 – liczba otrzymanych punktów w kryterium „</w:t>
      </w:r>
      <w:r w:rsidR="001C0978">
        <w:rPr>
          <w:rFonts w:ascii="Arial" w:hAnsi="Arial" w:cs="Arial"/>
        </w:rPr>
        <w:t>parametry techniczne</w:t>
      </w:r>
      <w:r w:rsidRPr="005D57DB">
        <w:rPr>
          <w:rFonts w:ascii="Arial" w:hAnsi="Arial" w:cs="Arial"/>
        </w:rPr>
        <w:t>i”</w:t>
      </w:r>
    </w:p>
    <w:p w:rsidR="004620DE" w:rsidRPr="005D57DB" w:rsidRDefault="004620DE" w:rsidP="004620DE">
      <w:pPr>
        <w:pStyle w:val="Nagwek2"/>
        <w:rPr>
          <w:rFonts w:cs="Arial"/>
          <w:b/>
          <w:color w:val="auto"/>
          <w:sz w:val="20"/>
          <w:highlight w:val="white"/>
        </w:rPr>
      </w:pPr>
    </w:p>
    <w:p w:rsidR="004620DE" w:rsidRPr="005D57DB" w:rsidRDefault="004620DE" w:rsidP="004620DE">
      <w:pPr>
        <w:pStyle w:val="Nagwek2"/>
        <w:rPr>
          <w:rFonts w:cs="Arial"/>
          <w:color w:val="auto"/>
          <w:sz w:val="20"/>
          <w:highlight w:val="white"/>
        </w:rPr>
      </w:pPr>
      <w:r w:rsidRPr="005D57DB">
        <w:rPr>
          <w:rFonts w:cs="Arial"/>
          <w:b/>
          <w:color w:val="auto"/>
          <w:sz w:val="20"/>
          <w:highlight w:val="white"/>
        </w:rPr>
        <w:t>2.4 Nazwa kryterium:</w:t>
      </w:r>
      <w:r w:rsidRPr="005D57DB">
        <w:rPr>
          <w:rFonts w:cs="Arial"/>
          <w:color w:val="auto"/>
          <w:sz w:val="20"/>
          <w:highlight w:val="white"/>
        </w:rPr>
        <w:t xml:space="preserve"> </w:t>
      </w:r>
      <w:r w:rsidRPr="005D57DB">
        <w:rPr>
          <w:rFonts w:cs="Arial"/>
          <w:color w:val="auto"/>
          <w:sz w:val="20"/>
        </w:rPr>
        <w:t xml:space="preserve">termin </w:t>
      </w:r>
      <w:r w:rsidR="00CC7D8F">
        <w:rPr>
          <w:rFonts w:cs="Arial"/>
          <w:color w:val="auto"/>
          <w:sz w:val="20"/>
        </w:rPr>
        <w:t>montażu i uruchomienia pracowni</w:t>
      </w:r>
      <w:r w:rsidRPr="005D57DB">
        <w:rPr>
          <w:rFonts w:cs="Arial"/>
          <w:color w:val="auto"/>
          <w:sz w:val="20"/>
        </w:rPr>
        <w:t xml:space="preserve"> </w:t>
      </w:r>
      <w:r w:rsidRPr="005D57DB">
        <w:rPr>
          <w:rFonts w:cs="Arial"/>
          <w:color w:val="auto"/>
          <w:sz w:val="20"/>
          <w:highlight w:val="white"/>
        </w:rPr>
        <w:t xml:space="preserve"> </w:t>
      </w:r>
      <w:r w:rsidRPr="005D57DB">
        <w:rPr>
          <w:rFonts w:cs="Arial"/>
          <w:color w:val="auto"/>
          <w:sz w:val="20"/>
        </w:rPr>
        <w:t xml:space="preserve">   </w:t>
      </w:r>
    </w:p>
    <w:p w:rsidR="004620DE" w:rsidRPr="001C0978" w:rsidRDefault="004620DE" w:rsidP="004620DE">
      <w:pPr>
        <w:pStyle w:val="Nagwek1"/>
        <w:rPr>
          <w:rFonts w:cs="Arial"/>
          <w:b w:val="0"/>
          <w:color w:val="auto"/>
          <w:sz w:val="20"/>
          <w:highlight w:val="white"/>
          <w:lang w:val="pl-PL"/>
        </w:rPr>
      </w:pPr>
      <w:r w:rsidRPr="005D57DB">
        <w:rPr>
          <w:rFonts w:cs="Arial"/>
          <w:b w:val="0"/>
          <w:color w:val="auto"/>
          <w:sz w:val="20"/>
          <w:highlight w:val="white"/>
        </w:rPr>
        <w:t>Wzór  : T / Tb x 5% x 100 = WP</w:t>
      </w:r>
      <w:r w:rsidR="001C0978">
        <w:rPr>
          <w:rFonts w:cs="Arial"/>
          <w:b w:val="0"/>
          <w:color w:val="auto"/>
          <w:sz w:val="20"/>
          <w:highlight w:val="white"/>
          <w:lang w:val="pl-PL"/>
        </w:rPr>
        <w:t>3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Sposób oceny: oferta z najkrótszym terminem </w:t>
      </w:r>
      <w:r w:rsidR="002F21AE">
        <w:rPr>
          <w:rFonts w:ascii="Arial" w:hAnsi="Arial" w:cs="Arial"/>
          <w:snapToGrid w:val="0"/>
          <w:highlight w:val="white"/>
        </w:rPr>
        <w:t>montażu</w:t>
      </w:r>
      <w:r w:rsidRPr="005D57DB">
        <w:rPr>
          <w:rFonts w:ascii="Arial" w:hAnsi="Arial" w:cs="Arial"/>
          <w:snapToGrid w:val="0"/>
          <w:highlight w:val="white"/>
        </w:rPr>
        <w:t xml:space="preserve"> </w:t>
      </w:r>
      <w:r w:rsidR="002F21AE">
        <w:rPr>
          <w:rFonts w:ascii="Arial" w:hAnsi="Arial" w:cs="Arial"/>
          <w:snapToGrid w:val="0"/>
          <w:highlight w:val="white"/>
        </w:rPr>
        <w:t xml:space="preserve">i uruchomienia pracowni </w:t>
      </w:r>
      <w:r w:rsidRPr="005D57DB">
        <w:rPr>
          <w:rFonts w:ascii="Arial" w:hAnsi="Arial" w:cs="Arial"/>
          <w:snapToGrid w:val="0"/>
          <w:highlight w:val="white"/>
        </w:rPr>
        <w:t xml:space="preserve">spośród ofert </w:t>
      </w:r>
      <w:r w:rsidR="00446EDB" w:rsidRPr="005D57DB">
        <w:rPr>
          <w:rFonts w:ascii="Arial" w:hAnsi="Arial" w:cs="Arial"/>
          <w:snapToGrid w:val="0"/>
          <w:highlight w:val="white"/>
        </w:rPr>
        <w:t>nieodrzuconych</w:t>
      </w:r>
      <w:r w:rsidRPr="005D57DB">
        <w:rPr>
          <w:rFonts w:ascii="Arial" w:hAnsi="Arial" w:cs="Arial"/>
          <w:snapToGrid w:val="0"/>
          <w:highlight w:val="white"/>
        </w:rPr>
        <w:t xml:space="preserve"> otrzyma 5,00 pkt pozostałe proporcjonalnie mniej według przedstawionego wzoru 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 xml:space="preserve">Tb – termin </w:t>
      </w:r>
      <w:r w:rsidR="002863DB">
        <w:rPr>
          <w:rFonts w:ascii="Arial" w:hAnsi="Arial" w:cs="Arial"/>
          <w:snapToGrid w:val="0"/>
          <w:highlight w:val="white"/>
        </w:rPr>
        <w:t>montażu</w:t>
      </w:r>
      <w:r w:rsidR="002863DB" w:rsidRPr="005D57DB">
        <w:rPr>
          <w:rFonts w:ascii="Arial" w:hAnsi="Arial" w:cs="Arial"/>
          <w:snapToGrid w:val="0"/>
          <w:highlight w:val="white"/>
        </w:rPr>
        <w:t xml:space="preserve"> </w:t>
      </w:r>
      <w:r w:rsidR="002863DB">
        <w:rPr>
          <w:rFonts w:ascii="Arial" w:hAnsi="Arial" w:cs="Arial"/>
          <w:snapToGrid w:val="0"/>
          <w:highlight w:val="white"/>
        </w:rPr>
        <w:t>i uruchomienia pracowni</w:t>
      </w:r>
      <w:r w:rsidRPr="005D57DB">
        <w:rPr>
          <w:rFonts w:ascii="Arial" w:hAnsi="Arial" w:cs="Arial"/>
          <w:snapToGrid w:val="0"/>
          <w:highlight w:val="white"/>
        </w:rPr>
        <w:t xml:space="preserve"> w ofercie badanej  </w:t>
      </w:r>
    </w:p>
    <w:p w:rsidR="004620DE" w:rsidRPr="005D57DB" w:rsidRDefault="00446EDB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>T – oferta</w:t>
      </w:r>
      <w:r w:rsidR="004620DE" w:rsidRPr="005D57DB">
        <w:rPr>
          <w:rFonts w:ascii="Arial" w:hAnsi="Arial" w:cs="Arial"/>
          <w:snapToGrid w:val="0"/>
          <w:highlight w:val="white"/>
        </w:rPr>
        <w:t xml:space="preserve"> z najkrótszym terminem </w:t>
      </w:r>
      <w:r w:rsidR="002863DB">
        <w:rPr>
          <w:rFonts w:ascii="Arial" w:hAnsi="Arial" w:cs="Arial"/>
          <w:snapToGrid w:val="0"/>
          <w:highlight w:val="white"/>
        </w:rPr>
        <w:t>montażu</w:t>
      </w:r>
      <w:r w:rsidR="002863DB" w:rsidRPr="005D57DB">
        <w:rPr>
          <w:rFonts w:ascii="Arial" w:hAnsi="Arial" w:cs="Arial"/>
          <w:snapToGrid w:val="0"/>
          <w:highlight w:val="white"/>
        </w:rPr>
        <w:t xml:space="preserve"> </w:t>
      </w:r>
      <w:r w:rsidR="002863DB">
        <w:rPr>
          <w:rFonts w:ascii="Arial" w:hAnsi="Arial" w:cs="Arial"/>
          <w:snapToGrid w:val="0"/>
          <w:highlight w:val="white"/>
        </w:rPr>
        <w:t xml:space="preserve">i uruchomienia pracowni </w:t>
      </w:r>
      <w:r w:rsidR="004620DE" w:rsidRPr="005D57DB">
        <w:rPr>
          <w:rFonts w:ascii="Arial" w:hAnsi="Arial" w:cs="Arial"/>
          <w:snapToGrid w:val="0"/>
          <w:highlight w:val="white"/>
        </w:rPr>
        <w:t xml:space="preserve">spośród ofert </w:t>
      </w:r>
      <w:r w:rsidRPr="005D57DB">
        <w:rPr>
          <w:rFonts w:ascii="Arial" w:hAnsi="Arial" w:cs="Arial"/>
          <w:snapToGrid w:val="0"/>
          <w:highlight w:val="white"/>
        </w:rPr>
        <w:t>nieodrzuconych</w:t>
      </w:r>
      <w:r w:rsidR="004620DE" w:rsidRPr="005D57DB">
        <w:rPr>
          <w:rFonts w:ascii="Arial" w:hAnsi="Arial" w:cs="Arial"/>
          <w:snapToGrid w:val="0"/>
          <w:highlight w:val="white"/>
        </w:rPr>
        <w:t xml:space="preserve"> 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>5% - znaczenie kryterium, 100 – stały wskaźnik,</w:t>
      </w:r>
    </w:p>
    <w:p w:rsidR="004620DE" w:rsidRPr="005D57DB" w:rsidRDefault="004620DE" w:rsidP="004620DE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5D57DB">
        <w:rPr>
          <w:rFonts w:ascii="Arial" w:hAnsi="Arial" w:cs="Arial"/>
          <w:snapToGrid w:val="0"/>
          <w:highlight w:val="white"/>
        </w:rPr>
        <w:t>WP</w:t>
      </w:r>
      <w:r w:rsidR="00B30438" w:rsidRPr="005D57DB">
        <w:rPr>
          <w:rFonts w:ascii="Arial" w:hAnsi="Arial" w:cs="Arial"/>
          <w:snapToGrid w:val="0"/>
          <w:highlight w:val="white"/>
        </w:rPr>
        <w:t>3</w:t>
      </w:r>
      <w:r w:rsidRPr="005D57DB">
        <w:rPr>
          <w:rFonts w:ascii="Arial" w:hAnsi="Arial" w:cs="Arial"/>
          <w:snapToGrid w:val="0"/>
          <w:highlight w:val="white"/>
        </w:rPr>
        <w:t xml:space="preserve"> – liczba otrzymanych punktów w kryterium </w:t>
      </w:r>
      <w:r w:rsidRPr="005D57DB">
        <w:rPr>
          <w:rFonts w:ascii="Arial" w:hAnsi="Arial" w:cs="Arial"/>
          <w:snapToGrid w:val="0"/>
        </w:rPr>
        <w:t>„termin</w:t>
      </w:r>
      <w:r w:rsidRPr="005D57DB">
        <w:rPr>
          <w:rFonts w:ascii="Arial" w:hAnsi="Arial" w:cs="Arial"/>
        </w:rPr>
        <w:t xml:space="preserve"> </w:t>
      </w:r>
      <w:r w:rsidR="002F21AE">
        <w:rPr>
          <w:rFonts w:ascii="Arial" w:hAnsi="Arial" w:cs="Arial"/>
        </w:rPr>
        <w:t xml:space="preserve">montażu i uruchomienia </w:t>
      </w:r>
      <w:r w:rsidR="002863DB">
        <w:rPr>
          <w:rFonts w:ascii="Arial" w:hAnsi="Arial" w:cs="Arial"/>
        </w:rPr>
        <w:t>pracowni</w:t>
      </w:r>
      <w:r w:rsidRPr="005D57DB">
        <w:rPr>
          <w:rFonts w:ascii="Arial" w:hAnsi="Arial" w:cs="Arial"/>
        </w:rPr>
        <w:t>”</w:t>
      </w:r>
    </w:p>
    <w:p w:rsidR="004620DE" w:rsidRPr="005D57DB" w:rsidRDefault="004620DE" w:rsidP="004620D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FF0000"/>
          <w:sz w:val="20"/>
          <w:u w:val="single"/>
          <w:lang w:val="pl-PL"/>
        </w:rPr>
      </w:pPr>
    </w:p>
    <w:p w:rsidR="004620DE" w:rsidRPr="005D57DB" w:rsidRDefault="004620DE" w:rsidP="004620DE">
      <w:pPr>
        <w:widowControl w:val="0"/>
        <w:numPr>
          <w:ilvl w:val="0"/>
          <w:numId w:val="14"/>
        </w:numPr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>Wynik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 xml:space="preserve">Oferta, która przedstawia najkorzystniejszy bilans (maksymalna liczba przyznanych punktów w oparciu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5D57DB">
        <w:rPr>
          <w:rFonts w:ascii="Arial" w:hAnsi="Arial" w:cs="Arial"/>
          <w:snapToGrid w:val="0"/>
          <w:color w:val="00000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  <w:color w:val="000000"/>
        </w:rPr>
        <w:t>Łączna liczba punktów: LP</w:t>
      </w:r>
      <w:r w:rsidRPr="005D57DB">
        <w:rPr>
          <w:rFonts w:ascii="Arial" w:hAnsi="Arial" w:cs="Arial"/>
          <w:snapToGrid w:val="0"/>
        </w:rPr>
        <w:t xml:space="preserve">= </w:t>
      </w:r>
      <w:r w:rsidR="00B30438" w:rsidRPr="005D57DB">
        <w:rPr>
          <w:rFonts w:ascii="Arial" w:hAnsi="Arial" w:cs="Arial"/>
          <w:snapToGrid w:val="0"/>
        </w:rPr>
        <w:t>WP1+WP2 +WP3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Wykonawcy, którego ofertę </w:t>
      </w:r>
      <w:r w:rsidR="003D2597" w:rsidRPr="005D57DB">
        <w:rPr>
          <w:rFonts w:ascii="Arial" w:hAnsi="Arial" w:cs="Arial"/>
        </w:rPr>
        <w:t>wybrano, jako</w:t>
      </w:r>
      <w:r w:rsidRPr="005D57DB">
        <w:rPr>
          <w:rFonts w:ascii="Arial" w:hAnsi="Arial" w:cs="Arial"/>
        </w:rPr>
        <w:t xml:space="preserve"> najkorzystniejszą jest zobowiązany do jej zawarcia w terminie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zgodnym z art. 94 uPZP.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2. W przypadku, gdy okaże się, że wykonawca, którego oferta została wybrana, przedstawił w niej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nieprawdziwe dane lub będzie uchylał się od zawarcia umowy na warunkach wynikających z SIWZ,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zamawiający wybierze tę spośród pozostałych ofert, która uzyskała najwyższą ocenę, chyba, że upłynie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termin związania ofertą.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XX. Zabezpieczenie należytego wykonania umowy</w:t>
      </w:r>
    </w:p>
    <w:p w:rsidR="00C50FE0" w:rsidRPr="00C50FE0" w:rsidRDefault="00C50FE0" w:rsidP="00C50FE0">
      <w:pPr>
        <w:widowControl w:val="0"/>
        <w:rPr>
          <w:rFonts w:ascii="Arial" w:hAnsi="Arial"/>
          <w:snapToGrid w:val="0"/>
          <w:sz w:val="22"/>
        </w:rPr>
      </w:pPr>
      <w:r w:rsidRPr="00C50FE0">
        <w:rPr>
          <w:rFonts w:ascii="Arial" w:hAnsi="Arial"/>
          <w:snapToGrid w:val="0"/>
          <w:sz w:val="22"/>
          <w:highlight w:val="white"/>
        </w:rPr>
        <w:t>Zamawiający nie przewiduje wniesienia zabezpieczenia należytego wykonania umowy</w:t>
      </w:r>
      <w:r w:rsidRPr="00C50FE0">
        <w:rPr>
          <w:rFonts w:ascii="Arial" w:hAnsi="Arial"/>
          <w:snapToGrid w:val="0"/>
          <w:sz w:val="22"/>
        </w:rPr>
        <w:t xml:space="preserve">. </w:t>
      </w:r>
    </w:p>
    <w:p w:rsidR="00281A7A" w:rsidRPr="00C50FE0" w:rsidRDefault="00281A7A" w:rsidP="00281A7A">
      <w:pPr>
        <w:tabs>
          <w:tab w:val="left" w:pos="948"/>
        </w:tabs>
        <w:jc w:val="both"/>
        <w:rPr>
          <w:rFonts w:ascii="Arial" w:hAnsi="Arial" w:cs="Arial"/>
          <w:b/>
        </w:rPr>
      </w:pPr>
    </w:p>
    <w:p w:rsidR="00281A7A" w:rsidRPr="00BD110F" w:rsidRDefault="00281A7A" w:rsidP="00281A7A">
      <w:pPr>
        <w:widowControl w:val="0"/>
        <w:rPr>
          <w:rFonts w:ascii="Arial" w:hAnsi="Arial" w:cs="Arial"/>
          <w:snapToGrid w:val="0"/>
          <w:color w:val="000000"/>
        </w:rPr>
      </w:pPr>
    </w:p>
    <w:p w:rsidR="00281A7A" w:rsidRPr="00BD110F" w:rsidRDefault="00281A7A" w:rsidP="00281A7A">
      <w:pPr>
        <w:autoSpaceDE w:val="0"/>
        <w:autoSpaceDN w:val="0"/>
        <w:adjustRightInd w:val="0"/>
        <w:rPr>
          <w:rFonts w:ascii="Arial" w:hAnsi="Arial" w:cs="Arial"/>
        </w:rPr>
      </w:pPr>
      <w:r w:rsidRPr="00BD110F">
        <w:rPr>
          <w:rFonts w:ascii="Arial" w:hAnsi="Arial" w:cs="Arial"/>
        </w:rPr>
        <w:t>Zabezpieczenie może być wnoszone według wyboru Wykonawcy w jednej lub w kilku następujących formach:</w:t>
      </w:r>
    </w:p>
    <w:p w:rsidR="00281A7A" w:rsidRPr="00BD110F" w:rsidRDefault="00281A7A" w:rsidP="00281A7A">
      <w:pPr>
        <w:autoSpaceDE w:val="0"/>
        <w:autoSpaceDN w:val="0"/>
        <w:adjustRightInd w:val="0"/>
        <w:rPr>
          <w:rFonts w:ascii="Arial" w:hAnsi="Arial" w:cs="Arial"/>
        </w:rPr>
      </w:pPr>
      <w:r w:rsidRPr="00BD110F">
        <w:rPr>
          <w:rFonts w:ascii="Arial" w:hAnsi="Arial" w:cs="Arial"/>
        </w:rPr>
        <w:t>1) pieniądzu;</w:t>
      </w:r>
    </w:p>
    <w:p w:rsidR="00281A7A" w:rsidRPr="00BD110F" w:rsidRDefault="00281A7A" w:rsidP="00281A7A">
      <w:pPr>
        <w:autoSpaceDE w:val="0"/>
        <w:autoSpaceDN w:val="0"/>
        <w:adjustRightInd w:val="0"/>
        <w:rPr>
          <w:rFonts w:ascii="Arial" w:hAnsi="Arial" w:cs="Arial"/>
        </w:rPr>
      </w:pPr>
      <w:r w:rsidRPr="00BD110F">
        <w:rPr>
          <w:rFonts w:ascii="Arial" w:hAnsi="Arial" w:cs="Arial"/>
        </w:rPr>
        <w:t>2) poręczeniach bankowych lub poręczeniach spółdzielczej kasy oszczędnościowo-kredytowej,</w:t>
      </w:r>
    </w:p>
    <w:p w:rsidR="00281A7A" w:rsidRPr="00BD110F" w:rsidRDefault="00281A7A" w:rsidP="00281A7A">
      <w:pPr>
        <w:autoSpaceDE w:val="0"/>
        <w:autoSpaceDN w:val="0"/>
        <w:adjustRightInd w:val="0"/>
        <w:rPr>
          <w:rFonts w:ascii="Arial" w:hAnsi="Arial" w:cs="Arial"/>
        </w:rPr>
      </w:pPr>
      <w:r w:rsidRPr="00BD110F">
        <w:rPr>
          <w:rFonts w:ascii="Arial" w:hAnsi="Arial" w:cs="Arial"/>
        </w:rPr>
        <w:t>z tym że zobowiązanie kasy jest zawsze zobowiązaniem pieniężnym;</w:t>
      </w:r>
    </w:p>
    <w:p w:rsidR="00281A7A" w:rsidRPr="00BD110F" w:rsidRDefault="00281A7A" w:rsidP="00281A7A">
      <w:pPr>
        <w:autoSpaceDE w:val="0"/>
        <w:autoSpaceDN w:val="0"/>
        <w:adjustRightInd w:val="0"/>
        <w:rPr>
          <w:rFonts w:ascii="Arial" w:hAnsi="Arial" w:cs="Arial"/>
        </w:rPr>
      </w:pPr>
      <w:r w:rsidRPr="00BD110F">
        <w:rPr>
          <w:rFonts w:ascii="Arial" w:hAnsi="Arial" w:cs="Arial"/>
        </w:rPr>
        <w:t>3) gwarancjach bankowych;</w:t>
      </w:r>
    </w:p>
    <w:p w:rsidR="00281A7A" w:rsidRPr="00BD110F" w:rsidRDefault="00281A7A" w:rsidP="00281A7A">
      <w:pPr>
        <w:autoSpaceDE w:val="0"/>
        <w:autoSpaceDN w:val="0"/>
        <w:adjustRightInd w:val="0"/>
        <w:rPr>
          <w:rFonts w:ascii="Arial" w:hAnsi="Arial" w:cs="Arial"/>
        </w:rPr>
      </w:pPr>
      <w:r w:rsidRPr="00BD110F">
        <w:rPr>
          <w:rFonts w:ascii="Arial" w:hAnsi="Arial" w:cs="Arial"/>
        </w:rPr>
        <w:t>4) gwarancjach ubezpieczeniowych;</w:t>
      </w:r>
    </w:p>
    <w:p w:rsidR="00281A7A" w:rsidRPr="00BD110F" w:rsidRDefault="00281A7A" w:rsidP="00281A7A">
      <w:pPr>
        <w:autoSpaceDE w:val="0"/>
        <w:autoSpaceDN w:val="0"/>
        <w:adjustRightInd w:val="0"/>
        <w:rPr>
          <w:rFonts w:ascii="Arial" w:hAnsi="Arial" w:cs="Arial"/>
        </w:rPr>
      </w:pPr>
      <w:r w:rsidRPr="00BD110F">
        <w:rPr>
          <w:rFonts w:ascii="Arial" w:hAnsi="Arial" w:cs="Arial"/>
        </w:rPr>
        <w:t>5) poręczeniach udzielanych przez podmioty, o których mowa w art. 6b ust. 5 pkt 2 ustawy z</w:t>
      </w:r>
      <w:r>
        <w:rPr>
          <w:rFonts w:ascii="Arial" w:hAnsi="Arial" w:cs="Arial"/>
        </w:rPr>
        <w:t xml:space="preserve"> </w:t>
      </w:r>
      <w:r w:rsidRPr="00BD110F">
        <w:rPr>
          <w:rFonts w:ascii="Arial" w:hAnsi="Arial" w:cs="Arial"/>
        </w:rPr>
        <w:t>dnia 9 listopada 2000 r. o utworzeniu Polskiej Agencji Rozwoju Przedsiębiorczości.</w:t>
      </w: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XXI. Warunki umowy</w:t>
      </w:r>
    </w:p>
    <w:p w:rsidR="004620DE" w:rsidRPr="005D57DB" w:rsidRDefault="004620DE" w:rsidP="004620DE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5D57DB">
        <w:rPr>
          <w:rFonts w:ascii="Arial" w:hAnsi="Arial" w:cs="Arial"/>
        </w:rPr>
        <w:t>1</w:t>
      </w:r>
      <w:r w:rsidRPr="005D57DB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4620DE" w:rsidRPr="005D57DB" w:rsidRDefault="004620DE" w:rsidP="004620DE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5D57DB">
        <w:rPr>
          <w:rFonts w:ascii="Arial" w:hAnsi="Arial" w:cs="Arial"/>
        </w:rPr>
        <w:t>2</w:t>
      </w:r>
      <w:r w:rsidRPr="005D57DB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4620DE" w:rsidRPr="005D57DB" w:rsidRDefault="004620DE" w:rsidP="004620DE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5D57DB">
        <w:rPr>
          <w:rFonts w:ascii="Arial" w:hAnsi="Arial" w:cs="Arial"/>
        </w:rPr>
        <w:t>3</w:t>
      </w:r>
      <w:r w:rsidRPr="005D57DB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4620DE" w:rsidRPr="005D57DB" w:rsidRDefault="004620DE" w:rsidP="004620DE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5D57DB">
        <w:rPr>
          <w:rFonts w:ascii="Arial" w:hAnsi="Arial" w:cs="Arial"/>
        </w:rPr>
        <w:t>4</w:t>
      </w:r>
      <w:r w:rsidRPr="005D57DB">
        <w:rPr>
          <w:rFonts w:ascii="Arial" w:hAnsi="Arial" w:cs="Arial"/>
        </w:rPr>
        <w:tab/>
        <w:t xml:space="preserve">Postanowienia umowy zawarto w </w:t>
      </w:r>
      <w:r w:rsidRPr="005D57DB">
        <w:rPr>
          <w:rFonts w:ascii="Arial" w:hAnsi="Arial" w:cs="Arial"/>
          <w:highlight w:val="white"/>
        </w:rPr>
        <w:t>projekcie umowy</w:t>
      </w:r>
      <w:r w:rsidRPr="005D57DB">
        <w:rPr>
          <w:rFonts w:ascii="Arial" w:hAnsi="Arial" w:cs="Arial"/>
        </w:rPr>
        <w:t xml:space="preserve"> – załącznik nr 2 do SIWZ.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umowy do faktycznie zamówionego asortymentu na skutek okoliczności, których nie można było </w:t>
      </w:r>
    </w:p>
    <w:p w:rsidR="004620DE" w:rsidRPr="005D57DB" w:rsidRDefault="004620DE" w:rsidP="004620DE">
      <w:pPr>
        <w:widowControl w:val="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przewidzieć w chwili wyboru najkorzystniejszej oferty i podpisywania umowy.</w:t>
      </w:r>
    </w:p>
    <w:p w:rsidR="004620DE" w:rsidRPr="005D57DB" w:rsidRDefault="004620DE" w:rsidP="004620DE">
      <w:pPr>
        <w:widowControl w:val="0"/>
        <w:ind w:left="113" w:right="-530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right="-53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XII. Środki ochrony prawnej</w:t>
      </w:r>
    </w:p>
    <w:p w:rsidR="00713D32" w:rsidRPr="005D57DB" w:rsidRDefault="004620DE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</w:t>
      </w:r>
      <w:r w:rsidR="00713D32" w:rsidRPr="005D57DB">
        <w:rPr>
          <w:rFonts w:ascii="Arial" w:hAnsi="Arial" w:cs="Arial"/>
        </w:rPr>
        <w:t xml:space="preserve">Wykonawcom i uczestnikom przetargu, także innym osobom przysługują środki ochrony prawnej, jeżeli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ich interes prawny w uzyskaniu doznał lub może doznać uszczerbku w wyniku naruszenia przez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Zamawiającego przepisów ustawy Prawo zamówień publicznych.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zamówień publicznych – art.179 do198.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>3. Organem właściwym do rozpoznawania odwołań w postępowaniu o udzielenie zamówienia publicznego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jest: </w:t>
      </w:r>
      <w:r w:rsidRPr="005D57DB">
        <w:rPr>
          <w:rFonts w:ascii="Arial" w:hAnsi="Arial" w:cs="Arial"/>
          <w:b/>
          <w:bCs/>
        </w:rPr>
        <w:t xml:space="preserve">Krajowa Izba Odwoławcza  </w:t>
      </w:r>
      <w:r w:rsidRPr="005D57DB">
        <w:rPr>
          <w:rFonts w:ascii="Arial" w:hAnsi="Arial" w:cs="Arial"/>
        </w:rPr>
        <w:t>ul. Postępu 17a , 02-676 Warszawa</w:t>
      </w:r>
    </w:p>
    <w:p w:rsidR="00713D32" w:rsidRPr="005D57DB" w:rsidRDefault="00713D32" w:rsidP="00713D32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</w:rPr>
        <w:t xml:space="preserve">    Informacje na temat składania odwołań można uzyskać w: </w:t>
      </w:r>
      <w:r w:rsidRPr="005D57DB">
        <w:rPr>
          <w:rFonts w:ascii="Arial" w:hAnsi="Arial" w:cs="Arial"/>
          <w:b/>
          <w:bCs/>
        </w:rPr>
        <w:t xml:space="preserve">Departamencie Odwołań </w:t>
      </w:r>
    </w:p>
    <w:p w:rsidR="00713D32" w:rsidRPr="005D57DB" w:rsidRDefault="00713D32" w:rsidP="00713D32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Urzędu Zamówień Publicznych ul. Postępu 17a, 02-676 Warszawa tel. (22) 458-78-01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4. Odwołanie wnosi się w terminie 10 dni od dnia przesłania informacji o czynności zamawiającego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stanowiącej podstawę jego </w:t>
      </w:r>
      <w:r w:rsidR="00CE65E9" w:rsidRPr="005D57DB">
        <w:rPr>
          <w:rFonts w:ascii="Arial" w:hAnsi="Arial" w:cs="Arial"/>
        </w:rPr>
        <w:t>wniesienia, – jeżeli</w:t>
      </w:r>
      <w:r w:rsidRPr="005D57DB">
        <w:rPr>
          <w:rFonts w:ascii="Arial" w:hAnsi="Arial" w:cs="Arial"/>
        </w:rPr>
        <w:t xml:space="preserve"> zostały przesłane w sposób określony w art. 180 ust. 5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zdanie drugie, albo w terminie 15 dni — jeżeli zostały przesłane w inny sposób – w przypadku, gdy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wartość zamówienia jest równa lub przekracza kwoty określone w przepisach wydanych na podstawie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art. 11 ust. 8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5. Odwołanie wobec treści ogłoszenia o zamówieniu, a jeżeli postępowanie jest prowadzone w trybie 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przetargu nieograniczonego, także wobec postanowień SIWZ, wnosi się w terminie: 10 dni od dnia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publikacji ogłoszenia w Dzienniku Urzędowym Unii Europejskiej lub zamieszczenia SIWZ na stronie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internetowej – jeżeli wartość zamówienia jest równa lub przekracza kwoty określone w przepisach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wydanych na podstawie art. 11 ust. 8;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>6. Odwołanie wobec czynności innych niż określone w ust. 4 i 5 wnosi się: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- w przypadku zamówień, których wartość jest równa lub przekracza kwoty określone w przepisach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wydanych na podstawie art. 11 ust. 8 – w terminie 10 dni od dnia, w którym powzięto lub przy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zachowaniu należytej staranności można było powziąć wiadomość o okolicznościach stanowiących </w:t>
      </w:r>
    </w:p>
    <w:p w:rsidR="00713D32" w:rsidRPr="005D57DB" w:rsidRDefault="00713D32" w:rsidP="00713D32">
      <w:pPr>
        <w:suppressAutoHyphens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podstawę jego wniesienia.</w:t>
      </w:r>
    </w:p>
    <w:p w:rsidR="004620DE" w:rsidRPr="005D57DB" w:rsidRDefault="004620DE" w:rsidP="00713D32">
      <w:pPr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XXIII. Ogłoszenia wyników przetargu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XXIV. Postanowienia końcowe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Zasady udostępniania dokumentów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Udostępnienie zainteresowanym odbywać się będzie wg poniższych zasad: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zamawiający udostępnia wskazane dokumenty po złożeniu pisemnego wniosku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4620DE" w:rsidRPr="005D57DB" w:rsidRDefault="004620DE" w:rsidP="004620DE">
      <w:pPr>
        <w:ind w:right="-530"/>
        <w:rPr>
          <w:rFonts w:ascii="Arial" w:hAnsi="Arial" w:cs="Arial"/>
          <w:i/>
          <w:iCs/>
        </w:rPr>
      </w:pPr>
      <w:r w:rsidRPr="005D57DB">
        <w:rPr>
          <w:rFonts w:ascii="Arial" w:hAnsi="Arial" w:cs="Arial"/>
          <w:highlight w:val="white"/>
        </w:rPr>
        <w:t>zamawiający umożliwi kopiowanie dokumentów odpłatnie, cena za 1 stronę</w:t>
      </w:r>
      <w:r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  <w:highlight w:val="white"/>
        </w:rPr>
        <w:t>0,60 zł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5D57DB">
        <w:rPr>
          <w:rFonts w:ascii="Arial" w:hAnsi="Arial" w:cs="Arial"/>
        </w:rPr>
        <w:t>.</w:t>
      </w:r>
    </w:p>
    <w:p w:rsidR="004620DE" w:rsidRPr="005D57DB" w:rsidRDefault="004620DE" w:rsidP="004620DE">
      <w:pPr>
        <w:ind w:right="-530"/>
        <w:rPr>
          <w:rFonts w:ascii="Arial" w:hAnsi="Arial" w:cs="Arial"/>
        </w:rPr>
      </w:pPr>
      <w:r w:rsidRPr="005D57DB">
        <w:rPr>
          <w:rFonts w:ascii="Arial" w:hAnsi="Arial" w:cs="Arial"/>
        </w:rPr>
        <w:t>W sprawach nieuregulowanych zastosowanie mają przepisy ustawy Prawo zamówień publicznych oraz Kodeks cywilny.</w:t>
      </w:r>
    </w:p>
    <w:p w:rsidR="004620DE" w:rsidRPr="005D57DB" w:rsidRDefault="004620DE" w:rsidP="004620DE">
      <w:pPr>
        <w:ind w:left="57" w:right="-53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left="57" w:right="-530"/>
        <w:rPr>
          <w:rFonts w:ascii="Arial" w:hAnsi="Arial" w:cs="Arial"/>
        </w:rPr>
      </w:pPr>
      <w:r w:rsidRPr="005D57DB">
        <w:rPr>
          <w:rFonts w:ascii="Arial" w:hAnsi="Arial" w:cs="Arial"/>
          <w:b/>
          <w:bCs/>
        </w:rPr>
        <w:t>XXV. Załączniki</w:t>
      </w:r>
    </w:p>
    <w:p w:rsidR="00713D32" w:rsidRPr="005D57DB" w:rsidRDefault="004620DE" w:rsidP="00713D32">
      <w:pPr>
        <w:ind w:left="57"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</w:t>
      </w:r>
      <w:r w:rsidR="00713D32" w:rsidRPr="005D57DB">
        <w:rPr>
          <w:rFonts w:ascii="Arial" w:hAnsi="Arial" w:cs="Arial"/>
        </w:rPr>
        <w:t xml:space="preserve">1. Formularz ofertowy: </w:t>
      </w:r>
      <w:r w:rsidR="00713D32" w:rsidRPr="005D57DB">
        <w:rPr>
          <w:rFonts w:ascii="Arial" w:hAnsi="Arial" w:cs="Arial"/>
        </w:rPr>
        <w:tab/>
      </w:r>
      <w:r w:rsidR="00713D32" w:rsidRPr="005D57DB">
        <w:rPr>
          <w:rFonts w:ascii="Arial" w:hAnsi="Arial" w:cs="Arial"/>
        </w:rPr>
        <w:tab/>
      </w:r>
      <w:r w:rsidR="00713D32" w:rsidRPr="005D57DB">
        <w:rPr>
          <w:rFonts w:ascii="Arial" w:hAnsi="Arial" w:cs="Arial"/>
        </w:rPr>
        <w:tab/>
      </w:r>
      <w:r w:rsidR="00713D32" w:rsidRPr="005D57DB">
        <w:rPr>
          <w:rFonts w:ascii="Arial" w:hAnsi="Arial" w:cs="Arial"/>
        </w:rPr>
        <w:tab/>
      </w:r>
      <w:r w:rsidR="00713D32" w:rsidRPr="005D57DB">
        <w:rPr>
          <w:rFonts w:ascii="Arial" w:hAnsi="Arial" w:cs="Arial"/>
        </w:rPr>
        <w:tab/>
      </w:r>
      <w:r w:rsidR="00713D32" w:rsidRPr="005D57DB">
        <w:rPr>
          <w:rFonts w:ascii="Arial" w:hAnsi="Arial" w:cs="Arial"/>
        </w:rPr>
        <w:tab/>
        <w:t>- załącznik nr 1 do SIWZ</w:t>
      </w:r>
    </w:p>
    <w:p w:rsidR="00713D32" w:rsidRPr="005D57DB" w:rsidRDefault="00713D32" w:rsidP="00713D32">
      <w:pPr>
        <w:ind w:left="57"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2. Projekt umowy  </w:t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  <w:t>- załącznik nr 2 do SIWZ</w:t>
      </w:r>
    </w:p>
    <w:p w:rsidR="00713D32" w:rsidRPr="005D57DB" w:rsidRDefault="00713D32" w:rsidP="00713D32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5D57DB">
        <w:rPr>
          <w:rFonts w:ascii="Arial" w:hAnsi="Arial" w:cs="Arial"/>
        </w:rPr>
        <w:t>3. Informacja dotycząca przynależności do grupy kapitałowej</w:t>
      </w:r>
      <w:r w:rsidRPr="005D57DB">
        <w:rPr>
          <w:rFonts w:ascii="Arial" w:hAnsi="Arial" w:cs="Arial"/>
        </w:rPr>
        <w:tab/>
      </w:r>
      <w:r w:rsidR="005B4F36">
        <w:rPr>
          <w:rFonts w:ascii="Arial" w:hAnsi="Arial" w:cs="Arial"/>
        </w:rPr>
        <w:t xml:space="preserve">            </w:t>
      </w:r>
      <w:r w:rsidRPr="005D57DB">
        <w:rPr>
          <w:rFonts w:ascii="Arial" w:hAnsi="Arial" w:cs="Arial"/>
        </w:rPr>
        <w:t>- załącznik nr 3 do SIWZ</w:t>
      </w:r>
      <w:r w:rsidRPr="005D57DB">
        <w:rPr>
          <w:rFonts w:ascii="Arial" w:hAnsi="Arial" w:cs="Arial"/>
          <w:b/>
          <w:snapToGrid w:val="0"/>
        </w:rPr>
        <w:t xml:space="preserve">                      </w:t>
      </w:r>
    </w:p>
    <w:p w:rsidR="00713D32" w:rsidRPr="005B4F36" w:rsidRDefault="00713D32" w:rsidP="00713D32">
      <w:pPr>
        <w:ind w:left="57" w:right="-53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4. </w:t>
      </w:r>
      <w:r w:rsidRPr="005B4F36">
        <w:rPr>
          <w:rFonts w:ascii="Arial" w:hAnsi="Arial" w:cs="Arial"/>
          <w:bCs/>
        </w:rPr>
        <w:t>Jednolity Europejski Dokument  Zamówień</w:t>
      </w:r>
      <w:r w:rsidRPr="005B4F36">
        <w:rPr>
          <w:rFonts w:ascii="Arial" w:hAnsi="Arial" w:cs="Arial"/>
        </w:rPr>
        <w:t xml:space="preserve"> </w:t>
      </w:r>
      <w:r w:rsidRPr="005B4F36">
        <w:rPr>
          <w:rFonts w:ascii="Arial" w:hAnsi="Arial" w:cs="Arial"/>
        </w:rPr>
        <w:tab/>
      </w:r>
      <w:r w:rsidRPr="005B4F36">
        <w:rPr>
          <w:rFonts w:ascii="Arial" w:hAnsi="Arial" w:cs="Arial"/>
        </w:rPr>
        <w:tab/>
      </w:r>
      <w:r w:rsidRPr="005B4F36">
        <w:rPr>
          <w:rFonts w:ascii="Arial" w:hAnsi="Arial" w:cs="Arial"/>
        </w:rPr>
        <w:tab/>
      </w:r>
      <w:r w:rsidR="005B4F36" w:rsidRPr="005B4F36">
        <w:rPr>
          <w:rFonts w:ascii="Arial" w:hAnsi="Arial" w:cs="Arial"/>
        </w:rPr>
        <w:t xml:space="preserve">            </w:t>
      </w:r>
      <w:r w:rsidRPr="005B4F36">
        <w:rPr>
          <w:rFonts w:ascii="Arial" w:hAnsi="Arial" w:cs="Arial"/>
        </w:rPr>
        <w:t>- załącznik nr 4</w:t>
      </w:r>
      <w:r w:rsidR="00F03989">
        <w:rPr>
          <w:rFonts w:ascii="Arial" w:hAnsi="Arial" w:cs="Arial"/>
        </w:rPr>
        <w:t xml:space="preserve"> </w:t>
      </w:r>
      <w:r w:rsidR="00F03989" w:rsidRPr="005D57DB">
        <w:rPr>
          <w:rFonts w:ascii="Arial" w:hAnsi="Arial" w:cs="Arial"/>
        </w:rPr>
        <w:t>do SIWZ</w:t>
      </w:r>
      <w:r w:rsidR="00F03989" w:rsidRPr="005D57DB">
        <w:rPr>
          <w:rFonts w:ascii="Arial" w:hAnsi="Arial" w:cs="Arial"/>
          <w:b/>
          <w:snapToGrid w:val="0"/>
        </w:rPr>
        <w:t xml:space="preserve">                      </w:t>
      </w:r>
    </w:p>
    <w:p w:rsidR="00713D32" w:rsidRPr="005D57DB" w:rsidRDefault="00A50547" w:rsidP="00713D32">
      <w:pPr>
        <w:widowControl w:val="0"/>
        <w:ind w:left="57" w:right="-530"/>
        <w:rPr>
          <w:rFonts w:ascii="Arial" w:hAnsi="Arial" w:cs="Arial"/>
        </w:rPr>
      </w:pPr>
      <w:r w:rsidRPr="005D57DB">
        <w:rPr>
          <w:rFonts w:ascii="Arial" w:hAnsi="Arial" w:cs="Arial"/>
        </w:rPr>
        <w:t>5</w:t>
      </w:r>
      <w:r w:rsidR="00713D32" w:rsidRPr="005D57DB">
        <w:rPr>
          <w:rFonts w:ascii="Arial" w:hAnsi="Arial" w:cs="Arial"/>
        </w:rPr>
        <w:t xml:space="preserve">. Wykaz </w:t>
      </w:r>
      <w:r w:rsidRPr="005D57DB">
        <w:rPr>
          <w:rFonts w:ascii="Arial" w:hAnsi="Arial" w:cs="Arial"/>
        </w:rPr>
        <w:t>parametrów technicznych</w:t>
      </w:r>
      <w:r w:rsidR="00713D32" w:rsidRPr="005D57DB">
        <w:rPr>
          <w:rFonts w:ascii="Arial" w:hAnsi="Arial" w:cs="Arial"/>
        </w:rPr>
        <w:t xml:space="preserve">                                 </w:t>
      </w:r>
      <w:r w:rsidR="00713D32" w:rsidRPr="005D57DB">
        <w:rPr>
          <w:rFonts w:ascii="Arial" w:hAnsi="Arial" w:cs="Arial"/>
        </w:rPr>
        <w:tab/>
      </w:r>
      <w:r w:rsidR="00713D32" w:rsidRPr="005D57DB">
        <w:rPr>
          <w:rFonts w:ascii="Arial" w:hAnsi="Arial" w:cs="Arial"/>
        </w:rPr>
        <w:tab/>
        <w:t xml:space="preserve">- załącznik nr </w:t>
      </w:r>
      <w:r w:rsidR="0065023C" w:rsidRPr="005D57DB">
        <w:rPr>
          <w:rFonts w:ascii="Arial" w:hAnsi="Arial" w:cs="Arial"/>
        </w:rPr>
        <w:t>5</w:t>
      </w:r>
      <w:r w:rsidR="00713D32" w:rsidRPr="005D57DB">
        <w:rPr>
          <w:rFonts w:ascii="Arial" w:hAnsi="Arial" w:cs="Arial"/>
        </w:rPr>
        <w:t xml:space="preserve"> do SIWZ</w:t>
      </w:r>
    </w:p>
    <w:p w:rsidR="004B3654" w:rsidRPr="005D57DB" w:rsidRDefault="004B3654" w:rsidP="004B3654">
      <w:pPr>
        <w:widowControl w:val="0"/>
        <w:ind w:left="57" w:right="-530"/>
        <w:rPr>
          <w:rFonts w:ascii="Arial" w:hAnsi="Arial" w:cs="Arial"/>
        </w:rPr>
      </w:pPr>
      <w:r w:rsidRPr="004B3654">
        <w:rPr>
          <w:rFonts w:ascii="Arial" w:hAnsi="Arial" w:cs="Arial"/>
        </w:rPr>
        <w:t xml:space="preserve">6. Plan sytuacyjny </w:t>
      </w:r>
      <w:r>
        <w:rPr>
          <w:rFonts w:ascii="Arial" w:hAnsi="Arial" w:cs="Arial"/>
        </w:rPr>
        <w:t xml:space="preserve">                                                                                    </w:t>
      </w:r>
      <w:r w:rsidRPr="005D57DB">
        <w:rPr>
          <w:rFonts w:ascii="Arial" w:hAnsi="Arial" w:cs="Arial"/>
        </w:rPr>
        <w:t xml:space="preserve">- załącznik nr </w:t>
      </w:r>
      <w:r>
        <w:rPr>
          <w:rFonts w:ascii="Arial" w:hAnsi="Arial" w:cs="Arial"/>
        </w:rPr>
        <w:t>6</w:t>
      </w:r>
      <w:r w:rsidRPr="005D57DB">
        <w:rPr>
          <w:rFonts w:ascii="Arial" w:hAnsi="Arial" w:cs="Arial"/>
        </w:rPr>
        <w:t xml:space="preserve"> do SIWZ</w:t>
      </w:r>
    </w:p>
    <w:p w:rsidR="004620DE" w:rsidRPr="005D57DB" w:rsidRDefault="004620DE" w:rsidP="004620DE">
      <w:pPr>
        <w:ind w:left="7200" w:firstLine="72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left="7200" w:firstLine="72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left="7200" w:firstLine="72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left="7200" w:firstLine="720"/>
        <w:rPr>
          <w:rFonts w:ascii="Arial" w:hAnsi="Arial" w:cs="Arial"/>
          <w:b/>
          <w:bCs/>
        </w:rPr>
      </w:pPr>
    </w:p>
    <w:p w:rsidR="004620DE" w:rsidRDefault="004620DE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16374E" w:rsidRDefault="0016374E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F03989" w:rsidRDefault="00F03989" w:rsidP="004620DE">
      <w:pPr>
        <w:ind w:left="7200" w:firstLine="72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ind w:left="7200" w:firstLine="72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Załącznik nr 1 do SIWZ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widowControl w:val="0"/>
        <w:jc w:val="center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FORMULARZ OFERTOWY POSTĘPOWANIA</w:t>
      </w:r>
    </w:p>
    <w:p w:rsidR="004620DE" w:rsidRPr="005D57DB" w:rsidRDefault="004620DE" w:rsidP="004620DE">
      <w:pPr>
        <w:widowControl w:val="0"/>
        <w:jc w:val="center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W TRYBIE PRZETARGU NIEOGRANICZONEGO 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Dane dotyczące oferenta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adres poczty elektronicznej   …….……………..@..................................................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Dane dotyczące zamawiającego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</w:rPr>
        <w:t>Powiatowy Zakład Opieki Zdrowotnej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  <w:shd w:val="clear" w:color="auto" w:fill="FFFFFF"/>
        </w:rPr>
        <w:t>ulica Radomska 70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  <w:r w:rsidRPr="005D57DB">
        <w:rPr>
          <w:rFonts w:ascii="Arial" w:hAnsi="Arial" w:cs="Arial"/>
          <w:shd w:val="clear" w:color="auto" w:fill="FFFFFF"/>
        </w:rPr>
        <w:t>27 - 200</w:t>
      </w:r>
      <w:r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  <w:shd w:val="clear" w:color="auto" w:fill="FFFFFF"/>
        </w:rPr>
        <w:t>Starachowice</w:t>
      </w:r>
      <w:r w:rsidRPr="005D57DB">
        <w:rPr>
          <w:rFonts w:ascii="Arial" w:hAnsi="Arial" w:cs="Arial"/>
        </w:rPr>
        <w:t xml:space="preserve"> </w:t>
      </w:r>
    </w:p>
    <w:p w:rsidR="004620DE" w:rsidRPr="005D57DB" w:rsidRDefault="004620DE" w:rsidP="004620DE">
      <w:pPr>
        <w:widowControl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Zobowiązania oferenta</w:t>
      </w:r>
    </w:p>
    <w:p w:rsidR="004620DE" w:rsidRPr="005D57DB" w:rsidRDefault="004620DE" w:rsidP="004620DE">
      <w:pPr>
        <w:pStyle w:val="Tekstpodstawowy2"/>
        <w:rPr>
          <w:rFonts w:cs="Arial"/>
          <w:sz w:val="20"/>
        </w:rPr>
      </w:pPr>
      <w:r w:rsidRPr="005D57DB">
        <w:rPr>
          <w:rFonts w:cs="Arial"/>
          <w:sz w:val="20"/>
        </w:rPr>
        <w:t>W związku z ogłoszeniem przetargu nieograniczonego</w:t>
      </w:r>
      <w:r w:rsidRPr="005D57DB">
        <w:rPr>
          <w:rFonts w:cs="Arial"/>
          <w:b/>
          <w:bCs/>
          <w:sz w:val="20"/>
        </w:rPr>
        <w:t xml:space="preserve"> </w:t>
      </w:r>
      <w:r w:rsidRPr="005D57DB">
        <w:rPr>
          <w:rFonts w:cs="Arial"/>
          <w:sz w:val="20"/>
        </w:rPr>
        <w:t>na</w:t>
      </w:r>
      <w:r w:rsidRPr="005D57DB">
        <w:rPr>
          <w:rFonts w:cs="Arial"/>
          <w:b/>
          <w:bCs/>
          <w:sz w:val="20"/>
        </w:rPr>
        <w:t xml:space="preserve"> „</w:t>
      </w:r>
      <w:r w:rsidRPr="005D57DB">
        <w:rPr>
          <w:rFonts w:cs="Arial"/>
          <w:sz w:val="20"/>
        </w:rPr>
        <w:t xml:space="preserve">Dostawę </w:t>
      </w:r>
      <w:r w:rsidRPr="005D57DB">
        <w:rPr>
          <w:rFonts w:cs="Arial"/>
          <w:color w:val="auto"/>
          <w:sz w:val="20"/>
          <w:lang w:val="pl-PL"/>
        </w:rPr>
        <w:t>aparatów RTG</w:t>
      </w:r>
      <w:r w:rsidR="00A50547" w:rsidRPr="005D57DB">
        <w:rPr>
          <w:rFonts w:cs="Arial"/>
          <w:color w:val="auto"/>
          <w:sz w:val="20"/>
          <w:lang w:val="pl-PL"/>
        </w:rPr>
        <w:t xml:space="preserve"> </w:t>
      </w:r>
      <w:r w:rsidRPr="005D57DB">
        <w:rPr>
          <w:rFonts w:cs="Arial"/>
          <w:color w:val="auto"/>
          <w:sz w:val="20"/>
        </w:rPr>
        <w:t>dla Po</w:t>
      </w:r>
      <w:r w:rsidRPr="005D57DB">
        <w:rPr>
          <w:rFonts w:cs="Arial"/>
          <w:sz w:val="20"/>
        </w:rPr>
        <w:t>wiatowego Zakładu Opieki  Zdrowotnej w Starachowicach”</w:t>
      </w:r>
    </w:p>
    <w:p w:rsidR="004620DE" w:rsidRPr="005D57DB" w:rsidRDefault="004620DE" w:rsidP="004620DE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sprawa nr </w:t>
      </w:r>
      <w:r w:rsidR="00A50547" w:rsidRPr="005D57DB">
        <w:rPr>
          <w:rFonts w:ascii="Arial" w:hAnsi="Arial" w:cs="Arial"/>
        </w:rPr>
        <w:t xml:space="preserve">P/55/11/2017/RTG </w:t>
      </w:r>
      <w:r w:rsidRPr="005D57DB">
        <w:rPr>
          <w:rFonts w:ascii="Arial" w:hAnsi="Arial" w:cs="Arial"/>
        </w:rPr>
        <w:t xml:space="preserve">my niżej podpisani, oferujemy wykonanie przedmiotu zamówienia </w:t>
      </w:r>
    </w:p>
    <w:p w:rsidR="004620DE" w:rsidRPr="005D57DB" w:rsidRDefault="004620DE" w:rsidP="004620DE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>na warunkach określonych Specyfikacją Istotnych Warunków Zamówienia za cenę:</w:t>
      </w:r>
    </w:p>
    <w:p w:rsidR="004620DE" w:rsidRPr="005D57DB" w:rsidRDefault="004620DE" w:rsidP="004620DE">
      <w:pPr>
        <w:widowControl w:val="0"/>
        <w:rPr>
          <w:rFonts w:ascii="Arial" w:hAnsi="Arial" w:cs="Arial"/>
          <w:b/>
          <w:i/>
        </w:rPr>
      </w:pPr>
    </w:p>
    <w:p w:rsidR="004620DE" w:rsidRPr="005D57DB" w:rsidRDefault="004620DE" w:rsidP="00AC5046">
      <w:pPr>
        <w:widowControl w:val="0"/>
        <w:rPr>
          <w:rFonts w:ascii="Arial" w:hAnsi="Arial" w:cs="Arial"/>
          <w:i/>
        </w:rPr>
      </w:pPr>
      <w:r w:rsidRPr="005D57DB">
        <w:rPr>
          <w:rFonts w:ascii="Arial" w:hAnsi="Arial" w:cs="Arial"/>
          <w:i/>
        </w:rPr>
        <w:t>( poniższe dane wartość netto, brutto podatek VAT należy podać dla każdego zadania oddzielnie gdy Wykonawca                         składa ofertę na kilka  zadań )</w:t>
      </w:r>
    </w:p>
    <w:p w:rsidR="004620DE" w:rsidRPr="005D57DB" w:rsidRDefault="004620DE" w:rsidP="004620DE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221905" w:rsidRPr="0000637B" w:rsidRDefault="00CB208C" w:rsidP="004620DE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 xml:space="preserve">Zadanie nr 1 </w:t>
      </w:r>
    </w:p>
    <w:p w:rsidR="004620DE" w:rsidRPr="00AC5046" w:rsidRDefault="00CB208C" w:rsidP="00AC5046">
      <w:pPr>
        <w:pStyle w:val="Akapitzlist"/>
        <w:widowControl w:val="0"/>
        <w:numPr>
          <w:ilvl w:val="0"/>
          <w:numId w:val="28"/>
        </w:numPr>
        <w:rPr>
          <w:rFonts w:ascii="Arial" w:hAnsi="Arial" w:cs="Arial"/>
          <w:b/>
          <w:snapToGrid w:val="0"/>
          <w:color w:val="000000"/>
          <w:sz w:val="20"/>
        </w:rPr>
      </w:pPr>
      <w:r w:rsidRPr="00AC5046">
        <w:rPr>
          <w:rFonts w:ascii="Arial" w:hAnsi="Arial" w:cs="Arial"/>
          <w:b/>
          <w:snapToGrid w:val="0"/>
          <w:color w:val="000000"/>
          <w:sz w:val="20"/>
        </w:rPr>
        <w:t>U</w:t>
      </w:r>
      <w:r w:rsidR="00221905" w:rsidRPr="00AC5046">
        <w:rPr>
          <w:rFonts w:ascii="Arial" w:hAnsi="Arial" w:cs="Arial"/>
          <w:b/>
          <w:snapToGrid w:val="0"/>
          <w:color w:val="000000"/>
          <w:sz w:val="20"/>
        </w:rPr>
        <w:t>niwersalny cyfrowy aparat rtg do zdjęć z funkcją dual energy i tomosyntezą</w:t>
      </w:r>
    </w:p>
    <w:p w:rsidR="004620DE" w:rsidRPr="0000637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 xml:space="preserve">Cena netto.............................. zł </w:t>
      </w:r>
    </w:p>
    <w:p w:rsidR="004620DE" w:rsidRPr="0000637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(słownie zł: .......................................................................................................................................)</w:t>
      </w:r>
    </w:p>
    <w:p w:rsidR="004620DE" w:rsidRPr="0000637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podatek VAT..........................  zł</w:t>
      </w:r>
    </w:p>
    <w:p w:rsidR="004620DE" w:rsidRPr="0000637B" w:rsidRDefault="004620DE" w:rsidP="004620DE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>cena brutto.............................zł</w:t>
      </w:r>
    </w:p>
    <w:p w:rsidR="004620DE" w:rsidRPr="0000637B" w:rsidRDefault="004620DE" w:rsidP="004620DE">
      <w:pPr>
        <w:pStyle w:val="Tekstpodstawowy"/>
        <w:rPr>
          <w:rFonts w:cs="Arial"/>
          <w:sz w:val="20"/>
        </w:rPr>
      </w:pPr>
      <w:r w:rsidRPr="0000637B">
        <w:rPr>
          <w:rFonts w:cs="Arial"/>
          <w:sz w:val="20"/>
        </w:rPr>
        <w:t>(słownie zł: ........................................................................................................</w:t>
      </w:r>
      <w:r w:rsidRPr="0000637B">
        <w:rPr>
          <w:rFonts w:cs="Arial"/>
          <w:sz w:val="20"/>
          <w:lang w:val="pl-PL"/>
        </w:rPr>
        <w:t>............................</w:t>
      </w:r>
      <w:r w:rsidRPr="0000637B">
        <w:rPr>
          <w:rFonts w:cs="Arial"/>
          <w:sz w:val="20"/>
        </w:rPr>
        <w:t>...)</w:t>
      </w:r>
    </w:p>
    <w:p w:rsidR="004620DE" w:rsidRPr="0000637B" w:rsidRDefault="0000637B" w:rsidP="0000637B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 xml:space="preserve">b) </w:t>
      </w:r>
      <w:r w:rsidR="00221905" w:rsidRPr="0000637B">
        <w:rPr>
          <w:rFonts w:ascii="Arial" w:hAnsi="Arial" w:cs="Arial"/>
          <w:b/>
          <w:snapToGrid w:val="0"/>
          <w:color w:val="000000"/>
        </w:rPr>
        <w:t xml:space="preserve">Prace adaptacyjne obiektu </w:t>
      </w:r>
    </w:p>
    <w:p w:rsidR="00221905" w:rsidRPr="0000637B" w:rsidRDefault="00221905" w:rsidP="00221905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 xml:space="preserve">Cena netto.............................. zł </w:t>
      </w:r>
    </w:p>
    <w:p w:rsidR="00221905" w:rsidRPr="0000637B" w:rsidRDefault="00221905" w:rsidP="00221905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(słownie zł: .......................................................................................................................................)</w:t>
      </w:r>
    </w:p>
    <w:p w:rsidR="00221905" w:rsidRPr="0000637B" w:rsidRDefault="00221905" w:rsidP="00221905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podatek VAT..........................  zł</w:t>
      </w:r>
    </w:p>
    <w:p w:rsidR="00221905" w:rsidRPr="0000637B" w:rsidRDefault="00221905" w:rsidP="00221905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>cena brutto.............................zł</w:t>
      </w:r>
    </w:p>
    <w:p w:rsidR="004620DE" w:rsidRPr="0000637B" w:rsidRDefault="00221905" w:rsidP="00221905">
      <w:pPr>
        <w:widowControl w:val="0"/>
        <w:rPr>
          <w:rFonts w:ascii="Arial" w:hAnsi="Arial" w:cs="Arial"/>
        </w:rPr>
      </w:pPr>
      <w:r w:rsidRPr="0000637B">
        <w:rPr>
          <w:rFonts w:ascii="Arial" w:hAnsi="Arial" w:cs="Arial"/>
        </w:rPr>
        <w:t>(słownie zł: .......................................................................................................................................)</w:t>
      </w:r>
    </w:p>
    <w:p w:rsidR="00AC5046" w:rsidRDefault="00AC5046" w:rsidP="00221905">
      <w:pPr>
        <w:widowControl w:val="0"/>
        <w:rPr>
          <w:rFonts w:ascii="Arial" w:hAnsi="Arial" w:cs="Arial"/>
        </w:rPr>
      </w:pPr>
    </w:p>
    <w:p w:rsidR="00221905" w:rsidRPr="00AC5046" w:rsidRDefault="00221905" w:rsidP="00221905">
      <w:pPr>
        <w:widowControl w:val="0"/>
        <w:rPr>
          <w:rFonts w:ascii="Arial" w:hAnsi="Arial" w:cs="Arial"/>
          <w:b/>
        </w:rPr>
      </w:pPr>
      <w:r w:rsidRPr="00AC5046">
        <w:rPr>
          <w:rFonts w:ascii="Arial" w:hAnsi="Arial" w:cs="Arial"/>
          <w:b/>
        </w:rPr>
        <w:t xml:space="preserve">Wartość ogółem zadania nr 1 </w:t>
      </w:r>
    </w:p>
    <w:p w:rsidR="00221905" w:rsidRPr="004F4C70" w:rsidRDefault="004F4C70" w:rsidP="00221905">
      <w:pPr>
        <w:widowControl w:val="0"/>
        <w:rPr>
          <w:rFonts w:ascii="Arial" w:hAnsi="Arial" w:cs="Arial"/>
          <w:snapToGrid w:val="0"/>
          <w:color w:val="000000"/>
        </w:rPr>
      </w:pPr>
      <w:r w:rsidRPr="004F4C70">
        <w:rPr>
          <w:rFonts w:ascii="Arial" w:hAnsi="Arial" w:cs="Arial"/>
          <w:snapToGrid w:val="0"/>
          <w:color w:val="000000"/>
        </w:rPr>
        <w:t>Po</w:t>
      </w:r>
      <w:r w:rsidR="0000637B" w:rsidRPr="004F4C70">
        <w:rPr>
          <w:rFonts w:ascii="Arial" w:hAnsi="Arial" w:cs="Arial"/>
          <w:snapToGrid w:val="0"/>
          <w:color w:val="000000"/>
        </w:rPr>
        <w:t>z. a+ b</w:t>
      </w:r>
    </w:p>
    <w:p w:rsidR="0000637B" w:rsidRPr="0000637B" w:rsidRDefault="0000637B" w:rsidP="0000637B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 xml:space="preserve">Cena netto.............................. zł </w:t>
      </w:r>
    </w:p>
    <w:p w:rsidR="0000637B" w:rsidRPr="0000637B" w:rsidRDefault="0000637B" w:rsidP="0000637B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(słownie zł: .......................................................................................................................................)</w:t>
      </w:r>
    </w:p>
    <w:p w:rsidR="0000637B" w:rsidRPr="0000637B" w:rsidRDefault="0000637B" w:rsidP="0000637B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podatek VAT..........................  zł</w:t>
      </w:r>
    </w:p>
    <w:p w:rsidR="0000637B" w:rsidRPr="0000637B" w:rsidRDefault="0000637B" w:rsidP="0000637B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>cena brutto.............................zł</w:t>
      </w:r>
    </w:p>
    <w:p w:rsidR="00221905" w:rsidRPr="0000637B" w:rsidRDefault="0000637B" w:rsidP="0000637B">
      <w:pPr>
        <w:widowControl w:val="0"/>
        <w:rPr>
          <w:rFonts w:ascii="Arial" w:hAnsi="Arial" w:cs="Arial"/>
        </w:rPr>
      </w:pPr>
      <w:r w:rsidRPr="0000637B">
        <w:rPr>
          <w:rFonts w:ascii="Arial" w:hAnsi="Arial" w:cs="Arial"/>
        </w:rPr>
        <w:t>(słownie zł: .................................................................................</w:t>
      </w:r>
    </w:p>
    <w:p w:rsidR="004620DE" w:rsidRPr="005D57DB" w:rsidRDefault="0092595E" w:rsidP="004620DE">
      <w:pPr>
        <w:tabs>
          <w:tab w:val="left" w:pos="284"/>
          <w:tab w:val="left" w:pos="426"/>
        </w:tabs>
        <w:suppressAutoHyphens/>
        <w:autoSpaceDE w:val="0"/>
        <w:snapToGrid w:val="0"/>
        <w:spacing w:line="260" w:lineRule="exact"/>
        <w:rPr>
          <w:rFonts w:ascii="Arial" w:hAnsi="Arial" w:cs="Arial"/>
          <w:b/>
        </w:rPr>
      </w:pPr>
      <w:r w:rsidRPr="0092595E">
        <w:rPr>
          <w:rFonts w:ascii="Arial" w:hAnsi="Arial" w:cs="Arial"/>
          <w:b/>
          <w:u w:val="single"/>
        </w:rPr>
        <w:t>Termin montażu i uruchomienia pracowni</w:t>
      </w:r>
      <w:r w:rsidRPr="005D57DB">
        <w:rPr>
          <w:rFonts w:ascii="Arial" w:hAnsi="Arial" w:cs="Arial"/>
          <w:b/>
          <w:u w:val="single"/>
        </w:rPr>
        <w:t xml:space="preserve"> </w:t>
      </w:r>
      <w:r w:rsidR="004620DE" w:rsidRPr="005D57DB">
        <w:rPr>
          <w:rFonts w:ascii="Arial" w:hAnsi="Arial" w:cs="Arial"/>
          <w:b/>
          <w:u w:val="single"/>
        </w:rPr>
        <w:t xml:space="preserve">(nie dłuższy niż: </w:t>
      </w:r>
      <w:r w:rsidR="005D57DB">
        <w:rPr>
          <w:rFonts w:ascii="Arial" w:hAnsi="Arial" w:cs="Arial"/>
          <w:b/>
          <w:u w:val="single"/>
        </w:rPr>
        <w:t>20</w:t>
      </w:r>
      <w:r w:rsidR="004620DE" w:rsidRPr="005D57DB">
        <w:rPr>
          <w:rFonts w:ascii="Arial" w:hAnsi="Arial" w:cs="Arial"/>
          <w:b/>
          <w:u w:val="single"/>
        </w:rPr>
        <w:t xml:space="preserve"> tygodni): </w:t>
      </w:r>
    </w:p>
    <w:p w:rsidR="004620DE" w:rsidRPr="005D57DB" w:rsidRDefault="004620DE" w:rsidP="004620DE">
      <w:pPr>
        <w:rPr>
          <w:rFonts w:ascii="Arial" w:hAnsi="Arial" w:cs="Arial"/>
          <w:b/>
          <w:u w:val="single"/>
        </w:rPr>
      </w:pPr>
      <w:r w:rsidRPr="005D57DB">
        <w:rPr>
          <w:rFonts w:ascii="Arial" w:hAnsi="Arial" w:cs="Arial"/>
          <w:b/>
          <w:u w:val="single"/>
        </w:rPr>
        <w:t>liczony od dnia zawarcia umowy:                                         ……… tygodni</w:t>
      </w:r>
    </w:p>
    <w:p w:rsidR="004620DE" w:rsidRPr="005D57DB" w:rsidRDefault="004620DE" w:rsidP="004620DE">
      <w:pPr>
        <w:pStyle w:val="Tekstpodstawowy31"/>
        <w:rPr>
          <w:rFonts w:cs="Arial"/>
          <w:color w:val="FF0000"/>
        </w:rPr>
      </w:pPr>
    </w:p>
    <w:p w:rsidR="004620DE" w:rsidRDefault="004620DE" w:rsidP="004620DE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5D57DB">
        <w:rPr>
          <w:rFonts w:ascii="Arial" w:hAnsi="Arial" w:cs="Arial"/>
          <w:b/>
          <w:snapToGrid w:val="0"/>
          <w:color w:val="000000"/>
        </w:rPr>
        <w:t>Zadanie nr 2:</w:t>
      </w:r>
    </w:p>
    <w:p w:rsidR="00221905" w:rsidRPr="0000637B" w:rsidRDefault="0000637B" w:rsidP="0000637B">
      <w:pPr>
        <w:pStyle w:val="Akapitzlist"/>
        <w:widowControl w:val="0"/>
        <w:numPr>
          <w:ilvl w:val="0"/>
          <w:numId w:val="27"/>
        </w:numPr>
        <w:rPr>
          <w:rFonts w:ascii="Arial" w:hAnsi="Arial" w:cs="Arial"/>
          <w:snapToGrid w:val="0"/>
          <w:color w:val="000000"/>
          <w:sz w:val="20"/>
          <w:szCs w:val="20"/>
        </w:rPr>
      </w:pPr>
      <w:r w:rsidRPr="0000637B">
        <w:rPr>
          <w:rFonts w:ascii="Arial" w:hAnsi="Arial" w:cs="Arial"/>
          <w:snapToGrid w:val="0"/>
          <w:color w:val="000000"/>
          <w:sz w:val="20"/>
          <w:szCs w:val="20"/>
        </w:rPr>
        <w:t>uniwersalny zdalnie sterowany aparat rtg do fluoroskopii i radiografii z cyfrową obróbką obrazu</w:t>
      </w:r>
    </w:p>
    <w:p w:rsidR="004620DE" w:rsidRPr="0000637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 xml:space="preserve">Cena netto.............................. zł </w:t>
      </w:r>
    </w:p>
    <w:p w:rsidR="004620DE" w:rsidRPr="0000637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(słownie zł: .......................................................................................................................................)</w:t>
      </w:r>
    </w:p>
    <w:p w:rsidR="004620DE" w:rsidRPr="0000637B" w:rsidRDefault="004620DE" w:rsidP="004620DE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podatek VAT..........................  zł</w:t>
      </w:r>
    </w:p>
    <w:p w:rsidR="004620DE" w:rsidRPr="0000637B" w:rsidRDefault="004620DE" w:rsidP="004620DE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>cena brutto.............................zł</w:t>
      </w:r>
    </w:p>
    <w:p w:rsidR="004620DE" w:rsidRPr="0000637B" w:rsidRDefault="004620DE" w:rsidP="004620DE">
      <w:pPr>
        <w:pStyle w:val="Tekstpodstawowy"/>
        <w:rPr>
          <w:rFonts w:cs="Arial"/>
          <w:sz w:val="20"/>
        </w:rPr>
      </w:pPr>
      <w:r w:rsidRPr="0000637B">
        <w:rPr>
          <w:rFonts w:cs="Arial"/>
          <w:sz w:val="20"/>
        </w:rPr>
        <w:t>(słownie zł: ........................................................................................................</w:t>
      </w:r>
      <w:r w:rsidRPr="0000637B">
        <w:rPr>
          <w:rFonts w:cs="Arial"/>
          <w:sz w:val="20"/>
          <w:lang w:val="pl-PL"/>
        </w:rPr>
        <w:t>............................</w:t>
      </w:r>
      <w:r w:rsidRPr="0000637B">
        <w:rPr>
          <w:rFonts w:cs="Arial"/>
          <w:sz w:val="20"/>
        </w:rPr>
        <w:t>...)</w:t>
      </w:r>
    </w:p>
    <w:p w:rsidR="00221905" w:rsidRPr="0000637B" w:rsidRDefault="00221905" w:rsidP="0000637B">
      <w:pPr>
        <w:pStyle w:val="Akapitzlist"/>
        <w:widowControl w:val="0"/>
        <w:numPr>
          <w:ilvl w:val="0"/>
          <w:numId w:val="27"/>
        </w:numPr>
        <w:ind w:left="567" w:hanging="425"/>
        <w:rPr>
          <w:rFonts w:ascii="Arial" w:hAnsi="Arial" w:cs="Arial"/>
          <w:sz w:val="20"/>
          <w:szCs w:val="20"/>
        </w:rPr>
      </w:pPr>
      <w:r w:rsidRPr="0000637B">
        <w:rPr>
          <w:rFonts w:ascii="Arial" w:hAnsi="Arial" w:cs="Arial"/>
          <w:sz w:val="20"/>
          <w:szCs w:val="20"/>
        </w:rPr>
        <w:t xml:space="preserve">Prace adaptacyjne obiektu </w:t>
      </w:r>
    </w:p>
    <w:p w:rsidR="00221905" w:rsidRPr="0000637B" w:rsidRDefault="00221905" w:rsidP="00221905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 xml:space="preserve">Cena netto.............................. zł </w:t>
      </w:r>
    </w:p>
    <w:p w:rsidR="00221905" w:rsidRPr="0000637B" w:rsidRDefault="00221905" w:rsidP="00221905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(słownie zł: .......................................................................................................................................)</w:t>
      </w:r>
    </w:p>
    <w:p w:rsidR="00221905" w:rsidRPr="0000637B" w:rsidRDefault="00221905" w:rsidP="00221905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podatek VAT..........................  zł</w:t>
      </w:r>
    </w:p>
    <w:p w:rsidR="00221905" w:rsidRPr="0000637B" w:rsidRDefault="00221905" w:rsidP="00221905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>cena brutto.............................zł</w:t>
      </w:r>
    </w:p>
    <w:p w:rsidR="00221905" w:rsidRPr="0000637B" w:rsidRDefault="00221905" w:rsidP="00221905">
      <w:pPr>
        <w:widowControl w:val="0"/>
        <w:rPr>
          <w:rFonts w:ascii="Arial" w:hAnsi="Arial" w:cs="Arial"/>
          <w:b/>
          <w:u w:val="single"/>
        </w:rPr>
      </w:pPr>
      <w:r w:rsidRPr="0000637B">
        <w:rPr>
          <w:rFonts w:ascii="Arial" w:hAnsi="Arial" w:cs="Arial"/>
        </w:rPr>
        <w:t>(słownie zł: .......................................................................................................................................)</w:t>
      </w:r>
    </w:p>
    <w:p w:rsidR="004F4C70" w:rsidRPr="00AC5046" w:rsidRDefault="004F4C70" w:rsidP="004F4C70">
      <w:pPr>
        <w:widowControl w:val="0"/>
        <w:rPr>
          <w:rFonts w:ascii="Arial" w:hAnsi="Arial" w:cs="Arial"/>
          <w:b/>
        </w:rPr>
      </w:pPr>
      <w:r w:rsidRPr="00AC5046">
        <w:rPr>
          <w:rFonts w:ascii="Arial" w:hAnsi="Arial" w:cs="Arial"/>
          <w:b/>
        </w:rPr>
        <w:t xml:space="preserve">Wartość ogółem zadania nr </w:t>
      </w:r>
      <w:r w:rsidR="00FE6ABC" w:rsidRPr="00AC5046">
        <w:rPr>
          <w:rFonts w:ascii="Arial" w:hAnsi="Arial" w:cs="Arial"/>
          <w:b/>
        </w:rPr>
        <w:t>2</w:t>
      </w:r>
      <w:r w:rsidRPr="00AC5046">
        <w:rPr>
          <w:rFonts w:ascii="Arial" w:hAnsi="Arial" w:cs="Arial"/>
          <w:b/>
        </w:rPr>
        <w:t xml:space="preserve"> </w:t>
      </w:r>
    </w:p>
    <w:p w:rsidR="004F4C70" w:rsidRPr="004F4C70" w:rsidRDefault="004F4C70" w:rsidP="004F4C70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Pr="0000637B">
        <w:rPr>
          <w:rFonts w:ascii="Arial" w:hAnsi="Arial" w:cs="Arial"/>
        </w:rPr>
        <w:t>z. a</w:t>
      </w:r>
      <w:r w:rsidRPr="004F4C70">
        <w:rPr>
          <w:rFonts w:ascii="Arial" w:hAnsi="Arial" w:cs="Arial"/>
        </w:rPr>
        <w:t>+ b</w:t>
      </w:r>
    </w:p>
    <w:p w:rsidR="004F4C70" w:rsidRPr="0000637B" w:rsidRDefault="004F4C70" w:rsidP="004F4C70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 xml:space="preserve">Cena netto.............................. zł </w:t>
      </w:r>
    </w:p>
    <w:p w:rsidR="004F4C70" w:rsidRPr="0000637B" w:rsidRDefault="004F4C70" w:rsidP="004F4C70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(słownie zł: .......................................................................................................................................)</w:t>
      </w:r>
    </w:p>
    <w:p w:rsidR="004F4C70" w:rsidRPr="0000637B" w:rsidRDefault="004F4C70" w:rsidP="004F4C70">
      <w:pPr>
        <w:widowControl w:val="0"/>
        <w:rPr>
          <w:rFonts w:ascii="Arial" w:hAnsi="Arial" w:cs="Arial"/>
          <w:snapToGrid w:val="0"/>
          <w:color w:val="000000"/>
        </w:rPr>
      </w:pPr>
      <w:r w:rsidRPr="0000637B">
        <w:rPr>
          <w:rFonts w:ascii="Arial" w:hAnsi="Arial" w:cs="Arial"/>
          <w:snapToGrid w:val="0"/>
          <w:color w:val="000000"/>
        </w:rPr>
        <w:t>podatek VAT..........................  zł</w:t>
      </w:r>
    </w:p>
    <w:p w:rsidR="004F4C70" w:rsidRPr="0000637B" w:rsidRDefault="004F4C70" w:rsidP="004F4C70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00637B">
        <w:rPr>
          <w:rFonts w:ascii="Arial" w:hAnsi="Arial" w:cs="Arial"/>
          <w:b/>
          <w:snapToGrid w:val="0"/>
          <w:color w:val="000000"/>
        </w:rPr>
        <w:t>cena brutto.............................zł</w:t>
      </w:r>
    </w:p>
    <w:p w:rsidR="005D57DB" w:rsidRPr="0000637B" w:rsidRDefault="004F4C70" w:rsidP="004F4C70">
      <w:pPr>
        <w:tabs>
          <w:tab w:val="left" w:pos="284"/>
          <w:tab w:val="left" w:pos="426"/>
        </w:tabs>
        <w:suppressAutoHyphens/>
        <w:autoSpaceDE w:val="0"/>
        <w:snapToGrid w:val="0"/>
        <w:spacing w:line="260" w:lineRule="exact"/>
        <w:rPr>
          <w:rFonts w:ascii="Arial" w:hAnsi="Arial" w:cs="Arial"/>
          <w:b/>
          <w:u w:val="single"/>
        </w:rPr>
      </w:pPr>
      <w:r w:rsidRPr="0000637B">
        <w:rPr>
          <w:rFonts w:ascii="Arial" w:hAnsi="Arial" w:cs="Arial"/>
        </w:rPr>
        <w:t>(słownie zł: .......................................................................</w:t>
      </w:r>
    </w:p>
    <w:p w:rsidR="004620DE" w:rsidRPr="005D57DB" w:rsidRDefault="0092595E" w:rsidP="004620DE">
      <w:pPr>
        <w:tabs>
          <w:tab w:val="left" w:pos="284"/>
          <w:tab w:val="left" w:pos="426"/>
        </w:tabs>
        <w:suppressAutoHyphens/>
        <w:autoSpaceDE w:val="0"/>
        <w:snapToGrid w:val="0"/>
        <w:spacing w:line="260" w:lineRule="exact"/>
        <w:rPr>
          <w:rFonts w:ascii="Arial" w:hAnsi="Arial" w:cs="Arial"/>
          <w:b/>
        </w:rPr>
      </w:pPr>
      <w:r w:rsidRPr="0092595E">
        <w:rPr>
          <w:rFonts w:ascii="Arial" w:hAnsi="Arial" w:cs="Arial"/>
          <w:b/>
          <w:u w:val="single"/>
        </w:rPr>
        <w:t>Termin montażu i uruchomienia pracowni</w:t>
      </w:r>
      <w:r w:rsidRPr="005D57DB">
        <w:rPr>
          <w:rFonts w:ascii="Arial" w:hAnsi="Arial" w:cs="Arial"/>
          <w:b/>
          <w:u w:val="single"/>
        </w:rPr>
        <w:t xml:space="preserve"> </w:t>
      </w:r>
      <w:r w:rsidR="004620DE" w:rsidRPr="005D57DB">
        <w:rPr>
          <w:rFonts w:ascii="Arial" w:hAnsi="Arial" w:cs="Arial"/>
          <w:b/>
          <w:u w:val="single"/>
        </w:rPr>
        <w:t xml:space="preserve">(nie dłuższy niż: </w:t>
      </w:r>
      <w:r w:rsidR="00A50547" w:rsidRPr="005D57DB">
        <w:rPr>
          <w:rFonts w:ascii="Arial" w:hAnsi="Arial" w:cs="Arial"/>
          <w:b/>
          <w:u w:val="single"/>
        </w:rPr>
        <w:t xml:space="preserve">20 </w:t>
      </w:r>
      <w:r w:rsidR="004620DE" w:rsidRPr="005D57DB">
        <w:rPr>
          <w:rFonts w:ascii="Arial" w:hAnsi="Arial" w:cs="Arial"/>
          <w:b/>
          <w:u w:val="single"/>
        </w:rPr>
        <w:t xml:space="preserve"> tygodni): </w:t>
      </w:r>
    </w:p>
    <w:p w:rsidR="004620DE" w:rsidRPr="005D57DB" w:rsidRDefault="004620DE" w:rsidP="004620DE">
      <w:pPr>
        <w:rPr>
          <w:rFonts w:ascii="Arial" w:hAnsi="Arial" w:cs="Arial"/>
          <w:b/>
          <w:u w:val="single"/>
        </w:rPr>
      </w:pPr>
      <w:r w:rsidRPr="005D57DB">
        <w:rPr>
          <w:rFonts w:ascii="Arial" w:hAnsi="Arial" w:cs="Arial"/>
          <w:b/>
          <w:u w:val="single"/>
        </w:rPr>
        <w:t>liczony od dnia zawarcia umowy:                                         ……… tygodni</w:t>
      </w:r>
    </w:p>
    <w:p w:rsidR="004620DE" w:rsidRPr="005D57DB" w:rsidRDefault="004620DE" w:rsidP="004620DE">
      <w:pPr>
        <w:pStyle w:val="Tekstpodstawowy31"/>
        <w:rPr>
          <w:rFonts w:cs="Arial"/>
          <w:color w:val="FF0000"/>
        </w:rPr>
      </w:pPr>
    </w:p>
    <w:p w:rsidR="004620DE" w:rsidRPr="005D57DB" w:rsidRDefault="004620DE" w:rsidP="004620DE">
      <w:pPr>
        <w:pStyle w:val="Tekstpodstawowy31"/>
        <w:rPr>
          <w:rFonts w:cs="Arial"/>
          <w:u w:val="none"/>
        </w:rPr>
      </w:pPr>
      <w:r w:rsidRPr="005D57DB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 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>po otrzymaniu faktury: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Osoby do kontaktów z Zamawiającym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Osoba / osoby do kontaktów z Zamawiającym odpowiedzialne za wykonanie zobowiązań umowy: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tel. kontaktowy, faks: .......... .......... ..........  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zakres odpowiedzialności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Serwis: </w:t>
      </w:r>
    </w:p>
    <w:p w:rsidR="004620DE" w:rsidRPr="005D57DB" w:rsidRDefault="004620DE" w:rsidP="004620DE">
      <w:pPr>
        <w:pStyle w:val="Tekstpodstawowy31"/>
        <w:spacing w:line="360" w:lineRule="auto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Adres: ……………………………………………………………………………………….</w:t>
      </w:r>
    </w:p>
    <w:p w:rsidR="004620DE" w:rsidRPr="005D57DB" w:rsidRDefault="004620DE" w:rsidP="004620DE">
      <w:pPr>
        <w:pStyle w:val="Tekstpodstawowy31"/>
        <w:spacing w:line="360" w:lineRule="auto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Tel/fax:  ……………………………………………………………………………………..</w:t>
      </w:r>
    </w:p>
    <w:p w:rsidR="004620DE" w:rsidRPr="005D57DB" w:rsidRDefault="004620DE" w:rsidP="004620DE">
      <w:pPr>
        <w:pStyle w:val="Tekstpodstawowy31"/>
        <w:spacing w:line="360" w:lineRule="auto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e-mail:   ……………………………………………………………………………………..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Pełnomocnik w przypadku składania oferty wspólnej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Nazwisko, imię ....................................................................................................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Stanowisko ...........................................................................................................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Telefon...................................................Fax.........................................................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Zakres*: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- do reprezentowania w postępowaniu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- do reprezentowania w postępowaniu i zawarcia umowy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- do zawarcia umowy</w:t>
      </w:r>
    </w:p>
    <w:p w:rsidR="004620DE" w:rsidRPr="005D57DB" w:rsidRDefault="004620DE" w:rsidP="004620DE">
      <w:pPr>
        <w:pStyle w:val="Tekstpodstawowy31"/>
        <w:rPr>
          <w:rFonts w:cs="Arial"/>
          <w:i/>
          <w:iCs/>
          <w:color w:val="auto"/>
        </w:rPr>
      </w:pPr>
      <w:r w:rsidRPr="005D57DB">
        <w:rPr>
          <w:rFonts w:cs="Arial"/>
          <w:i/>
          <w:iCs/>
          <w:color w:val="auto"/>
        </w:rPr>
        <w:t>*niepotrzebne należy wykreślić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Oświadczenia: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1) Oświadczam, że zapoznaliśmy się z treścią specyfikacji istotnych warunków zamówienia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 przyjmujemy ja bez zastrzeżeń;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2) Oświadczam, że uważamy się za związanych niniejsza oferta przez okres </w:t>
      </w:r>
      <w:r w:rsidR="007D09C6">
        <w:rPr>
          <w:rFonts w:ascii="Arial" w:hAnsi="Arial" w:cs="Arial"/>
        </w:rPr>
        <w:t>6</w:t>
      </w:r>
      <w:r w:rsidRPr="005D57DB">
        <w:rPr>
          <w:rFonts w:ascii="Arial" w:hAnsi="Arial" w:cs="Arial"/>
        </w:rPr>
        <w:t>0 dni, tj. zgodnie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zapisem w SIWZ;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3) Oświadczam, że w przypadku uznania naszej oferty za najkorzystniejsza, zobowiązujemy się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do zawarcia umowy na warunkach zgodnych z przedstawionymi w SIWZ wraz z załącznikami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( oraz ewentualną ich modyfikacją dokonaną do dnia składania ofert).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4) Oświadczamy, że w cenie oferty zostały uwzględnione wszystkie koszty wykonania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zamówienia i realizacji przyszłego świadczenia umownego. </w:t>
      </w:r>
    </w:p>
    <w:p w:rsidR="004620DE" w:rsidRPr="005D57DB" w:rsidRDefault="004620DE" w:rsidP="004620DE">
      <w:pPr>
        <w:jc w:val="both"/>
        <w:rPr>
          <w:rFonts w:ascii="Arial" w:hAnsi="Arial" w:cs="Arial"/>
        </w:rPr>
      </w:pPr>
      <w:r w:rsidRPr="005D57DB">
        <w:rPr>
          <w:rFonts w:ascii="Arial" w:hAnsi="Arial" w:cs="Arial"/>
        </w:rPr>
        <w:t>5) Dane do umowy:</w:t>
      </w:r>
    </w:p>
    <w:p w:rsidR="004620DE" w:rsidRPr="005D57DB" w:rsidRDefault="004620DE" w:rsidP="004620DE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4620DE" w:rsidRPr="005D57DB" w:rsidTr="003C0F6F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4620DE" w:rsidRPr="005D57DB" w:rsidTr="003C0F6F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  <w:r w:rsidRPr="005D57DB">
              <w:rPr>
                <w:rFonts w:ascii="Arial" w:hAnsi="Arial" w:cs="Arial"/>
              </w:rPr>
              <w:t>Stanowisko</w:t>
            </w:r>
          </w:p>
        </w:tc>
      </w:tr>
      <w:tr w:rsidR="004620DE" w:rsidRPr="005D57DB" w:rsidTr="003C0F6F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</w:p>
        </w:tc>
      </w:tr>
      <w:tr w:rsidR="004620DE" w:rsidRPr="005D57DB" w:rsidTr="003C0F6F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</w:p>
          <w:p w:rsidR="004620DE" w:rsidRPr="005D57DB" w:rsidRDefault="004620DE" w:rsidP="003C0F6F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DE" w:rsidRPr="005D57DB" w:rsidRDefault="004620DE" w:rsidP="003C0F6F">
            <w:pPr>
              <w:rPr>
                <w:rFonts w:ascii="Arial" w:hAnsi="Arial" w:cs="Arial"/>
              </w:rPr>
            </w:pPr>
          </w:p>
        </w:tc>
      </w:tr>
    </w:tbl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6) Informacje uzupełniające dotyczące Wykonawcy: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6.1 Niniejszym oświadczamy, iż w rozumieniu art. 105 lub art.106 ustawy z dnia 02 lipca 2004 o swobodzie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działalności gospodarczej (Dz.U. 2015r. poz. 584 ze zm.) nasze przedsiębiorstwo:</w:t>
      </w: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MS Gothic" w:eastAsia="MS Gothic" w:hAnsi="MS Gothic" w:cs="MS Gothic" w:hint="eastAsia"/>
          <w:sz w:val="20"/>
          <w:szCs w:val="20"/>
        </w:rPr>
        <w:t>☐</w:t>
      </w:r>
      <w:r w:rsidRPr="005D57DB">
        <w:rPr>
          <w:rFonts w:ascii="Arial" w:eastAsia="MS Gothic" w:hAnsi="Arial" w:cs="Arial"/>
          <w:sz w:val="20"/>
          <w:szCs w:val="20"/>
        </w:rPr>
        <w:t xml:space="preserve">       </w:t>
      </w:r>
      <w:r w:rsidRPr="005D57DB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MS Gothic" w:eastAsia="MS Gothic" w:hAnsi="MS Gothic" w:cs="MS Gothic" w:hint="eastAsia"/>
          <w:sz w:val="20"/>
          <w:szCs w:val="20"/>
        </w:rPr>
        <w:t>☐</w:t>
      </w:r>
      <w:r w:rsidRPr="005D57DB">
        <w:rPr>
          <w:rFonts w:ascii="Arial" w:eastAsia="MS Gothic" w:hAnsi="Arial" w:cs="Arial"/>
          <w:sz w:val="20"/>
          <w:szCs w:val="20"/>
        </w:rPr>
        <w:t xml:space="preserve">       </w:t>
      </w:r>
      <w:r w:rsidRPr="005D57DB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     </w:t>
      </w:r>
    </w:p>
    <w:p w:rsidR="004620DE" w:rsidRPr="005D57DB" w:rsidRDefault="004620DE" w:rsidP="004620DE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>* właściwe zaznaczyć  znakiem „X”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Dokumenty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 xml:space="preserve">Na potwierdzenie spełnienia wymagań do oferty załączam: 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.......... .......... .......... .......... .......... .......... .......... .......... ..........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 xml:space="preserve">.......... .......... .......... .......... .......... .......... .......... .......... .......... 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 xml:space="preserve"> Zastrzeżenie wykonawcy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Niżej wymienione dokumenty składające się na ofertę nie mogą być ogólnie udostępnione: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…………………………………………………………………………………………………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 xml:space="preserve">Inne informacje wykonawcy: 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  <w:r w:rsidRPr="005D57DB">
        <w:rPr>
          <w:rFonts w:cs="Arial"/>
          <w:color w:val="auto"/>
          <w:u w:val="none"/>
        </w:rPr>
        <w:t>…………………………………………………………………………………………………</w:t>
      </w: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  <w:u w:val="none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.................................................................................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  <w:r w:rsidRPr="005D57DB">
        <w:rPr>
          <w:rFonts w:cs="Arial"/>
          <w:color w:val="auto"/>
        </w:rPr>
        <w:t>(data i czytelny podpis wykonawcy)</w:t>
      </w: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pStyle w:val="Tekstpodstawowy31"/>
        <w:rPr>
          <w:rFonts w:cs="Arial"/>
          <w:color w:val="auto"/>
        </w:rPr>
      </w:pPr>
    </w:p>
    <w:p w:rsidR="004620DE" w:rsidRDefault="004620DE" w:rsidP="004620DE">
      <w:pPr>
        <w:pStyle w:val="Tekstpodstawowy31"/>
        <w:rPr>
          <w:rFonts w:cs="Arial"/>
          <w:color w:val="auto"/>
        </w:rPr>
      </w:pPr>
    </w:p>
    <w:p w:rsidR="00B72ABE" w:rsidRDefault="00B72ABE" w:rsidP="004620DE">
      <w:pPr>
        <w:pStyle w:val="Tekstpodstawowy31"/>
        <w:rPr>
          <w:rFonts w:cs="Arial"/>
          <w:color w:val="auto"/>
        </w:rPr>
      </w:pPr>
    </w:p>
    <w:p w:rsidR="001C0978" w:rsidRDefault="001C0978" w:rsidP="004620DE">
      <w:pPr>
        <w:pStyle w:val="Tekstpodstawowy31"/>
        <w:rPr>
          <w:rFonts w:cs="Arial"/>
          <w:color w:val="auto"/>
        </w:rPr>
      </w:pPr>
    </w:p>
    <w:p w:rsidR="001C0978" w:rsidRDefault="001C0978" w:rsidP="004620DE">
      <w:pPr>
        <w:pStyle w:val="Tekstpodstawowy31"/>
        <w:rPr>
          <w:rFonts w:cs="Arial"/>
          <w:color w:val="auto"/>
        </w:rPr>
      </w:pPr>
    </w:p>
    <w:p w:rsidR="001C0978" w:rsidRDefault="001C0978" w:rsidP="004620DE">
      <w:pPr>
        <w:pStyle w:val="Tekstpodstawowy31"/>
        <w:rPr>
          <w:rFonts w:cs="Arial"/>
          <w:color w:val="auto"/>
        </w:rPr>
      </w:pPr>
    </w:p>
    <w:p w:rsidR="001C0978" w:rsidRDefault="001C0978" w:rsidP="004620DE">
      <w:pPr>
        <w:pStyle w:val="Tekstpodstawowy31"/>
        <w:rPr>
          <w:rFonts w:cs="Arial"/>
          <w:color w:val="auto"/>
        </w:rPr>
      </w:pPr>
    </w:p>
    <w:p w:rsidR="001C0978" w:rsidRDefault="001C0978" w:rsidP="004620DE">
      <w:pPr>
        <w:pStyle w:val="Tekstpodstawowy31"/>
        <w:rPr>
          <w:rFonts w:cs="Arial"/>
          <w:color w:val="auto"/>
        </w:rPr>
      </w:pPr>
    </w:p>
    <w:p w:rsidR="001C0978" w:rsidRDefault="001C0978" w:rsidP="004620DE">
      <w:pPr>
        <w:pStyle w:val="Tekstpodstawowy31"/>
        <w:rPr>
          <w:rFonts w:cs="Arial"/>
          <w:color w:val="auto"/>
        </w:rPr>
      </w:pPr>
    </w:p>
    <w:p w:rsidR="001C0978" w:rsidRDefault="001C0978" w:rsidP="004620DE">
      <w:pPr>
        <w:pStyle w:val="Tekstpodstawowy31"/>
        <w:rPr>
          <w:rFonts w:cs="Arial"/>
          <w:color w:val="auto"/>
        </w:rPr>
      </w:pPr>
    </w:p>
    <w:p w:rsidR="004620DE" w:rsidRPr="005D57DB" w:rsidRDefault="004620DE" w:rsidP="004620DE">
      <w:pPr>
        <w:rPr>
          <w:rFonts w:ascii="Arial" w:hAnsi="Arial" w:cs="Arial"/>
          <w:b/>
          <w:bCs/>
        </w:rPr>
      </w:pPr>
      <w:r w:rsidRPr="005D57DB">
        <w:rPr>
          <w:rFonts w:ascii="Arial" w:hAnsi="Arial" w:cs="Arial"/>
        </w:rPr>
        <w:t xml:space="preserve">   </w:t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</w:rPr>
        <w:tab/>
      </w:r>
      <w:r w:rsidRPr="005D57DB">
        <w:rPr>
          <w:rFonts w:ascii="Arial" w:hAnsi="Arial" w:cs="Arial"/>
          <w:b/>
          <w:bCs/>
        </w:rPr>
        <w:t>Załącznik nr 2 do SIWZ</w:t>
      </w:r>
    </w:p>
    <w:p w:rsidR="004620DE" w:rsidRPr="005D57DB" w:rsidRDefault="004620DE" w:rsidP="004620DE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tabs>
          <w:tab w:val="left" w:pos="2335"/>
        </w:tabs>
        <w:spacing w:line="260" w:lineRule="exact"/>
        <w:rPr>
          <w:rFonts w:ascii="Arial" w:hAnsi="Arial" w:cs="Arial"/>
        </w:rPr>
      </w:pPr>
    </w:p>
    <w:p w:rsidR="004620DE" w:rsidRPr="005D57DB" w:rsidRDefault="004620DE" w:rsidP="004620DE">
      <w:pPr>
        <w:pStyle w:val="Tekstpodstawowy"/>
        <w:keepLines/>
        <w:ind w:left="327" w:right="25"/>
        <w:jc w:val="center"/>
        <w:rPr>
          <w:rFonts w:cs="Arial"/>
          <w:b/>
          <w:color w:val="auto"/>
          <w:sz w:val="20"/>
        </w:rPr>
      </w:pPr>
      <w:r w:rsidRPr="005D57DB">
        <w:rPr>
          <w:rFonts w:cs="Arial"/>
          <w:b/>
          <w:bCs/>
          <w:color w:val="auto"/>
          <w:sz w:val="20"/>
        </w:rPr>
        <w:t>UMOWA</w:t>
      </w:r>
      <w:r w:rsidRPr="005D57DB">
        <w:rPr>
          <w:rFonts w:cs="Arial"/>
          <w:b/>
          <w:color w:val="auto"/>
          <w:sz w:val="20"/>
        </w:rPr>
        <w:t xml:space="preserve"> N</w:t>
      </w:r>
      <w:r w:rsidRPr="005D57DB">
        <w:rPr>
          <w:rFonts w:cs="Arial"/>
          <w:b/>
          <w:color w:val="auto"/>
          <w:sz w:val="20"/>
          <w:lang w:val="pl-PL"/>
        </w:rPr>
        <w:t>r</w:t>
      </w:r>
      <w:r w:rsidRPr="005D57DB">
        <w:rPr>
          <w:rFonts w:cs="Arial"/>
          <w:b/>
          <w:color w:val="auto"/>
          <w:sz w:val="20"/>
        </w:rPr>
        <w:t xml:space="preserve"> </w:t>
      </w:r>
      <w:r w:rsidR="00A50547" w:rsidRPr="005D57DB">
        <w:rPr>
          <w:rFonts w:cs="Arial"/>
          <w:b/>
          <w:color w:val="auto"/>
          <w:sz w:val="20"/>
          <w:lang w:val="pl-PL"/>
        </w:rPr>
        <w:t>P/55/11/2017/RTG</w:t>
      </w:r>
      <w:r w:rsidRPr="005D57DB">
        <w:rPr>
          <w:rFonts w:cs="Arial"/>
          <w:b/>
          <w:color w:val="auto"/>
          <w:sz w:val="20"/>
          <w:lang w:val="pl-PL"/>
        </w:rPr>
        <w:t xml:space="preserve">    </w:t>
      </w:r>
      <w:r w:rsidRPr="005D57DB">
        <w:rPr>
          <w:rFonts w:cs="Arial"/>
          <w:b/>
          <w:color w:val="auto"/>
          <w:sz w:val="20"/>
        </w:rPr>
        <w:t>/projekt/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zawarta w dniu …………… 201</w:t>
      </w:r>
      <w:r w:rsidR="005D57DB">
        <w:rPr>
          <w:rFonts w:ascii="Arial" w:hAnsi="Arial" w:cs="Arial"/>
        </w:rPr>
        <w:t>8</w:t>
      </w:r>
      <w:r w:rsidRPr="005D57DB">
        <w:rPr>
          <w:rFonts w:ascii="Arial" w:hAnsi="Arial" w:cs="Arial"/>
        </w:rPr>
        <w:t>r. w Starachowicach  pomiędzy: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  <w:b/>
        </w:rPr>
        <w:t xml:space="preserve">Powiatowym Zakładem Opieki Zdrowotnej w Starachowicach </w:t>
      </w:r>
      <w:r w:rsidRPr="005D57DB">
        <w:rPr>
          <w:rFonts w:ascii="Arial" w:hAnsi="Arial" w:cs="Arial"/>
        </w:rPr>
        <w:t>z siedzibą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4620DE" w:rsidRPr="005D57DB" w:rsidRDefault="004620DE" w:rsidP="004620DE">
      <w:pPr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Dyrektora Powiatowego Zakładu Opieki Zdrowotnej  </w:t>
      </w:r>
      <w:r w:rsidRPr="005D57DB">
        <w:rPr>
          <w:rFonts w:ascii="Arial" w:hAnsi="Arial" w:cs="Arial"/>
          <w:b/>
        </w:rPr>
        <w:tab/>
        <w:t xml:space="preserve">– </w:t>
      </w:r>
      <w:r w:rsidR="009F39A0">
        <w:rPr>
          <w:rFonts w:ascii="Arial" w:hAnsi="Arial" w:cs="Arial"/>
          <w:b/>
        </w:rPr>
        <w:t>………………….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D57DB">
        <w:rPr>
          <w:rFonts w:ascii="Arial" w:hAnsi="Arial" w:cs="Arial"/>
        </w:rPr>
        <w:t xml:space="preserve">zwanym w dalszej części umowy </w:t>
      </w:r>
      <w:r w:rsidRPr="005D57DB">
        <w:rPr>
          <w:rFonts w:ascii="Arial" w:hAnsi="Arial" w:cs="Arial"/>
          <w:b/>
        </w:rPr>
        <w:t>„Zamawiającym”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a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reprezentowanym przez: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......................................... lub</w:t>
      </w:r>
    </w:p>
    <w:p w:rsidR="004620DE" w:rsidRPr="005D57DB" w:rsidRDefault="004620DE" w:rsidP="004620D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/..................................................................................</w:t>
      </w:r>
    </w:p>
    <w:p w:rsidR="004620DE" w:rsidRPr="005D57DB" w:rsidRDefault="004620DE" w:rsidP="004620D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4620DE" w:rsidRPr="005D57DB" w:rsidRDefault="004620DE" w:rsidP="004620D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NIP …………………………….; REGON ………………………………….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</w:p>
    <w:p w:rsidR="004620DE" w:rsidRPr="005D57DB" w:rsidRDefault="004620DE" w:rsidP="004620D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......................................... </w:t>
      </w:r>
    </w:p>
    <w:p w:rsidR="004620DE" w:rsidRPr="005D57DB" w:rsidRDefault="004620DE" w:rsidP="004620D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D57DB">
        <w:rPr>
          <w:rFonts w:ascii="Arial" w:hAnsi="Arial" w:cs="Arial"/>
        </w:rPr>
        <w:t xml:space="preserve">zwanym w dalszej części umowy </w:t>
      </w:r>
      <w:r w:rsidRPr="005D57DB">
        <w:rPr>
          <w:rFonts w:ascii="Arial" w:hAnsi="Arial" w:cs="Arial"/>
          <w:b/>
        </w:rPr>
        <w:t>„Wykonawcą”</w:t>
      </w:r>
    </w:p>
    <w:p w:rsidR="004620DE" w:rsidRPr="005D57DB" w:rsidRDefault="004620DE" w:rsidP="004620D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620DE" w:rsidRPr="005D57DB" w:rsidRDefault="004620DE" w:rsidP="004620DE">
      <w:pPr>
        <w:pStyle w:val="Nagwek"/>
        <w:rPr>
          <w:rFonts w:ascii="Arial" w:hAnsi="Arial" w:cs="Arial"/>
        </w:rPr>
      </w:pPr>
      <w:r w:rsidRPr="005D57DB">
        <w:rPr>
          <w:rFonts w:ascii="Arial" w:hAnsi="Arial" w:cs="Arial"/>
          <w:snapToGrid w:val="0"/>
        </w:rPr>
        <w:t>Niniejsza umowa jest następstwem wyboru przez Zamawiającego oferty Wykonawcy w przetargu nieograniczonym o wartości po</w:t>
      </w:r>
      <w:r w:rsidR="00C8462C">
        <w:rPr>
          <w:rFonts w:ascii="Arial" w:hAnsi="Arial" w:cs="Arial"/>
          <w:snapToGrid w:val="0"/>
        </w:rPr>
        <w:t>wyżej</w:t>
      </w:r>
      <w:r w:rsidRPr="005D57DB">
        <w:rPr>
          <w:rFonts w:ascii="Arial" w:hAnsi="Arial" w:cs="Arial"/>
          <w:snapToGrid w:val="0"/>
        </w:rPr>
        <w:t xml:space="preserve">j kwoty określonej w przepisach wydanych na podstawie art.11 ust.8 uPzp – </w:t>
      </w:r>
      <w:r w:rsidRPr="005D57DB">
        <w:rPr>
          <w:rFonts w:ascii="Arial" w:hAnsi="Arial" w:cs="Arial"/>
          <w:snapToGrid w:val="0"/>
          <w:highlight w:val="white"/>
        </w:rPr>
        <w:t>sprawa numer</w:t>
      </w:r>
      <w:r w:rsidRPr="005D57DB">
        <w:rPr>
          <w:rFonts w:ascii="Arial" w:hAnsi="Arial" w:cs="Arial"/>
          <w:snapToGrid w:val="0"/>
        </w:rPr>
        <w:t xml:space="preserve"> </w:t>
      </w:r>
      <w:r w:rsidR="00A50547" w:rsidRPr="005D57DB">
        <w:rPr>
          <w:rFonts w:ascii="Arial" w:hAnsi="Arial" w:cs="Arial"/>
          <w:snapToGrid w:val="0"/>
        </w:rPr>
        <w:t xml:space="preserve">P/55/11/2017/RTG </w:t>
      </w:r>
      <w:r w:rsidRPr="005D57DB">
        <w:rPr>
          <w:rFonts w:ascii="Arial" w:hAnsi="Arial" w:cs="Arial"/>
          <w:snapToGrid w:val="0"/>
        </w:rPr>
        <w:t>n</w:t>
      </w:r>
      <w:r w:rsidRPr="005D57DB">
        <w:rPr>
          <w:rFonts w:ascii="Arial" w:hAnsi="Arial" w:cs="Arial"/>
        </w:rPr>
        <w:t>a dostawę fabrycznie nowej i niepowystawowej aparatury medycznej dla Powiatowego Zakładu Opieki Zdrowotnej z siedzibą w Starachowicach wraz z montażem, uruchomieniem i przekazaniem do użytku oraz szkoleniem personelu w zakresie obsługi.</w:t>
      </w:r>
    </w:p>
    <w:p w:rsidR="004620DE" w:rsidRPr="005D57DB" w:rsidRDefault="004620DE" w:rsidP="004620DE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</w:t>
      </w:r>
    </w:p>
    <w:p w:rsidR="00726757" w:rsidRDefault="004620DE" w:rsidP="00726757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Przedmiotem niniejszej umowy jest dostawa </w:t>
      </w:r>
      <w:r w:rsidR="00726757">
        <w:rPr>
          <w:rFonts w:ascii="Arial" w:hAnsi="Arial" w:cs="Arial"/>
        </w:rPr>
        <w:t xml:space="preserve">wraz z uruchomieniem </w:t>
      </w:r>
      <w:r w:rsidRPr="005D57DB">
        <w:rPr>
          <w:rFonts w:ascii="Arial" w:hAnsi="Arial" w:cs="Arial"/>
        </w:rPr>
        <w:t xml:space="preserve">do Zamawiającego w jego siedzibie w </w:t>
      </w:r>
      <w:r w:rsidR="00726757">
        <w:rPr>
          <w:rFonts w:ascii="Arial" w:hAnsi="Arial" w:cs="Arial"/>
        </w:rPr>
        <w:t xml:space="preserve">     </w:t>
      </w:r>
    </w:p>
    <w:p w:rsidR="004620DE" w:rsidRPr="005D57DB" w:rsidRDefault="00726757" w:rsidP="00726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620DE" w:rsidRPr="005D57DB">
        <w:rPr>
          <w:rFonts w:ascii="Arial" w:hAnsi="Arial" w:cs="Arial"/>
        </w:rPr>
        <w:t>Starachowicach  ul. Radomska 70  ( nazwa , typ, ) ……………………………………..</w:t>
      </w:r>
      <w:r w:rsidR="004620DE" w:rsidRPr="005D57DB">
        <w:rPr>
          <w:rFonts w:ascii="Arial" w:hAnsi="Arial" w:cs="Arial"/>
          <w:bCs/>
        </w:rPr>
        <w:t xml:space="preserve">  </w:t>
      </w:r>
      <w:r w:rsidR="004620DE" w:rsidRPr="005D57DB">
        <w:rPr>
          <w:rFonts w:ascii="Arial" w:hAnsi="Arial" w:cs="Arial"/>
          <w:spacing w:val="15"/>
        </w:rPr>
        <w:t xml:space="preserve">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według szczegółowego opisu przedstawionego w załączniku nr 1 (zał. nr </w:t>
      </w:r>
      <w:r w:rsidR="00ED763F">
        <w:rPr>
          <w:rFonts w:ascii="Arial" w:hAnsi="Arial" w:cs="Arial"/>
        </w:rPr>
        <w:t>5</w:t>
      </w:r>
      <w:r w:rsidRPr="005D57DB">
        <w:rPr>
          <w:rFonts w:ascii="Arial" w:hAnsi="Arial" w:cs="Arial"/>
        </w:rPr>
        <w:t xml:space="preserve"> do SIWZ ) do niniejszej </w:t>
      </w:r>
    </w:p>
    <w:p w:rsidR="004620DE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umowy za cenę określoną w ofercie  z dnia ……………….201</w:t>
      </w:r>
      <w:r w:rsidR="007901B0" w:rsidRPr="005D57DB">
        <w:rPr>
          <w:rFonts w:ascii="Arial" w:hAnsi="Arial" w:cs="Arial"/>
        </w:rPr>
        <w:t>8</w:t>
      </w:r>
      <w:r w:rsidRPr="005D57DB">
        <w:rPr>
          <w:rFonts w:ascii="Arial" w:hAnsi="Arial" w:cs="Arial"/>
        </w:rPr>
        <w:t>r.</w:t>
      </w:r>
    </w:p>
    <w:p w:rsidR="00DD5E6D" w:rsidRPr="005D57DB" w:rsidRDefault="00DD5E6D" w:rsidP="004620DE">
      <w:pPr>
        <w:rPr>
          <w:rFonts w:ascii="Arial" w:hAnsi="Arial" w:cs="Arial"/>
        </w:rPr>
      </w:pPr>
      <w:r>
        <w:rPr>
          <w:rFonts w:ascii="Arial" w:hAnsi="Arial" w:cs="Arial"/>
        </w:rPr>
        <w:t>2. Wykonawca zobowiązany jest do wykonania projektu</w:t>
      </w:r>
      <w:r w:rsidRPr="00D85C12">
        <w:rPr>
          <w:rFonts w:ascii="Arial" w:hAnsi="Arial" w:cs="Arial"/>
        </w:rPr>
        <w:t xml:space="preserve"> usytuowania aparat</w:t>
      </w:r>
      <w:r>
        <w:rPr>
          <w:rFonts w:ascii="Arial" w:hAnsi="Arial" w:cs="Arial"/>
        </w:rPr>
        <w:t>ów</w:t>
      </w:r>
      <w:r w:rsidRPr="00D85C12">
        <w:rPr>
          <w:rFonts w:ascii="Arial" w:hAnsi="Arial" w:cs="Arial"/>
        </w:rPr>
        <w:t xml:space="preserve"> oraz obliczenia osłon stałych</w:t>
      </w:r>
    </w:p>
    <w:p w:rsidR="004620DE" w:rsidRPr="005D57DB" w:rsidRDefault="00DD5E6D" w:rsidP="004620DE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620DE" w:rsidRPr="005D57DB">
        <w:rPr>
          <w:rFonts w:ascii="Arial" w:hAnsi="Arial" w:cs="Arial"/>
        </w:rPr>
        <w:t xml:space="preserve">. Wykonawca zobowiązuje się dostarczyć, zamontować i przekazać do użytku wymieniony w pkt.1 </w:t>
      </w:r>
    </w:p>
    <w:p w:rsidR="004620DE" w:rsidRPr="005D57DB" w:rsidRDefault="004620DE" w:rsidP="004620DE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sprzęt/urządzenia na własny koszt i odpowiedzialność.</w:t>
      </w:r>
      <w:r w:rsidR="00726757">
        <w:rPr>
          <w:rFonts w:ascii="Arial" w:hAnsi="Arial" w:cs="Arial"/>
        </w:rPr>
        <w:t xml:space="preserve"> Wykonawca zobowiązany jest:</w:t>
      </w:r>
    </w:p>
    <w:p w:rsidR="000E2986" w:rsidRPr="005D57DB" w:rsidRDefault="000E2986" w:rsidP="004620DE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</w:t>
      </w:r>
      <w:r w:rsidR="00FE6ABC">
        <w:rPr>
          <w:rFonts w:ascii="Arial" w:hAnsi="Arial" w:cs="Arial"/>
        </w:rPr>
        <w:t xml:space="preserve">- </w:t>
      </w:r>
      <w:r w:rsidRPr="005D57DB">
        <w:rPr>
          <w:rFonts w:ascii="Arial" w:hAnsi="Arial" w:cs="Arial"/>
        </w:rPr>
        <w:t>dla Zadania nr 1</w:t>
      </w:r>
      <w:r w:rsidR="006F4702">
        <w:rPr>
          <w:rFonts w:ascii="Arial" w:hAnsi="Arial" w:cs="Arial"/>
        </w:rPr>
        <w:t xml:space="preserve"> lok. Nr 113 </w:t>
      </w:r>
      <w:r w:rsidR="00DC0A6E">
        <w:rPr>
          <w:rFonts w:ascii="Arial" w:hAnsi="Arial" w:cs="Arial"/>
        </w:rPr>
        <w:t xml:space="preserve">wg </w:t>
      </w:r>
      <w:r w:rsidR="004B3654">
        <w:rPr>
          <w:rFonts w:ascii="Arial" w:hAnsi="Arial" w:cs="Arial"/>
        </w:rPr>
        <w:t>planu</w:t>
      </w:r>
      <w:r w:rsidR="006F4702">
        <w:rPr>
          <w:rFonts w:ascii="Arial" w:hAnsi="Arial" w:cs="Arial"/>
        </w:rPr>
        <w:t xml:space="preserve"> sytuacyjnego</w:t>
      </w:r>
      <w:r w:rsidRPr="005D57DB">
        <w:rPr>
          <w:rFonts w:ascii="Arial" w:hAnsi="Arial" w:cs="Arial"/>
        </w:rPr>
        <w:t xml:space="preserve"> - </w:t>
      </w:r>
      <w:r w:rsidR="002615FD" w:rsidRPr="005D57DB">
        <w:rPr>
          <w:rFonts w:ascii="Arial" w:hAnsi="Arial" w:cs="Arial"/>
        </w:rPr>
        <w:t>do demontażu,</w:t>
      </w:r>
      <w:r w:rsidR="006C6952">
        <w:rPr>
          <w:rFonts w:ascii="Arial" w:hAnsi="Arial" w:cs="Arial"/>
        </w:rPr>
        <w:t xml:space="preserve"> utylizacji </w:t>
      </w:r>
      <w:r w:rsidR="002615FD" w:rsidRPr="005D57DB">
        <w:rPr>
          <w:rFonts w:ascii="Arial" w:hAnsi="Arial" w:cs="Arial"/>
        </w:rPr>
        <w:t xml:space="preserve"> aparatu, montażu, dostosowania </w:t>
      </w:r>
    </w:p>
    <w:p w:rsidR="000E2986" w:rsidRPr="005D57DB" w:rsidRDefault="000E2986" w:rsidP="004620DE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</w:t>
      </w:r>
      <w:r w:rsidR="002615FD" w:rsidRPr="005D57DB">
        <w:rPr>
          <w:rFonts w:ascii="Arial" w:hAnsi="Arial" w:cs="Arial"/>
        </w:rPr>
        <w:t>praco</w:t>
      </w:r>
      <w:r w:rsidRPr="005D57DB">
        <w:rPr>
          <w:rFonts w:ascii="Arial" w:hAnsi="Arial" w:cs="Arial"/>
        </w:rPr>
        <w:t xml:space="preserve">wni </w:t>
      </w:r>
      <w:r w:rsidR="002615FD" w:rsidRPr="005D57DB">
        <w:rPr>
          <w:rFonts w:ascii="Arial" w:hAnsi="Arial" w:cs="Arial"/>
        </w:rPr>
        <w:t xml:space="preserve">malowania ścian  wymiany wykładziny podłogowej, adaptacji istniejącego stelażu zawieszenia sufitowego </w:t>
      </w:r>
      <w:r w:rsidRPr="005D57DB">
        <w:rPr>
          <w:rFonts w:ascii="Arial" w:hAnsi="Arial" w:cs="Arial"/>
        </w:rPr>
        <w:t xml:space="preserve"> </w:t>
      </w:r>
    </w:p>
    <w:p w:rsidR="002615FD" w:rsidRPr="005D57DB" w:rsidRDefault="000E2986" w:rsidP="004620DE">
      <w:pPr>
        <w:autoSpaceDE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</w:t>
      </w:r>
      <w:r w:rsidR="002615FD" w:rsidRPr="005D57DB">
        <w:rPr>
          <w:rFonts w:ascii="Arial" w:hAnsi="Arial" w:cs="Arial"/>
        </w:rPr>
        <w:t>lub wykonanie nowego,</w:t>
      </w:r>
      <w:r w:rsidRPr="005D57DB">
        <w:rPr>
          <w:rFonts w:ascii="Arial" w:hAnsi="Arial" w:cs="Arial"/>
        </w:rPr>
        <w:t xml:space="preserve"> </w:t>
      </w:r>
      <w:r w:rsidR="002615FD" w:rsidRPr="005D57DB">
        <w:rPr>
          <w:rFonts w:ascii="Arial" w:hAnsi="Arial" w:cs="Arial"/>
        </w:rPr>
        <w:t>uzupełnienie</w:t>
      </w:r>
      <w:r w:rsidR="002B5960">
        <w:rPr>
          <w:rFonts w:ascii="Arial" w:hAnsi="Arial" w:cs="Arial"/>
        </w:rPr>
        <w:t xml:space="preserve"> paneli zawieszenia </w:t>
      </w:r>
      <w:r w:rsidR="002615FD" w:rsidRPr="005D57DB">
        <w:rPr>
          <w:rFonts w:ascii="Arial" w:hAnsi="Arial" w:cs="Arial"/>
        </w:rPr>
        <w:t xml:space="preserve">sufitowego wraz z oświetleniem  </w:t>
      </w:r>
    </w:p>
    <w:p w:rsidR="002615FD" w:rsidRDefault="003468AC" w:rsidP="004620DE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E6AB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="006F4702">
        <w:rPr>
          <w:rFonts w:ascii="Arial" w:hAnsi="Arial" w:cs="Arial"/>
        </w:rPr>
        <w:t xml:space="preserve">dla Zadania nr 2 lok. Nr. 109 </w:t>
      </w:r>
      <w:r w:rsidR="00DC0A6E">
        <w:rPr>
          <w:rFonts w:ascii="Arial" w:hAnsi="Arial" w:cs="Arial"/>
        </w:rPr>
        <w:t xml:space="preserve">wg </w:t>
      </w:r>
      <w:r w:rsidR="004B3654">
        <w:rPr>
          <w:rFonts w:ascii="Arial" w:hAnsi="Arial" w:cs="Arial"/>
        </w:rPr>
        <w:t>planu</w:t>
      </w:r>
      <w:r w:rsidR="006F4702">
        <w:rPr>
          <w:rFonts w:ascii="Arial" w:hAnsi="Arial" w:cs="Arial"/>
        </w:rPr>
        <w:t xml:space="preserve"> sytuacyjnego:</w:t>
      </w:r>
      <w:r w:rsidR="000E2986" w:rsidRPr="005D57DB">
        <w:rPr>
          <w:rFonts w:ascii="Arial" w:hAnsi="Arial" w:cs="Arial"/>
        </w:rPr>
        <w:t xml:space="preserve">  </w:t>
      </w:r>
      <w:r w:rsidR="002615FD" w:rsidRPr="005D57DB">
        <w:rPr>
          <w:rFonts w:ascii="Arial" w:hAnsi="Arial" w:cs="Arial"/>
        </w:rPr>
        <w:t xml:space="preserve">demontażu, </w:t>
      </w:r>
      <w:r w:rsidR="006C6952">
        <w:rPr>
          <w:rFonts w:ascii="Arial" w:hAnsi="Arial" w:cs="Arial"/>
        </w:rPr>
        <w:t xml:space="preserve">utylizacji </w:t>
      </w:r>
      <w:r w:rsidR="002615FD" w:rsidRPr="005D57DB">
        <w:rPr>
          <w:rFonts w:ascii="Arial" w:hAnsi="Arial" w:cs="Arial"/>
        </w:rPr>
        <w:t>aparatu, montaż</w:t>
      </w:r>
      <w:r w:rsidR="000E2986" w:rsidRPr="005D57DB">
        <w:rPr>
          <w:rFonts w:ascii="Arial" w:hAnsi="Arial" w:cs="Arial"/>
        </w:rPr>
        <w:t>u</w:t>
      </w:r>
      <w:r w:rsidR="002615FD" w:rsidRPr="005D57DB">
        <w:rPr>
          <w:rFonts w:ascii="Arial" w:hAnsi="Arial" w:cs="Arial"/>
        </w:rPr>
        <w:t>, konieczne</w:t>
      </w:r>
      <w:r w:rsidR="000E2986" w:rsidRPr="005D57DB">
        <w:rPr>
          <w:rFonts w:ascii="Arial" w:hAnsi="Arial" w:cs="Arial"/>
        </w:rPr>
        <w:t>go</w:t>
      </w:r>
      <w:r w:rsidR="002615FD" w:rsidRPr="005D57DB">
        <w:rPr>
          <w:rFonts w:ascii="Arial" w:hAnsi="Arial" w:cs="Arial"/>
        </w:rPr>
        <w:t xml:space="preserve"> dostosowanie pracowni – </w:t>
      </w:r>
      <w:r w:rsidR="000E2986" w:rsidRPr="005D57DB">
        <w:rPr>
          <w:rFonts w:ascii="Arial" w:hAnsi="Arial" w:cs="Arial"/>
        </w:rPr>
        <w:t xml:space="preserve"> </w:t>
      </w:r>
      <w:r w:rsidR="002615FD" w:rsidRPr="005D57DB">
        <w:rPr>
          <w:rFonts w:ascii="Arial" w:hAnsi="Arial" w:cs="Arial"/>
        </w:rPr>
        <w:t>malowani</w:t>
      </w:r>
      <w:r w:rsidR="000E2986" w:rsidRPr="005D57DB">
        <w:rPr>
          <w:rFonts w:ascii="Arial" w:hAnsi="Arial" w:cs="Arial"/>
        </w:rPr>
        <w:t>a</w:t>
      </w:r>
      <w:r w:rsidR="002615FD" w:rsidRPr="005D57DB">
        <w:rPr>
          <w:rFonts w:ascii="Arial" w:hAnsi="Arial" w:cs="Arial"/>
        </w:rPr>
        <w:t xml:space="preserve"> ścian, wymian</w:t>
      </w:r>
      <w:r w:rsidR="000E2986" w:rsidRPr="005D57DB">
        <w:rPr>
          <w:rFonts w:ascii="Arial" w:hAnsi="Arial" w:cs="Arial"/>
        </w:rPr>
        <w:t>y</w:t>
      </w:r>
      <w:r w:rsidR="002615FD" w:rsidRPr="005D57DB">
        <w:rPr>
          <w:rFonts w:ascii="Arial" w:hAnsi="Arial" w:cs="Arial"/>
        </w:rPr>
        <w:t xml:space="preserve"> wykładziny podłogowej</w:t>
      </w:r>
      <w:r w:rsidR="000E2986" w:rsidRPr="005D57DB">
        <w:rPr>
          <w:rFonts w:ascii="Arial" w:hAnsi="Arial" w:cs="Arial"/>
        </w:rPr>
        <w:t xml:space="preserve"> </w:t>
      </w:r>
    </w:p>
    <w:p w:rsidR="003468AC" w:rsidRDefault="003468AC" w:rsidP="004620DE">
      <w:pPr>
        <w:autoSpaceDE w:val="0"/>
        <w:rPr>
          <w:rFonts w:ascii="Arial" w:hAnsi="Arial" w:cs="Arial"/>
        </w:rPr>
      </w:pPr>
    </w:p>
    <w:p w:rsidR="00BB67EA" w:rsidRDefault="00BB67EA" w:rsidP="00DD5E6D">
      <w:pPr>
        <w:pStyle w:val="Standard"/>
        <w:numPr>
          <w:ilvl w:val="0"/>
          <w:numId w:val="1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jest zobowiązany do p</w:t>
      </w:r>
      <w:r w:rsidRPr="00BA4C94">
        <w:rPr>
          <w:rFonts w:ascii="Arial" w:hAnsi="Arial" w:cs="Arial"/>
          <w:sz w:val="20"/>
        </w:rPr>
        <w:t>odłączeni</w:t>
      </w:r>
      <w:r>
        <w:rPr>
          <w:rFonts w:ascii="Arial" w:hAnsi="Arial" w:cs="Arial"/>
          <w:sz w:val="20"/>
        </w:rPr>
        <w:t xml:space="preserve">a aparatury medycznej </w:t>
      </w:r>
      <w:r w:rsidRPr="00BA4C94">
        <w:rPr>
          <w:rFonts w:ascii="Arial" w:hAnsi="Arial" w:cs="Arial"/>
          <w:sz w:val="20"/>
        </w:rPr>
        <w:t xml:space="preserve">do istniejącej sieci informatycznej firmy PIXEL </w:t>
      </w:r>
      <w:r>
        <w:rPr>
          <w:rFonts w:ascii="Arial" w:hAnsi="Arial" w:cs="Arial"/>
          <w:sz w:val="20"/>
        </w:rPr>
        <w:t xml:space="preserve"> </w:t>
      </w:r>
    </w:p>
    <w:p w:rsidR="00BB67EA" w:rsidRDefault="00BB67EA" w:rsidP="00BB67EA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BA4C94">
        <w:rPr>
          <w:rFonts w:ascii="Arial" w:hAnsi="Arial" w:cs="Arial"/>
          <w:sz w:val="20"/>
        </w:rPr>
        <w:t>Technology</w:t>
      </w:r>
      <w:r w:rsidR="009E1B33">
        <w:rPr>
          <w:rFonts w:ascii="Arial" w:hAnsi="Arial" w:cs="Arial"/>
          <w:sz w:val="20"/>
        </w:rPr>
        <w:t>.</w:t>
      </w:r>
    </w:p>
    <w:p w:rsidR="009E1B33" w:rsidRPr="005D57DB" w:rsidRDefault="009E1B33" w:rsidP="00BB67EA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4620DE" w:rsidRPr="005D57DB" w:rsidRDefault="00D85873" w:rsidP="004620DE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620DE" w:rsidRPr="005D57DB">
        <w:rPr>
          <w:rFonts w:ascii="Arial" w:hAnsi="Arial" w:cs="Arial"/>
        </w:rPr>
        <w:t xml:space="preserve">. Wykonawca zobowiązuje się w ramach wynagrodzenia umownego do przeszkolenia w zakresie obsługi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sprzętu/urządzeń personelu Zamawiającego w sposób umożliwiający prawidłową realizację zobowiązań </w:t>
      </w:r>
    </w:p>
    <w:p w:rsidR="004620DE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Wykonawcy – min. 8 godz. dla pracowników </w:t>
      </w:r>
      <w:r w:rsidR="00726757">
        <w:rPr>
          <w:rFonts w:ascii="Arial" w:hAnsi="Arial" w:cs="Arial"/>
        </w:rPr>
        <w:t>Pracowni Diagnostyki Obrazowej</w:t>
      </w:r>
    </w:p>
    <w:p w:rsidR="00126A34" w:rsidRPr="00326C6C" w:rsidRDefault="00126A34" w:rsidP="00126A34">
      <w:pPr>
        <w:pStyle w:val="Akapitzlist"/>
        <w:numPr>
          <w:ilvl w:val="1"/>
          <w:numId w:val="29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126A34" w:rsidRPr="00326C6C" w:rsidRDefault="00126A34" w:rsidP="00126A3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126A34" w:rsidRPr="00326C6C" w:rsidRDefault="00126A34" w:rsidP="00126A3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126A34" w:rsidRPr="00326C6C" w:rsidRDefault="00126A34" w:rsidP="00126A34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 razem (Pakiety…..) brutto……………..zł; netto ……………..zł  płatne zgodnie z § </w:t>
      </w:r>
      <w:r>
        <w:rPr>
          <w:rFonts w:ascii="Arial" w:hAnsi="Arial" w:cs="Arial"/>
          <w:sz w:val="20"/>
          <w:szCs w:val="20"/>
        </w:rPr>
        <w:t xml:space="preserve">4 </w:t>
      </w:r>
      <w:r w:rsidRPr="00326C6C">
        <w:rPr>
          <w:rFonts w:ascii="Arial" w:hAnsi="Arial" w:cs="Arial"/>
          <w:sz w:val="20"/>
          <w:szCs w:val="20"/>
        </w:rPr>
        <w:t>umowy, po dostarczeniu przedmiotu zamówienia potwierdzonego przez Zamawiającego.</w:t>
      </w:r>
    </w:p>
    <w:p w:rsidR="00126A34" w:rsidRDefault="00126A34" w:rsidP="004620DE">
      <w:pPr>
        <w:rPr>
          <w:rFonts w:ascii="Arial" w:hAnsi="Arial" w:cs="Arial"/>
        </w:rPr>
      </w:pPr>
    </w:p>
    <w:p w:rsidR="004620DE" w:rsidRPr="005D57DB" w:rsidRDefault="00D85873" w:rsidP="004620DE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620DE" w:rsidRPr="005D57DB">
        <w:rPr>
          <w:rFonts w:ascii="Arial" w:hAnsi="Arial" w:cs="Arial"/>
        </w:rPr>
        <w:t xml:space="preserve">. Wartość brutto całości przedmiotu umowy zgodnie ze złożona ofertą  nie może być wyższa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niż: ……………… zł. (słownie zł.: …………………………………………………….  …./100 )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Wartość netto: ………….. zł.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płatne zgodnie z § 4 umowy, po dostarczeniu i przekazaniu do użytku przedmiotu zamówienia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potwierdzonego przez Zamawiającego.</w:t>
      </w:r>
    </w:p>
    <w:p w:rsidR="004620DE" w:rsidRPr="005D57DB" w:rsidRDefault="00D85873" w:rsidP="004620DE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620DE" w:rsidRPr="005D57DB">
        <w:rPr>
          <w:rFonts w:ascii="Arial" w:hAnsi="Arial" w:cs="Arial"/>
        </w:rPr>
        <w:t>. Podana wartość brutto zawiera: wartość sprzętu/urządzeń, podatek VAT w wysokości: …………… zł.</w:t>
      </w:r>
    </w:p>
    <w:p w:rsidR="004620DE" w:rsidRPr="005D57DB" w:rsidRDefault="004620DE" w:rsidP="004620DE">
      <w:pPr>
        <w:autoSpaceDE w:val="0"/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naliczony zgodnie z obowiązującymi przepisami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oraz: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a) koszty gwarancji  i rękojmi realizowanej na zasadach ustalonych w umowie,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b) koszty dodatkowe takie jak: opakowanie, transport, montaż, szkolenia,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c) pozostałe dodatkowe koszty jeśli występują.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6. Ceny i nazwy na fakturze muszą odpowiadać cenom i nazwom ujętym w załączniku nr 1 do umowy.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2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Wykonawca zobowiązuje się dostarczyć przedmiot umowy oraz zamontować i przekazać do użytku 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w terminie do ……….. tygodni ( wg oferty) liczone od daty podpisania niniejszej umowy tj. do dnia ……….201</w:t>
      </w:r>
      <w:r w:rsidR="00D87F6D" w:rsidRPr="005D57DB">
        <w:rPr>
          <w:rFonts w:ascii="Arial" w:hAnsi="Arial" w:cs="Arial"/>
        </w:rPr>
        <w:t>8</w:t>
      </w:r>
      <w:r w:rsidRPr="005D57DB">
        <w:rPr>
          <w:rFonts w:ascii="Arial" w:hAnsi="Arial" w:cs="Arial"/>
        </w:rPr>
        <w:t>r.</w:t>
      </w:r>
    </w:p>
    <w:p w:rsidR="004620DE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2. Wraz z dostawą sprzętu/urządzeń Wykonawca dostarczy odpowiednią dokumentację techniczną/instrukcję użytkowania,  założy paszporty techniczne oraz przedstawi ważne deklaracje zgodności EC lub certyfikaty CE, dokumenty dopuszczające wyroby do użytku na polskim rynku zgodnie   </w:t>
      </w:r>
      <w:r w:rsidR="00D87F6D" w:rsidRPr="005D57DB">
        <w:rPr>
          <w:rFonts w:ascii="Arial" w:hAnsi="Arial" w:cs="Arial"/>
        </w:rPr>
        <w:t>z obowiązującymi przepisami,</w:t>
      </w:r>
    </w:p>
    <w:p w:rsidR="00995BBB" w:rsidRPr="005D57DB" w:rsidRDefault="00995BBB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    Wykonawca dostarczy przedmiot umowy wraz z projektem budowlano – wykonawczymi obejmującym planowaną adaptację pomieszczeń we wszystkich branżach oraz dostarczeniem Zamawiającemu odpowiedniej dokumentacji powykonawczej umożliwiającej odbiór pomieszczeń</w:t>
      </w:r>
    </w:p>
    <w:p w:rsidR="004620DE" w:rsidRPr="005D57DB" w:rsidRDefault="000E0C4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</w:t>
      </w:r>
      <w:r w:rsidR="004620DE" w:rsidRPr="005D57DB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4620DE" w:rsidRPr="005D57DB" w:rsidRDefault="004620DE" w:rsidP="00D87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4. Dostarczony sprzęt/urządzenia objęte są  gwarancją na </w:t>
      </w:r>
      <w:r w:rsidR="006C0DAF" w:rsidRPr="005D57DB">
        <w:rPr>
          <w:rFonts w:ascii="Arial" w:hAnsi="Arial" w:cs="Arial"/>
        </w:rPr>
        <w:t xml:space="preserve">okres </w:t>
      </w:r>
      <w:r w:rsidRPr="005D57DB">
        <w:rPr>
          <w:rFonts w:ascii="Arial" w:hAnsi="Arial" w:cs="Arial"/>
        </w:rPr>
        <w:t xml:space="preserve"> </w:t>
      </w:r>
      <w:r w:rsidR="00D87F6D" w:rsidRPr="005D57DB">
        <w:rPr>
          <w:rFonts w:ascii="Arial" w:hAnsi="Arial" w:cs="Arial"/>
        </w:rPr>
        <w:t xml:space="preserve">24 </w:t>
      </w:r>
      <w:r w:rsidRPr="005D57DB">
        <w:rPr>
          <w:rFonts w:ascii="Arial" w:hAnsi="Arial" w:cs="Arial"/>
        </w:rPr>
        <w:t>m-cy wg oferty</w:t>
      </w:r>
      <w:r w:rsidR="00D87F6D"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</w:rPr>
        <w:t>na warunkach określonych umową.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Wykonawca, w ramach gwarancji, zobowiązany jest usunąć, na swój koszt, wadę sprzętu / urządzenia,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za którą ponosi odpowiedzialność. Sposób usunięcia wady określa – według własnego uznania –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Wykonawca zgodnie z zaleceniami producenta. Ani naprawa istotna, ani wymiana urządzenia, ani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wymiana części, modułu lub podzespołu w trakcie usuwania wady nie powodują wznowienia okresu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gwarancji, jednak jej termin ulega przedłużeniu – zgodnie z umową ( §2 ust. 7 ) o czas trwania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niesprawności urządzenia, uniemożliwiającej korzystanie z niego.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Odpowiedzialność Wykonawcy z tytułu gwarancji na dostarczone urządzenie obejmuje tylko wady / awarie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Powstałe z przyczyn tkwiących w dostarczonym urządzeniu, w szczególności wady konstrukcyjne,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produkcyjne lub materiałowe. Gwarancją nie są objęte w szczególności: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1) uszkodzenia i wady urządzenia wynikłe na skutek: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a) eksploatacji urządzenia przez Zamawiającego niezgodnej z jego przeznaczeniem, niestosowania się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Zamawiającego do instrukcji obsługi urządzenia, mechanicznego uszkodzenia powstałego z przyczyn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leżących po stronie Zamawiającego lub osób trzecich i wywołane nimi wady,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b) samowolnych napraw, przeróbek lub zmian konstrukcyjnych (dokonywanych przez Zamawiającego lub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inne nieuprawnione osoby);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2) uszkodzenia spowodowane zdarzeniami zewnętrznymi, w tym losowymi, tzw. siła wyższa (pożar,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powódź, zalanie itp.);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3) materiały eksploatacyjne.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5. Pełna bezpłatna obsługa serwisowa i wymiana części w okresie gwarancji obejmuje:</w:t>
      </w:r>
      <w:r w:rsidRPr="005D57DB">
        <w:rPr>
          <w:rFonts w:ascii="Arial" w:hAnsi="Arial" w:cs="Arial"/>
        </w:rPr>
        <w:br/>
        <w:t>a) czas reakcji serwisu</w:t>
      </w:r>
      <w:r w:rsidR="00D87F6D"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</w:rPr>
        <w:t xml:space="preserve">podjęta naprawa 48-godzin od zgłoszenia awarii faxem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lub telefonicznie</w:t>
      </w:r>
      <w:r w:rsidRPr="005D57DB">
        <w:rPr>
          <w:rFonts w:ascii="Arial" w:hAnsi="Arial" w:cs="Arial"/>
          <w:color w:val="0070C0"/>
        </w:rPr>
        <w:t xml:space="preserve"> </w:t>
      </w:r>
      <w:r w:rsidRPr="005D57DB">
        <w:rPr>
          <w:rFonts w:ascii="Arial" w:hAnsi="Arial" w:cs="Arial"/>
        </w:rPr>
        <w:t xml:space="preserve">w dni robocze.  Przez dni robocze rozumie się okres od poniedziałku do piątku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godz. 8,00-17,00 z wyłączeniem dni ustawowo wolnych od pracy,</w:t>
      </w:r>
      <w:r w:rsidRPr="005D57DB">
        <w:rPr>
          <w:rFonts w:ascii="Arial" w:hAnsi="Arial" w:cs="Arial"/>
        </w:rPr>
        <w:br/>
        <w:t>b) wykonanie przeglądów według zaleceń producenta sprzętu/urządzenia,</w:t>
      </w:r>
      <w:r w:rsidRPr="005D57DB">
        <w:rPr>
          <w:rFonts w:ascii="Arial" w:hAnsi="Arial" w:cs="Arial"/>
        </w:rPr>
        <w:br/>
        <w:t xml:space="preserve">c) konserwację i wymianę materiałów eksploatacyjnych, części zużywalnych które powinny zostać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wymienione w czasie okresowych przeglądów technicznych według zaleceń producenta,</w:t>
      </w:r>
      <w:r w:rsidRPr="005D57DB">
        <w:rPr>
          <w:rFonts w:ascii="Arial" w:hAnsi="Arial" w:cs="Arial"/>
        </w:rPr>
        <w:br/>
        <w:t xml:space="preserve">d) regulację i kalibrację parametrów wymaganych przez producenta,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e) sprawdzenie/badanie stanu bezpieczeństwa elektrycznego sprzętu/urządzenia potwierdzone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odpowiednim protokołem i wpisem do paszportu urządzenia,</w:t>
      </w:r>
      <w:r w:rsidRPr="005D57DB">
        <w:rPr>
          <w:rFonts w:ascii="Arial" w:hAnsi="Arial" w:cs="Arial"/>
        </w:rPr>
        <w:br/>
        <w:t xml:space="preserve">d) wystawienie orzeczenia o stanie technicznym i dokonanie wpisu do paszportu urządzenia, zawierającego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 szczególności datę ich wykonania, imię i nazwisko serwisanta, dokładny adres firmy (wykonawcy),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pieczątkę serwisu i opis czynności. Uzupełnieniem dokumentacji musi być informacja o uzyskanych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wynikach przeprowadzonych testów i ewentualne uwagi dotyczące urządzenia oraz termin wykonania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następnych działań serwisowych.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6. Na podstawie informacji zawartych w instrukcji użytkowania lub zaleceń producenta Wykonawca wraz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 Zamawiającym ustalą terminy kolejnych konserwacji, działań serwisowych, przeglądów, regulacji,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kalibracji, wzorcowań, sprawdzeń i kontroli bezpieczeństwa, dotyczy to również czynności które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Wykonawca/serwisant powinien wykonać po każdej naprawie, wymianie elementów sprzętu/urządzenia.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>7. W przypadku naprawy dłuższej niż 7 dni roboczych następuje przedłużenie okresu gwarancji o czas naprawy.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8. Trzykrotna naprawa tego samego elementu/podzespołu w okresie gwarancyjnym powoduje wymianę elementu/podzespołu na nowy wolny od wad. 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9. Serwis gwarancyjny będzie prowadzony przez ……………………………. Tel/fax……………………….. 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Osoba/y do kontaktów z Zamawiającym …………………………………………………….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>10. Wykonawca zapewnia dostępność części zamiennych przez okres: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min. 8 lat od daty dostawy potwierdzonej protokołem przekazania do użytku urządzenia 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>11. Najpóźniej przy dostawie Wykonawca przedstawi Zamawiającemu listę podmiotów upoważnionych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przez wytwórcę  lub autoryzowanych przedstawicieli do wykonywania czynności serwisowych, oraz 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informację o dostawcach  części zamiennych i/lub materiałów zużywalnych i eksploatacyjnych.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12. Naprawę sprzętu/urządzeń w terminie max 5 dni roboczych lub do 7 dni roboczych w przypadku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konieczności sprowadzenia części zamiennych z zagranicy, od pisemnego zgłoszenia. 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3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3. Wykonawca będzie poinformowany o zwrocie dokumentów pisemnie (faksem).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>4. Wykonawca  w terminie 5 dni roboczych od powiadomienia o którym mowa w pkt. 3 uzupełni brakujące dokumenty.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5D57DB">
        <w:rPr>
          <w:rFonts w:ascii="Arial" w:hAnsi="Arial" w:cs="Arial"/>
          <w:bCs/>
        </w:rPr>
        <w:t>§ 8 ust 1 pkt. b)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4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Płatność za dostawę </w:t>
      </w:r>
      <w:r w:rsidR="00E5100A" w:rsidRPr="005D57DB">
        <w:rPr>
          <w:rFonts w:ascii="Arial" w:hAnsi="Arial" w:cs="Arial"/>
        </w:rPr>
        <w:t>aparatu RTG</w:t>
      </w:r>
      <w:r w:rsidR="0054395A">
        <w:rPr>
          <w:rFonts w:ascii="Arial" w:hAnsi="Arial" w:cs="Arial"/>
        </w:rPr>
        <w:t xml:space="preserve"> (typ/model…………………………………)</w:t>
      </w:r>
      <w:r w:rsidR="00E5100A"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</w:rPr>
        <w:t xml:space="preserve"> dokonywana </w:t>
      </w:r>
      <w:r w:rsidR="0054395A">
        <w:rPr>
          <w:rFonts w:ascii="Arial" w:hAnsi="Arial" w:cs="Arial"/>
        </w:rPr>
        <w:t xml:space="preserve">będzie jak poniżej </w:t>
      </w:r>
      <w:r w:rsidRPr="005D57DB">
        <w:rPr>
          <w:rFonts w:ascii="Arial" w:hAnsi="Arial" w:cs="Arial"/>
        </w:rPr>
        <w:t xml:space="preserve">: </w:t>
      </w:r>
    </w:p>
    <w:p w:rsidR="00781D9E" w:rsidRPr="00781D9E" w:rsidRDefault="004620DE" w:rsidP="00781D9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</w:t>
      </w:r>
      <w:r w:rsidR="00781D9E">
        <w:rPr>
          <w:rFonts w:ascii="Arial" w:hAnsi="Arial" w:cs="Arial"/>
        </w:rPr>
        <w:t xml:space="preserve">a) </w:t>
      </w:r>
      <w:r w:rsidR="00781D9E" w:rsidRPr="00781D9E">
        <w:rPr>
          <w:rFonts w:ascii="Arial" w:hAnsi="Arial" w:cs="Arial"/>
        </w:rPr>
        <w:t xml:space="preserve">pierwsza rata w wysokości: (1/12 wartości zamówienia ujętego w § 1 ust 4 ) …………… zł </w:t>
      </w:r>
    </w:p>
    <w:p w:rsidR="00781D9E" w:rsidRPr="00781D9E" w:rsidRDefault="00781D9E" w:rsidP="00781D9E">
      <w:pPr>
        <w:rPr>
          <w:rFonts w:ascii="Arial" w:hAnsi="Arial" w:cs="Arial"/>
        </w:rPr>
      </w:pPr>
      <w:r w:rsidRPr="00781D9E">
        <w:rPr>
          <w:rFonts w:ascii="Arial" w:hAnsi="Arial" w:cs="Arial"/>
        </w:rPr>
        <w:t xml:space="preserve">     (słownie: ……………………………………………………..  00/100 zł )         </w:t>
      </w:r>
    </w:p>
    <w:p w:rsidR="00781D9E" w:rsidRPr="00781D9E" w:rsidRDefault="00781D9E" w:rsidP="00781D9E">
      <w:pPr>
        <w:rPr>
          <w:rFonts w:ascii="Arial" w:hAnsi="Arial" w:cs="Arial"/>
        </w:rPr>
      </w:pPr>
      <w:r w:rsidRPr="00781D9E">
        <w:rPr>
          <w:rFonts w:ascii="Arial" w:hAnsi="Arial" w:cs="Arial"/>
        </w:rPr>
        <w:t xml:space="preserve">     w ciągu 30 dni od daty otrzymania prawidłowo wystawionej faktury i po zrealizowaniu zamówienia </w:t>
      </w:r>
    </w:p>
    <w:p w:rsidR="00781D9E" w:rsidRPr="00781D9E" w:rsidRDefault="00781D9E" w:rsidP="00781D9E">
      <w:pPr>
        <w:rPr>
          <w:rFonts w:ascii="Arial" w:hAnsi="Arial" w:cs="Arial"/>
        </w:rPr>
      </w:pPr>
      <w:r w:rsidRPr="00781D9E">
        <w:rPr>
          <w:rFonts w:ascii="Arial" w:hAnsi="Arial" w:cs="Arial"/>
        </w:rPr>
        <w:t xml:space="preserve">     potwierdzonego protokołem przekazania do użytku , na konto bankowe Wykonawcy,</w:t>
      </w:r>
    </w:p>
    <w:p w:rsidR="00781D9E" w:rsidRPr="00781D9E" w:rsidRDefault="00781D9E" w:rsidP="00781D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81D9E">
        <w:rPr>
          <w:rFonts w:ascii="Arial" w:hAnsi="Arial" w:cs="Arial"/>
        </w:rPr>
        <w:t>b) pozostała należność w 11 równych ratach tj. po …………zł. ( słownie zł.: 11x  ……………………………..,</w:t>
      </w:r>
    </w:p>
    <w:p w:rsidR="00781D9E" w:rsidRPr="00781D9E" w:rsidRDefault="00781D9E" w:rsidP="00781D9E">
      <w:pPr>
        <w:rPr>
          <w:rFonts w:ascii="Arial" w:hAnsi="Arial" w:cs="Arial"/>
        </w:rPr>
      </w:pPr>
      <w:r w:rsidRPr="00781D9E">
        <w:rPr>
          <w:rFonts w:ascii="Arial" w:hAnsi="Arial" w:cs="Arial"/>
        </w:rPr>
        <w:t xml:space="preserve">    płatna co 30 dni od poprzedniej raty </w:t>
      </w:r>
    </w:p>
    <w:p w:rsidR="00781D9E" w:rsidRPr="00781D9E" w:rsidRDefault="00781D9E" w:rsidP="00781D9E">
      <w:pPr>
        <w:rPr>
          <w:rFonts w:ascii="Arial" w:hAnsi="Arial" w:cs="Arial"/>
        </w:rPr>
      </w:pPr>
      <w:r w:rsidRPr="00781D9E">
        <w:rPr>
          <w:rFonts w:ascii="Arial" w:hAnsi="Arial" w:cs="Arial"/>
        </w:rPr>
        <w:t xml:space="preserve">    na nr konta…………………………………………………………………………...</w:t>
      </w:r>
    </w:p>
    <w:p w:rsidR="004620DE" w:rsidRDefault="004620DE" w:rsidP="00781D9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2. Zamawiający upoważnia Wykonawcę do wystawienia faktury VAT bez podpisu Zamawiającego. </w:t>
      </w:r>
    </w:p>
    <w:p w:rsidR="00126A34" w:rsidRDefault="00126A34" w:rsidP="00781D9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20634">
        <w:rPr>
          <w:rFonts w:ascii="Arial" w:hAnsi="Arial" w:cs="Arial"/>
        </w:rPr>
        <w:t xml:space="preserve">3. W przypadku zwłoki Zamawiającego z zapłatą należnego Wykonawcy wynagrodzenia, Wykonawca może naliczyć </w:t>
      </w:r>
    </w:p>
    <w:p w:rsidR="00620634" w:rsidRPr="005D57DB" w:rsidRDefault="00126A34" w:rsidP="00781D9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0634">
        <w:rPr>
          <w:rFonts w:ascii="Arial" w:hAnsi="Arial" w:cs="Arial"/>
        </w:rPr>
        <w:t xml:space="preserve">odsetki ustawowe, zgodnie z art. 359 </w:t>
      </w:r>
      <w:r w:rsidR="001B3230">
        <w:rPr>
          <w:rFonts w:ascii="Arial" w:hAnsi="Arial" w:cs="Arial"/>
        </w:rPr>
        <w:t>K</w:t>
      </w:r>
      <w:r w:rsidR="00620634">
        <w:rPr>
          <w:rFonts w:ascii="Arial" w:hAnsi="Arial" w:cs="Arial"/>
        </w:rPr>
        <w:t>odeksu Cywilnego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5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Na czas realizacji zamówienia, montażu Wykonawca jest odpowiedzialny za udostępnione przez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Zamawiającego pomieszczenia i sprzęt w nim umieszczony.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2. Wykonawca po zakończeniu realizacji zamówienia usunie wszelkie ślady po montażu na własny koszt.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6</w:t>
      </w:r>
    </w:p>
    <w:p w:rsidR="004620DE" w:rsidRPr="005D57DB" w:rsidRDefault="004620DE" w:rsidP="004620DE">
      <w:pPr>
        <w:pStyle w:val="Tekstpodstawowy"/>
        <w:widowControl/>
        <w:numPr>
          <w:ilvl w:val="0"/>
          <w:numId w:val="17"/>
        </w:numPr>
        <w:tabs>
          <w:tab w:val="num" w:pos="240"/>
          <w:tab w:val="num" w:pos="360"/>
        </w:tabs>
        <w:ind w:left="238" w:hanging="238"/>
        <w:rPr>
          <w:rFonts w:cs="Arial"/>
          <w:color w:val="auto"/>
          <w:sz w:val="20"/>
        </w:rPr>
      </w:pPr>
      <w:r w:rsidRPr="005D57DB">
        <w:rPr>
          <w:rFonts w:cs="Arial"/>
          <w:color w:val="auto"/>
          <w:sz w:val="20"/>
        </w:rPr>
        <w:t>Wykonawca zapewnia Zamawiającego, że dostarczony przez niego sprzęt/urządzenia są fabrycznie nowe, nie powystawowe, dobrej jakości,  posiadają stosowne certyfikaty  lub inne pozwolenia  dopuszczające ich stosowanie oraz są zgodne z zamówieniem Zamawiającego i są gotowe do użytkowania bez konieczności dokonania dodatkowych zakupów.</w:t>
      </w:r>
    </w:p>
    <w:p w:rsidR="004620DE" w:rsidRPr="005D57DB" w:rsidRDefault="004620DE" w:rsidP="004620DE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5D57DB">
        <w:rPr>
          <w:rFonts w:ascii="Arial" w:hAnsi="Arial" w:cs="Arial"/>
        </w:rPr>
        <w:t>2. Wykonawca odpowiada wobec Zamawiającego za wady jakościowe i ilościowe towaru na zasadach określonych przepisami Kodeksu Cywilnego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3. W przypadku dostarczenia towaru wadliwego lub wykazującego brak ilościowy, Zamawiający sporządzi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na te okoliczność protokół i powiadomi Wykonawcę. Wykonawca zobowiązuje się w terminie do 7 dni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roboczych dokonać wymiany towaru lub uzupełnić braki na towar pełnowartościowy pod rygorem nie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uiszczenia zapłaty.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3a. Jeżeli w toku czynności odbioru stwierdzone zostaną przez Zamawiającego wady, wówczas: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1) jeżeli wady nadają się do usunięcia, Zamawiający może odmówić odbioru do czasu usunięcia wad, przy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czym nie dotyczy to wad nieistotnych, które nie będą podstawą odmowy dokonania przez Zamawiającego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odbioru. Wady takie zostaną wskazane w protokole odbioru a Wykonawca usunie je w uzgodnionym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przez Strony terminie. Przez wady nieistotne rozumie się w szczególności wady, które nie uniemożliwiają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korzystania z przedmiotu umowy zgodnie z jego przeznaczeniem,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2) Jeżeli odbiór nie został dokonany z przyczyn leżących po stronie Zamawiającego, mimo prawidłowego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zawiadomienia o gotowości do odbioru przez Wykonawcę, to Wykonawca uprawniony jest do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sporządzenia jednostronnego protokołu odbioru, na prawach protokołu podpisanego przez obie Strony.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Uprawnienie takie dotyczy również sytuacji, kiedy Zamawiający bez uzasadnionego powodu odmawia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podpisania protokołu odbioru.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4. W przypadku nie załatwienia reklamacji w terminie i nie dokonanie wymiany towaru na wolny od wad,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Zamawiający może naliczyć kary umowne jak za zwłokę w dostawie.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5. Niezależnie od uprawnień wynikających z udzielonej gwarancji Zamawiający może wykonywać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uprawnienia z tytułu rękojmi na zasadach określonych przepisami Kodeksu cywilnego, za wyjątkiem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prawa do odstąpienia od umowy. Zamawiający zobowiązuje się jednak, że skorzysta z uprawnień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przysługujących mu w ramach rękojmi tylko wówczas, kiedy wada / awaria nie została usunięta przez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Wykonawcę w ramach i na warunkach udzielonej gwarancji.</w:t>
      </w:r>
    </w:p>
    <w:p w:rsidR="004620DE" w:rsidRPr="005D57DB" w:rsidRDefault="004620DE" w:rsidP="004620DE">
      <w:pPr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7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Wykonawca zobowiązuje się do oznakowania dostarczonego towaru, co do: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a) nazwy, symbolu (serie, .kod towaru) jak na fakturze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b) sposobu przechowywania.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8</w:t>
      </w:r>
    </w:p>
    <w:p w:rsidR="004620DE" w:rsidRPr="005D57DB" w:rsidRDefault="004620DE" w:rsidP="004620DE">
      <w:pPr>
        <w:widowControl w:val="0"/>
        <w:tabs>
          <w:tab w:val="left" w:pos="709"/>
        </w:tabs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W razie niewykonania lub nienależytego wykonania umowy strony zobowiązują się zapłacić kary umowne </w:t>
      </w:r>
    </w:p>
    <w:p w:rsidR="004620DE" w:rsidRPr="005D57DB" w:rsidRDefault="004620DE" w:rsidP="004620DE">
      <w:pPr>
        <w:widowControl w:val="0"/>
        <w:tabs>
          <w:tab w:val="left" w:pos="709"/>
        </w:tabs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w następujących wypadkach i wysokościach: </w:t>
      </w:r>
    </w:p>
    <w:p w:rsidR="004620DE" w:rsidRPr="005D57DB" w:rsidRDefault="004620DE" w:rsidP="004620DE">
      <w:pPr>
        <w:widowControl w:val="0"/>
        <w:tabs>
          <w:tab w:val="left" w:pos="709"/>
        </w:tabs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1. Wykonawca zapłaci Zamawiającemu kary umowne: 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a) w wysokości 10% wartości umownej przedmiotu umowy</w:t>
      </w:r>
      <w:r w:rsidRPr="005D57DB">
        <w:rPr>
          <w:rFonts w:ascii="Arial" w:hAnsi="Arial" w:cs="Arial"/>
          <w:i/>
          <w:snapToGrid w:val="0"/>
        </w:rPr>
        <w:t>,</w:t>
      </w:r>
      <w:r w:rsidRPr="005D57DB">
        <w:rPr>
          <w:rFonts w:ascii="Arial" w:hAnsi="Arial" w:cs="Arial"/>
          <w:snapToGrid w:val="0"/>
        </w:rPr>
        <w:t xml:space="preserve"> gdy Zamawiający odstąpi od umowy 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 z winy Wykonawcy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b) w wysokości  0,5% wartości umownej wyrobów nie dostarczonych w terminie/niezgodnej dostawy, 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</w:t>
      </w:r>
      <w:r w:rsidRPr="005D57DB">
        <w:rPr>
          <w:rFonts w:ascii="Arial" w:hAnsi="Arial" w:cs="Arial"/>
        </w:rPr>
        <w:t>nieterminowe uzupełnienie brakujących dokumentów lub brak uzupełnienia dokumentów</w:t>
      </w:r>
      <w:r w:rsidRPr="005D57DB">
        <w:rPr>
          <w:rFonts w:ascii="Arial" w:hAnsi="Arial" w:cs="Arial"/>
          <w:snapToGrid w:val="0"/>
        </w:rPr>
        <w:t xml:space="preserve">, za każdy 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</w:rPr>
        <w:t xml:space="preserve">    </w:t>
      </w:r>
      <w:r w:rsidRPr="005D57DB">
        <w:rPr>
          <w:rFonts w:ascii="Arial" w:hAnsi="Arial" w:cs="Arial"/>
          <w:snapToGrid w:val="0"/>
        </w:rPr>
        <w:t xml:space="preserve">rozpoczęty dzień opóźnienia. </w:t>
      </w:r>
    </w:p>
    <w:p w:rsidR="00781D9E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c) w wysokości  0,1% wartości umownej przedmiotu umowy, za każdy dzień opóźnienia</w:t>
      </w:r>
      <w:r w:rsidR="00781D9E">
        <w:rPr>
          <w:rFonts w:ascii="Arial" w:hAnsi="Arial" w:cs="Arial"/>
          <w:snapToGrid w:val="0"/>
        </w:rPr>
        <w:t xml:space="preserve"> </w:t>
      </w:r>
      <w:r w:rsidRPr="005D57DB">
        <w:rPr>
          <w:rFonts w:ascii="Arial" w:hAnsi="Arial" w:cs="Arial"/>
          <w:snapToGrid w:val="0"/>
        </w:rPr>
        <w:t xml:space="preserve">w przystąpieniu do naprawy </w:t>
      </w:r>
    </w:p>
    <w:p w:rsidR="004620DE" w:rsidRPr="005D57DB" w:rsidRDefault="00781D9E" w:rsidP="004620DE">
      <w:pPr>
        <w:widowControl w:val="0"/>
        <w:tabs>
          <w:tab w:val="left" w:pos="709"/>
        </w:tabs>
        <w:ind w:left="142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    </w:t>
      </w:r>
      <w:r w:rsidR="004620DE" w:rsidRPr="005D57DB">
        <w:rPr>
          <w:rFonts w:ascii="Arial" w:hAnsi="Arial" w:cs="Arial"/>
          <w:snapToGrid w:val="0"/>
        </w:rPr>
        <w:t xml:space="preserve">po terminie określonym w </w:t>
      </w:r>
      <w:r w:rsidR="004620DE" w:rsidRPr="005D57DB">
        <w:rPr>
          <w:rFonts w:ascii="Arial" w:hAnsi="Arial" w:cs="Arial"/>
          <w:bCs/>
        </w:rPr>
        <w:t xml:space="preserve">§ 2 ust. 5 pkt „a” (czas reakcji serwisu), 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2. Zamawiający zapłaci Wykonawcy kary umowne: </w:t>
      </w:r>
    </w:p>
    <w:p w:rsidR="004620DE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a) 10% wartości umownej wyrobów w razie odstąpienia przez Wykonawcę od umowy z powodu okoliczności, za które ponosi odpowiedzialność Zamawiający, z zastrzeżeniem, o którym mowa w § 10 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9</w:t>
      </w:r>
    </w:p>
    <w:p w:rsidR="004620DE" w:rsidRPr="005D57DB" w:rsidRDefault="004620DE" w:rsidP="004620DE">
      <w:pPr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Jeżeli wysokość zastrzeżonych kar umownych nie pokrywa poniesionej szkody, strony mogą dochodzić </w:t>
      </w:r>
    </w:p>
    <w:p w:rsidR="004620DE" w:rsidRPr="005D57DB" w:rsidRDefault="004620DE" w:rsidP="004620DE">
      <w:pPr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odszkodowania uzupełniającego. 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10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1. W razie zaistnienia istotnej zmiany okoliczności powodującej, że wykonanie umowy nie leży w interesie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publicznym, czego nie można było przewidzieć w chwili zawarcia umowy Zamawiający może odstąpić od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umowy  w terminie 30 dni od powzięcia wiadomości o tych okolicznościach.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2. W przypadku, o którym mowa w ust 1, Wykonawca może żądać wyłącznie wynagrodzenia należnego.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3. Zamawiającemu przysługuje prawo odstąpienia od niniejszej Umowy w okresie do upływu terminu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gwarancji określonego w § 2 ust. 4 w przypadkach, gdy Wykonawca nie wykonuje lub wykonuje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niewłaściwie zobowiązania wynikające z niniejszej umowy, a w szczególności związane z dostawą,</w:t>
      </w:r>
    </w:p>
    <w:p w:rsidR="004620DE" w:rsidRPr="005D57DB" w:rsidRDefault="004620DE" w:rsidP="004620DE">
      <w:pPr>
        <w:rPr>
          <w:rFonts w:ascii="Arial" w:hAnsi="Arial" w:cs="Arial"/>
          <w:noProof/>
        </w:rPr>
      </w:pPr>
      <w:r w:rsidRPr="005D57DB">
        <w:rPr>
          <w:rFonts w:ascii="Arial" w:hAnsi="Arial" w:cs="Arial"/>
        </w:rPr>
        <w:t xml:space="preserve">    montażem, obsługą serwisową czy gwarancją. </w:t>
      </w:r>
      <w:r w:rsidRPr="005D57DB">
        <w:rPr>
          <w:rFonts w:ascii="Arial" w:hAnsi="Arial" w:cs="Arial"/>
          <w:noProof/>
        </w:rPr>
        <w:t xml:space="preserve">Przed złożeniem oświadczenia o odstąpieniu od umowy, </w:t>
      </w:r>
    </w:p>
    <w:p w:rsidR="004620DE" w:rsidRPr="005D57DB" w:rsidRDefault="004620DE" w:rsidP="004620DE">
      <w:pPr>
        <w:rPr>
          <w:rFonts w:ascii="Arial" w:hAnsi="Arial" w:cs="Arial"/>
          <w:noProof/>
        </w:rPr>
      </w:pPr>
      <w:r w:rsidRPr="005D57DB">
        <w:rPr>
          <w:rFonts w:ascii="Arial" w:hAnsi="Arial" w:cs="Arial"/>
          <w:noProof/>
        </w:rPr>
        <w:t xml:space="preserve">    Zamawiający wezwie Wykonawcę do wykonania zobowiązania umownego będącego powodem </w:t>
      </w:r>
    </w:p>
    <w:p w:rsidR="004620DE" w:rsidRPr="005D57DB" w:rsidRDefault="004620DE" w:rsidP="004620DE">
      <w:pPr>
        <w:rPr>
          <w:rFonts w:ascii="Arial" w:hAnsi="Arial" w:cs="Arial"/>
          <w:noProof/>
        </w:rPr>
      </w:pPr>
      <w:r w:rsidRPr="005D57DB">
        <w:rPr>
          <w:rFonts w:ascii="Arial" w:hAnsi="Arial" w:cs="Arial"/>
          <w:noProof/>
        </w:rPr>
        <w:t xml:space="preserve">    odstąpienia od umowy. W przypadku braku wykonania tego zobowiązania w terminie 7 dni roboczych</w:t>
      </w:r>
    </w:p>
    <w:p w:rsidR="004620DE" w:rsidRPr="005D57DB" w:rsidRDefault="004620DE" w:rsidP="004620DE">
      <w:pPr>
        <w:rPr>
          <w:rFonts w:ascii="Arial" w:hAnsi="Arial" w:cs="Arial"/>
          <w:noProof/>
        </w:rPr>
      </w:pPr>
      <w:r w:rsidRPr="005D57DB">
        <w:rPr>
          <w:rFonts w:ascii="Arial" w:hAnsi="Arial" w:cs="Arial"/>
          <w:noProof/>
        </w:rPr>
        <w:t xml:space="preserve">    od dnia otrzymania wezwania przez Wykonawcę, Zamawiający uprawniony będzie do odstąpienia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  <w:noProof/>
        </w:rPr>
        <w:t xml:space="preserve">    od niniejszej umowy.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4. Rozwiązanie i odstąpienie od umowy powinno nastąpić w formie pisemnej pod rygorem nieważności.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11</w:t>
      </w:r>
    </w:p>
    <w:p w:rsidR="004620DE" w:rsidRPr="005D57DB" w:rsidRDefault="004620DE" w:rsidP="004620DE">
      <w:pPr>
        <w:widowControl w:val="0"/>
        <w:tabs>
          <w:tab w:val="left" w:pos="709"/>
        </w:tabs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Poza przypadkiem, o którym mowa w § 10, stronom przysługuje prawo odstąpienia od umowy </w:t>
      </w:r>
    </w:p>
    <w:p w:rsidR="004620DE" w:rsidRPr="005D57DB" w:rsidRDefault="004620DE" w:rsidP="004620DE">
      <w:pPr>
        <w:widowControl w:val="0"/>
        <w:tabs>
          <w:tab w:val="left" w:pos="709"/>
        </w:tabs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w następujących sytuacjach: </w:t>
      </w:r>
    </w:p>
    <w:p w:rsidR="004620DE" w:rsidRPr="005D57DB" w:rsidRDefault="004620DE" w:rsidP="004620DE">
      <w:pPr>
        <w:widowControl w:val="0"/>
        <w:tabs>
          <w:tab w:val="left" w:pos="709"/>
        </w:tabs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1. Zamawiającemu przysługuje prawo odstąpienia od umowy, gdy: </w:t>
      </w:r>
    </w:p>
    <w:p w:rsidR="004620DE" w:rsidRPr="005D57DB" w:rsidRDefault="004620DE" w:rsidP="004620D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a) zostanie ogłoszona upadłość lub rozwiązanie firmy Wykonawcy, 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>b) Wykonawca nie rozpoczął realizacji przedmiotu umowy bez uzasadnionych przyczyn oraz nie</w:t>
      </w:r>
    </w:p>
    <w:p w:rsidR="004620DE" w:rsidRPr="005D57DB" w:rsidRDefault="004620DE" w:rsidP="004620D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    kontynuuje jej pomimo wezwania Zamawiającego złożonego na piśmie. </w:t>
      </w:r>
    </w:p>
    <w:p w:rsidR="004620DE" w:rsidRPr="005D57DB" w:rsidRDefault="004620DE" w:rsidP="004620DE">
      <w:pPr>
        <w:widowControl w:val="0"/>
        <w:tabs>
          <w:tab w:val="left" w:pos="709"/>
        </w:tabs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2. Wykonawcy przysługuje prawo odstąpienia od umowy, jeżeli: </w:t>
      </w:r>
    </w:p>
    <w:p w:rsidR="004620DE" w:rsidRPr="005D57DB" w:rsidRDefault="004620DE" w:rsidP="004620D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a) Zamawiający nie przystąpi do odbioru i pomimo wezwania pisemnego odmawia odbioru wyrobów, </w:t>
      </w:r>
    </w:p>
    <w:p w:rsidR="004620DE" w:rsidRPr="005D57DB" w:rsidRDefault="004620DE" w:rsidP="004620D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</w:rPr>
      </w:pPr>
      <w:r w:rsidRPr="005D57DB">
        <w:rPr>
          <w:rFonts w:ascii="Arial" w:hAnsi="Arial" w:cs="Arial"/>
          <w:snapToGrid w:val="0"/>
        </w:rPr>
        <w:t xml:space="preserve">b) Zamawiający zawiadomi Wykonawcę, iż wobec zaistnienia uprzednio nieprzewidzianych okoliczności nie będzie mógł spełnić swoich zobowiązań umownych wobec Wykonawcy. 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12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13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Ewentualne spory rozstrzygane będą przez sąd właściwy dla siedziby Zamawiającego.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14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1. Zakazuje się zmian postanowień niniejszej umowy w stosunku do treści oferty, na podstawie, której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dokonano wyboru Wykonawcy z zastrzeżeniem, że umowa może zostać zmieniona w następujących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przypadkach: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a) zmiany adresów, numerów telefonu, numerów kont, danych osób fizycznych i prawnych ujętych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w niniejszej umowie.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b) zmian (aktualizacji) numerów wyrobów, zmiany numeru katalogowego producenta.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2. Wszelkie zmiany niniejszej umowy wymagają formy pisemnej pod rygorem nie ważności.</w:t>
      </w:r>
    </w:p>
    <w:p w:rsidR="004620DE" w:rsidRPr="005D57DB" w:rsidRDefault="004620DE" w:rsidP="004620DE">
      <w:pPr>
        <w:rPr>
          <w:rFonts w:ascii="Arial" w:eastAsia="Calibri" w:hAnsi="Arial" w:cs="Arial"/>
        </w:rPr>
      </w:pPr>
      <w:r w:rsidRPr="005D57DB">
        <w:rPr>
          <w:rFonts w:ascii="Arial" w:eastAsia="Calibri" w:hAnsi="Arial" w:cs="Arial"/>
        </w:rPr>
        <w:t xml:space="preserve">3. Z zastrzeżeniem formy przewidzianej w §14 ust. 2, Strony dopuszczają możliwość zmiany umowy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eastAsia="Calibri" w:hAnsi="Arial" w:cs="Arial"/>
        </w:rPr>
        <w:t xml:space="preserve">    w następującym zakresie</w:t>
      </w:r>
      <w:r w:rsidRPr="005D57DB">
        <w:rPr>
          <w:rFonts w:ascii="Arial" w:hAnsi="Arial" w:cs="Arial"/>
        </w:rPr>
        <w:t>:</w:t>
      </w:r>
    </w:p>
    <w:p w:rsidR="004620DE" w:rsidRPr="005D57DB" w:rsidRDefault="004620DE" w:rsidP="004620DE">
      <w:pPr>
        <w:numPr>
          <w:ilvl w:val="0"/>
          <w:numId w:val="18"/>
        </w:num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zmiany terminu dostawy, montażu i uruchomienia sprzętu/urządzenia w przypadku zaistnienia okoliczności, których nie można było przewidzieć w chwili zawarcia umowy i nie zawinionych przez Wykonawcę, w szczególności </w:t>
      </w:r>
    </w:p>
    <w:p w:rsidR="004620DE" w:rsidRPr="005D57DB" w:rsidRDefault="004620DE" w:rsidP="004620DE">
      <w:pPr>
        <w:ind w:left="720"/>
        <w:rPr>
          <w:rFonts w:ascii="Arial" w:hAnsi="Arial" w:cs="Arial"/>
        </w:rPr>
      </w:pPr>
      <w:r w:rsidRPr="005D57DB">
        <w:rPr>
          <w:rFonts w:ascii="Arial" w:hAnsi="Arial" w:cs="Arial"/>
        </w:rPr>
        <w:t>w przypadku zaistnienia siły wyższej;</w:t>
      </w:r>
    </w:p>
    <w:p w:rsidR="004620DE" w:rsidRPr="005D57DB" w:rsidRDefault="004620DE" w:rsidP="004620DE">
      <w:pPr>
        <w:ind w:left="36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b)  Zmiana stawki podatku VAT po zawarciu umowy oznaczać będzie przyjęcie jako obowiązującej </w:t>
      </w:r>
    </w:p>
    <w:p w:rsidR="004620DE" w:rsidRPr="005D57DB" w:rsidRDefault="004620DE" w:rsidP="004620DE">
      <w:pPr>
        <w:ind w:left="36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stawki VAT z dnia powstania obowiązku podatkowego, a zmiana kwoty ceny (wynagrodzenia) brutto </w:t>
      </w:r>
    </w:p>
    <w:p w:rsidR="004620DE" w:rsidRPr="005D57DB" w:rsidRDefault="004620DE" w:rsidP="004620DE">
      <w:pPr>
        <w:ind w:left="36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z tego tytułu akceptowana będzie przez Strony bez konieczności składania dodatkowych 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   oświadczeń.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15</w:t>
      </w:r>
    </w:p>
    <w:p w:rsidR="004620DE" w:rsidRPr="005D57DB" w:rsidRDefault="004620DE" w:rsidP="004620DE">
      <w:pPr>
        <w:numPr>
          <w:ilvl w:val="0"/>
          <w:numId w:val="8"/>
        </w:numPr>
        <w:tabs>
          <w:tab w:val="num" w:pos="360"/>
        </w:tabs>
        <w:ind w:left="360"/>
        <w:rPr>
          <w:rFonts w:ascii="Arial" w:hAnsi="Arial" w:cs="Arial"/>
        </w:rPr>
      </w:pPr>
      <w:r w:rsidRPr="005D57DB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5D57DB">
        <w:rPr>
          <w:rFonts w:ascii="Arial" w:hAnsi="Arial" w:cs="Arial"/>
        </w:rPr>
        <w:t>wcześniejszego pisemnego powiadomienia Zamawiającego.</w:t>
      </w:r>
    </w:p>
    <w:p w:rsidR="004620DE" w:rsidRPr="005D57DB" w:rsidRDefault="004620DE" w:rsidP="004620DE">
      <w:pPr>
        <w:numPr>
          <w:ilvl w:val="0"/>
          <w:numId w:val="8"/>
        </w:numPr>
        <w:tabs>
          <w:tab w:val="num" w:pos="360"/>
        </w:tabs>
        <w:ind w:left="360"/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4620DE" w:rsidRPr="005D57DB" w:rsidRDefault="004620DE" w:rsidP="004620DE">
      <w:pPr>
        <w:ind w:left="360"/>
        <w:rPr>
          <w:rFonts w:ascii="Arial" w:hAnsi="Arial" w:cs="Arial"/>
          <w:bCs/>
        </w:rPr>
      </w:pPr>
    </w:p>
    <w:p w:rsidR="004620DE" w:rsidRPr="005D57DB" w:rsidRDefault="004620DE" w:rsidP="004620DE">
      <w:pPr>
        <w:numPr>
          <w:ilvl w:val="0"/>
          <w:numId w:val="8"/>
        </w:numPr>
        <w:tabs>
          <w:tab w:val="num" w:pos="360"/>
        </w:tabs>
        <w:ind w:left="360"/>
        <w:rPr>
          <w:rFonts w:ascii="Arial" w:hAnsi="Arial" w:cs="Arial"/>
          <w:bCs/>
        </w:rPr>
      </w:pPr>
      <w:r w:rsidRPr="005D57DB">
        <w:rPr>
          <w:rFonts w:ascii="Arial" w:hAnsi="Arial" w:cs="Arial"/>
        </w:rPr>
        <w:t>Żadna ze stron umowy nie jest uprawniona do dokonania przeniesienia na osobę trzecią jakichkolwiek swoich praw wynikających z niniejszej umowy bez uprzedniej pisemnej zgody drugiej strony</w:t>
      </w: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620DE" w:rsidRPr="005D57DB" w:rsidRDefault="004620DE" w:rsidP="004620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§ 16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  <w:r w:rsidRPr="005D57DB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</w:rPr>
      </w:pP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b/>
          <w:bCs/>
        </w:rPr>
        <w:t>Załączniki do umowy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D57DB">
        <w:rPr>
          <w:rFonts w:ascii="Arial" w:hAnsi="Arial" w:cs="Arial"/>
          <w:bCs/>
        </w:rPr>
        <w:t xml:space="preserve">Załącznik nr 1 – </w:t>
      </w:r>
      <w:r w:rsidRPr="005D57DB">
        <w:rPr>
          <w:rFonts w:ascii="Arial" w:hAnsi="Arial" w:cs="Arial"/>
        </w:rPr>
        <w:t>Zestawienie wymaganych parametrów techniczno-użytkowych</w:t>
      </w:r>
      <w:r w:rsidRPr="005D57DB">
        <w:rPr>
          <w:rFonts w:ascii="Arial" w:hAnsi="Arial" w:cs="Arial"/>
          <w:b/>
          <w:u w:val="single"/>
        </w:rPr>
        <w:t xml:space="preserve"> </w:t>
      </w:r>
      <w:r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  <w:bCs/>
        </w:rPr>
        <w:t xml:space="preserve"> </w:t>
      </w:r>
    </w:p>
    <w:p w:rsidR="004620DE" w:rsidRPr="005D57DB" w:rsidRDefault="004620DE" w:rsidP="004620DE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  <w:b/>
        </w:rPr>
      </w:pPr>
      <w:r w:rsidRPr="005D57DB">
        <w:rPr>
          <w:rFonts w:ascii="Arial" w:hAnsi="Arial" w:cs="Arial"/>
        </w:rPr>
        <w:t xml:space="preserve">                            </w:t>
      </w:r>
      <w:r w:rsidRPr="005D57DB">
        <w:rPr>
          <w:rFonts w:ascii="Arial" w:hAnsi="Arial" w:cs="Arial"/>
          <w:b/>
        </w:rPr>
        <w:t>WYKONAWCA</w:t>
      </w:r>
      <w:r w:rsidRPr="005D57DB">
        <w:rPr>
          <w:rFonts w:ascii="Arial" w:hAnsi="Arial" w:cs="Arial"/>
          <w:b/>
        </w:rPr>
        <w:tab/>
      </w:r>
      <w:r w:rsidRPr="005D57DB">
        <w:rPr>
          <w:rFonts w:ascii="Arial" w:hAnsi="Arial" w:cs="Arial"/>
          <w:b/>
        </w:rPr>
        <w:tab/>
      </w:r>
      <w:r w:rsidRPr="005D57DB">
        <w:rPr>
          <w:rFonts w:ascii="Arial" w:hAnsi="Arial" w:cs="Arial"/>
          <w:b/>
        </w:rPr>
        <w:tab/>
      </w:r>
      <w:r w:rsidRPr="005D57DB">
        <w:rPr>
          <w:rFonts w:ascii="Arial" w:hAnsi="Arial" w:cs="Arial"/>
          <w:b/>
        </w:rPr>
        <w:tab/>
      </w:r>
      <w:r w:rsidRPr="005D57DB">
        <w:rPr>
          <w:rFonts w:ascii="Arial" w:hAnsi="Arial" w:cs="Arial"/>
          <w:b/>
        </w:rPr>
        <w:tab/>
        <w:t xml:space="preserve">        ZAMAWIAJĄCY</w:t>
      </w: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4620DE" w:rsidP="004620DE">
      <w:pPr>
        <w:jc w:val="right"/>
        <w:rPr>
          <w:rFonts w:ascii="Arial" w:hAnsi="Arial" w:cs="Arial"/>
        </w:rPr>
      </w:pPr>
    </w:p>
    <w:p w:rsidR="004620DE" w:rsidRPr="005D57DB" w:rsidRDefault="00B23DC3" w:rsidP="004620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20DE" w:rsidRPr="005D57DB">
        <w:rPr>
          <w:rFonts w:ascii="Arial" w:hAnsi="Arial" w:cs="Arial"/>
        </w:rPr>
        <w:t xml:space="preserve">ałącznik nr 3 do SIWZ 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jc w:val="center"/>
        <w:rPr>
          <w:rFonts w:ascii="Arial" w:hAnsi="Arial" w:cs="Arial"/>
          <w:b/>
        </w:rPr>
      </w:pPr>
      <w:r w:rsidRPr="005D57DB">
        <w:rPr>
          <w:rFonts w:ascii="Arial" w:hAnsi="Arial" w:cs="Arial"/>
          <w:b/>
        </w:rPr>
        <w:t xml:space="preserve">Informacja o przynależności do grupy kapitałowej,  </w:t>
      </w:r>
    </w:p>
    <w:p w:rsidR="004620DE" w:rsidRPr="005D57DB" w:rsidRDefault="004620DE" w:rsidP="004620DE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5D57DB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4620DE" w:rsidRPr="005D57DB" w:rsidRDefault="004620DE" w:rsidP="004620DE">
      <w:pPr>
        <w:jc w:val="center"/>
        <w:rPr>
          <w:rFonts w:ascii="Arial" w:hAnsi="Arial" w:cs="Arial"/>
          <w:b/>
        </w:rPr>
      </w:pP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pStyle w:val="Tekstpodstawowy2"/>
        <w:jc w:val="center"/>
        <w:rPr>
          <w:rFonts w:cs="Arial"/>
          <w:color w:val="auto"/>
          <w:sz w:val="20"/>
          <w:lang w:val="pl-PL"/>
        </w:rPr>
      </w:pPr>
      <w:r w:rsidRPr="005D57DB">
        <w:rPr>
          <w:rFonts w:cs="Arial"/>
          <w:color w:val="auto"/>
          <w:sz w:val="20"/>
        </w:rPr>
        <w:t xml:space="preserve">Składając ofertę w postępowaniu o udzielenie zamówienia publicznego na dostawę </w:t>
      </w:r>
    </w:p>
    <w:p w:rsidR="004620DE" w:rsidRPr="005D57DB" w:rsidRDefault="004620DE" w:rsidP="004620DE">
      <w:pPr>
        <w:pStyle w:val="Tekstpodstawowy2"/>
        <w:jc w:val="center"/>
        <w:rPr>
          <w:rFonts w:cs="Arial"/>
          <w:color w:val="auto"/>
          <w:sz w:val="20"/>
          <w:lang w:val="pl-PL"/>
        </w:rPr>
      </w:pPr>
      <w:r w:rsidRPr="005D57DB">
        <w:rPr>
          <w:rFonts w:cs="Arial"/>
          <w:color w:val="auto"/>
          <w:sz w:val="20"/>
          <w:lang w:val="pl-PL"/>
        </w:rPr>
        <w:t>aparatów RTG</w:t>
      </w:r>
      <w:r w:rsidR="00C25B93" w:rsidRPr="005D57DB">
        <w:rPr>
          <w:rFonts w:cs="Arial"/>
          <w:color w:val="auto"/>
          <w:sz w:val="20"/>
          <w:lang w:val="pl-PL"/>
        </w:rPr>
        <w:t xml:space="preserve"> </w:t>
      </w:r>
      <w:r w:rsidRPr="005D57DB">
        <w:rPr>
          <w:rFonts w:cs="Arial"/>
          <w:color w:val="auto"/>
          <w:sz w:val="20"/>
        </w:rPr>
        <w:t xml:space="preserve">dla Powiatowego Zakładu Opieki  Zdrowotnej </w:t>
      </w:r>
    </w:p>
    <w:p w:rsidR="004620DE" w:rsidRPr="005D57DB" w:rsidRDefault="004620DE" w:rsidP="004620DE">
      <w:pPr>
        <w:pStyle w:val="Tekstpodstawowy2"/>
        <w:jc w:val="center"/>
        <w:rPr>
          <w:rFonts w:cs="Arial"/>
          <w:color w:val="auto"/>
          <w:sz w:val="20"/>
          <w:lang w:val="pl-PL"/>
        </w:rPr>
      </w:pPr>
      <w:r w:rsidRPr="005D57DB">
        <w:rPr>
          <w:rFonts w:cs="Arial"/>
          <w:color w:val="auto"/>
          <w:sz w:val="20"/>
        </w:rPr>
        <w:t>z siedzibą w Starachowicach</w:t>
      </w:r>
      <w:r w:rsidRPr="005D57DB">
        <w:rPr>
          <w:rFonts w:cs="Arial"/>
          <w:color w:val="auto"/>
          <w:sz w:val="20"/>
          <w:lang w:val="pl-PL"/>
        </w:rPr>
        <w:t>, informuję że: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rPr>
          <w:rFonts w:ascii="Arial" w:hAnsi="Arial" w:cs="Arial"/>
        </w:rPr>
      </w:pPr>
      <w:r w:rsidRPr="005D57DB">
        <w:rPr>
          <w:rFonts w:ascii="Arial" w:hAnsi="Arial" w:cs="Arial"/>
        </w:rPr>
        <w:t>który reprezentuję: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MS Gothic" w:eastAsia="MS Gothic" w:hAnsi="MS Gothic" w:cs="MS Gothic" w:hint="eastAsia"/>
          <w:sz w:val="20"/>
          <w:szCs w:val="20"/>
        </w:rPr>
        <w:t>☐</w:t>
      </w:r>
      <w:r w:rsidRPr="005D57DB">
        <w:rPr>
          <w:rFonts w:ascii="Arial" w:eastAsia="MS Gothic" w:hAnsi="Arial" w:cs="Arial"/>
          <w:sz w:val="20"/>
          <w:szCs w:val="20"/>
        </w:rPr>
        <w:t xml:space="preserve">        </w:t>
      </w:r>
      <w:r w:rsidRPr="005D57DB">
        <w:rPr>
          <w:rFonts w:ascii="Arial" w:hAnsi="Arial" w:cs="Arial"/>
          <w:sz w:val="20"/>
          <w:szCs w:val="20"/>
        </w:rPr>
        <w:t xml:space="preserve">nie należy do tej samej grupy kapitałowej w rozumieniu ustawy z dnia 16 lutego 2007r.  o ochronie </w:t>
      </w: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      konkurencji  i konsumentów (Dz.U. z 2015r. poz. 184 z późn. zm.) *</w:t>
      </w:r>
    </w:p>
    <w:p w:rsidR="004620DE" w:rsidRPr="005D57DB" w:rsidRDefault="004620DE" w:rsidP="004620DE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MS Gothic" w:eastAsia="MS Gothic" w:hAnsi="MS Gothic" w:cs="MS Gothic" w:hint="eastAsia"/>
          <w:sz w:val="20"/>
          <w:szCs w:val="20"/>
        </w:rPr>
        <w:t>☐</w:t>
      </w:r>
      <w:r w:rsidRPr="005D57DB">
        <w:rPr>
          <w:rFonts w:ascii="Arial" w:eastAsia="MS Gothic" w:hAnsi="Arial" w:cs="Arial"/>
          <w:sz w:val="20"/>
          <w:szCs w:val="20"/>
        </w:rPr>
        <w:t xml:space="preserve">       </w:t>
      </w:r>
      <w:r w:rsidRPr="005D57DB">
        <w:rPr>
          <w:rFonts w:ascii="Arial" w:hAnsi="Arial" w:cs="Arial"/>
          <w:sz w:val="20"/>
          <w:szCs w:val="20"/>
        </w:rPr>
        <w:t xml:space="preserve">należy do tej samej grupy kapitałowej w rozumieniu ustawy z dnia 16 lutego 2007r. o ochronie </w:t>
      </w: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     konkurencji i konsumentów (Dz.U. z 2015r. poz. 184 z późn. zm.) *</w:t>
      </w: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          Poniżej / w załączeniu składam listę podmiotów należących do tej samej grupy kapitałowej </w:t>
      </w:r>
    </w:p>
    <w:p w:rsidR="004620DE" w:rsidRPr="005D57DB" w:rsidRDefault="004620DE" w:rsidP="004620DE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</w:p>
    <w:p w:rsidR="004620DE" w:rsidRPr="005D57DB" w:rsidRDefault="004620DE" w:rsidP="004620D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4620DE" w:rsidRPr="005D57DB" w:rsidRDefault="004620DE" w:rsidP="004620D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620DE" w:rsidRPr="005D57DB" w:rsidRDefault="004620DE" w:rsidP="004620D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620DE" w:rsidRPr="005D57DB" w:rsidRDefault="004620DE" w:rsidP="004620D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620DE" w:rsidRPr="005D57DB" w:rsidRDefault="004620DE" w:rsidP="004620DE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620DE" w:rsidRPr="005D57DB" w:rsidRDefault="004620DE" w:rsidP="004620D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620DE" w:rsidRPr="005D57DB" w:rsidRDefault="004620DE" w:rsidP="004620DE">
      <w:pPr>
        <w:ind w:left="720"/>
        <w:rPr>
          <w:rFonts w:ascii="Arial" w:hAnsi="Arial" w:cs="Arial"/>
        </w:rPr>
      </w:pPr>
      <w:r w:rsidRPr="005D57DB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4620DE" w:rsidRPr="005D57DB" w:rsidRDefault="004620DE" w:rsidP="004620DE">
      <w:pPr>
        <w:ind w:left="720"/>
        <w:rPr>
          <w:rFonts w:ascii="Arial" w:hAnsi="Arial" w:cs="Arial"/>
        </w:rPr>
      </w:pPr>
      <w:r w:rsidRPr="005D57DB">
        <w:rPr>
          <w:rFonts w:ascii="Arial" w:hAnsi="Arial" w:cs="Arial"/>
        </w:rPr>
        <w:t>Wykonawcą nie prowadzą do zakłócenia konkurencji w przedmiotowym postępowaniu.</w:t>
      </w:r>
    </w:p>
    <w:p w:rsidR="004620DE" w:rsidRPr="005D57DB" w:rsidRDefault="004620DE" w:rsidP="004620DE">
      <w:pPr>
        <w:rPr>
          <w:rFonts w:ascii="Arial" w:hAnsi="Arial" w:cs="Arial"/>
        </w:rPr>
      </w:pPr>
    </w:p>
    <w:p w:rsidR="004620DE" w:rsidRPr="005D57DB" w:rsidRDefault="004620DE" w:rsidP="004620D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620DE" w:rsidRPr="005D57DB" w:rsidRDefault="004620DE" w:rsidP="004620D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</w:p>
    <w:p w:rsidR="004620DE" w:rsidRPr="005D57DB" w:rsidRDefault="004620DE" w:rsidP="004620DE">
      <w:pPr>
        <w:spacing w:line="260" w:lineRule="exact"/>
        <w:rPr>
          <w:rFonts w:ascii="Arial" w:hAnsi="Arial" w:cs="Arial"/>
        </w:rPr>
      </w:pPr>
      <w:r w:rsidRPr="005D57DB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6C6952" w:rsidRDefault="006C6952" w:rsidP="004620DE">
      <w:pPr>
        <w:ind w:left="5529" w:hanging="5529"/>
        <w:outlineLvl w:val="0"/>
        <w:rPr>
          <w:rFonts w:ascii="Arial" w:hAnsi="Arial" w:cs="Arial"/>
          <w:i/>
        </w:rPr>
      </w:pPr>
    </w:p>
    <w:p w:rsidR="004620DE" w:rsidRPr="005D57DB" w:rsidRDefault="004620DE" w:rsidP="004620DE">
      <w:pPr>
        <w:ind w:left="5529" w:hanging="5529"/>
        <w:outlineLvl w:val="0"/>
        <w:rPr>
          <w:rFonts w:ascii="Arial" w:hAnsi="Arial" w:cs="Arial"/>
          <w:b/>
          <w:bCs/>
        </w:rPr>
      </w:pPr>
      <w:r w:rsidRPr="005D57DB">
        <w:rPr>
          <w:rFonts w:ascii="Arial" w:hAnsi="Arial" w:cs="Arial"/>
          <w:i/>
        </w:rPr>
        <w:t xml:space="preserve">         (miejscowość, data)</w:t>
      </w:r>
      <w:r w:rsidRPr="005D57DB">
        <w:rPr>
          <w:rFonts w:ascii="Arial" w:hAnsi="Arial" w:cs="Arial"/>
        </w:rPr>
        <w:t xml:space="preserve"> </w:t>
      </w:r>
      <w:r w:rsidRPr="005D57DB">
        <w:rPr>
          <w:rFonts w:ascii="Arial" w:hAnsi="Arial" w:cs="Arial"/>
        </w:rPr>
        <w:tab/>
        <w:t>(</w:t>
      </w:r>
      <w:r w:rsidRPr="005D57DB">
        <w:rPr>
          <w:rFonts w:ascii="Arial" w:hAnsi="Arial" w:cs="Arial"/>
          <w:i/>
          <w:iCs/>
        </w:rPr>
        <w:t>pieczątka, podpis Wykonawcy lub osoby uprawnionej do jego reprezentowania)</w:t>
      </w:r>
    </w:p>
    <w:p w:rsidR="004620DE" w:rsidRPr="005D57DB" w:rsidRDefault="004620DE" w:rsidP="004620DE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4620DE" w:rsidRPr="005D57DB" w:rsidRDefault="004620DE" w:rsidP="004620DE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4620DE" w:rsidRPr="005D57DB" w:rsidRDefault="004620DE" w:rsidP="004620DE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  <w:r w:rsidRPr="005D57DB">
        <w:rPr>
          <w:rFonts w:ascii="Arial" w:hAnsi="Arial" w:cs="Arial"/>
          <w:sz w:val="20"/>
          <w:szCs w:val="20"/>
        </w:rPr>
        <w:t>* właściwe zaznaczyć  znakiem „X”</w:t>
      </w:r>
    </w:p>
    <w:p w:rsidR="00F65DCF" w:rsidRDefault="00F65DCF">
      <w:pPr>
        <w:rPr>
          <w:rFonts w:ascii="Arial" w:hAnsi="Arial" w:cs="Arial"/>
        </w:rPr>
      </w:pPr>
    </w:p>
    <w:p w:rsidR="003C0F6F" w:rsidRDefault="003C0F6F">
      <w:pPr>
        <w:rPr>
          <w:rFonts w:ascii="Arial" w:hAnsi="Arial" w:cs="Arial"/>
        </w:rPr>
      </w:pPr>
    </w:p>
    <w:p w:rsidR="003C0F6F" w:rsidRDefault="003C0F6F">
      <w:pPr>
        <w:rPr>
          <w:rFonts w:ascii="Arial" w:hAnsi="Arial" w:cs="Arial"/>
        </w:rPr>
      </w:pPr>
    </w:p>
    <w:p w:rsidR="003C0F6F" w:rsidRDefault="003C0F6F">
      <w:pPr>
        <w:rPr>
          <w:rFonts w:ascii="Arial" w:hAnsi="Arial" w:cs="Arial"/>
        </w:rPr>
      </w:pPr>
    </w:p>
    <w:p w:rsidR="003C0F6F" w:rsidRDefault="003C0F6F">
      <w:pPr>
        <w:rPr>
          <w:rFonts w:ascii="Arial" w:hAnsi="Arial" w:cs="Arial"/>
        </w:rPr>
      </w:pPr>
    </w:p>
    <w:p w:rsidR="003C0F6F" w:rsidRDefault="003C0F6F">
      <w:pPr>
        <w:rPr>
          <w:rFonts w:ascii="Arial" w:hAnsi="Arial" w:cs="Arial"/>
        </w:rPr>
      </w:pPr>
    </w:p>
    <w:p w:rsidR="003C0F6F" w:rsidRPr="00EC3B3D" w:rsidRDefault="003C0F6F" w:rsidP="003C0F6F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3C0F6F" w:rsidRPr="00682DD7" w:rsidRDefault="003C0F6F" w:rsidP="003C0F6F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  <w:bookmarkStart w:id="0" w:name="_GoBack"/>
      <w:bookmarkEnd w:id="0"/>
    </w:p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rPr>
          <w:trHeight w:val="349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rPr>
          <w:trHeight w:val="349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F441A" w:rsidRPr="005D57DB" w:rsidRDefault="002F441A" w:rsidP="002F441A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2F441A" w:rsidRPr="005D57DB" w:rsidRDefault="002F441A" w:rsidP="002F441A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>w Starachowicach</w:t>
            </w:r>
          </w:p>
          <w:p w:rsidR="002F441A" w:rsidRPr="005D57DB" w:rsidRDefault="002F441A" w:rsidP="002F441A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>27-200 Starachowice</w:t>
            </w:r>
          </w:p>
          <w:p w:rsidR="002F441A" w:rsidRPr="005D57DB" w:rsidRDefault="002F441A" w:rsidP="002F441A">
            <w:pPr>
              <w:rPr>
                <w:rFonts w:ascii="Arial" w:hAnsi="Arial" w:cs="Arial"/>
                <w:b/>
                <w:bCs/>
              </w:rPr>
            </w:pPr>
            <w:r w:rsidRPr="005D57DB">
              <w:rPr>
                <w:rFonts w:ascii="Arial" w:hAnsi="Arial" w:cs="Arial"/>
                <w:b/>
                <w:bCs/>
              </w:rPr>
              <w:t>Ul. Radomska 70</w:t>
            </w: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</w:p>
        </w:tc>
      </w:tr>
      <w:tr w:rsidR="003C0F6F" w:rsidRPr="00682DD7" w:rsidTr="003C0F6F">
        <w:trPr>
          <w:trHeight w:val="485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3C0F6F" w:rsidRPr="00682DD7" w:rsidTr="003C0F6F">
        <w:trPr>
          <w:trHeight w:val="484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C0F6F" w:rsidRPr="00BB7FA0" w:rsidRDefault="00BB7FA0" w:rsidP="00BB7FA0">
            <w:pPr>
              <w:rPr>
                <w:rFonts w:ascii="Arial" w:hAnsi="Arial" w:cs="Arial"/>
                <w:lang w:val="x-none"/>
              </w:rPr>
            </w:pPr>
            <w:r w:rsidRPr="00BB7FA0">
              <w:rPr>
                <w:rFonts w:ascii="Arial" w:hAnsi="Arial" w:cs="Arial"/>
              </w:rPr>
              <w:t xml:space="preserve">Dostawa aparatów RTG wraz z przystosowaniem pomieszczeń do </w:t>
            </w:r>
            <w:r>
              <w:rPr>
                <w:rFonts w:ascii="Arial" w:hAnsi="Arial" w:cs="Arial"/>
              </w:rPr>
              <w:t>ich</w:t>
            </w:r>
            <w:r w:rsidRPr="00BB7FA0">
              <w:rPr>
                <w:rFonts w:ascii="Arial" w:hAnsi="Arial" w:cs="Arial"/>
              </w:rPr>
              <w:t xml:space="preserve"> montażu i uruchomienia oraz z przeprowadzeniem szkolenia w zakresie obsługi i użytkowania urządzenia dla personelu medycznego oraz pracowników obsługi technicznej dla Powiatowego Zakładu Opieki  Zdrowotnej z siedzibą w Starachowicach</w:t>
            </w:r>
          </w:p>
        </w:tc>
      </w:tr>
      <w:tr w:rsidR="003C0F6F" w:rsidRPr="00682DD7" w:rsidTr="003C0F6F">
        <w:trPr>
          <w:trHeight w:val="484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1C0978" w:rsidP="003C0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</w:t>
            </w:r>
            <w:r w:rsidR="002F441A">
              <w:rPr>
                <w:rFonts w:ascii="Arial" w:hAnsi="Arial" w:cs="Arial"/>
              </w:rPr>
              <w:t>55/11/2017/RTG</w:t>
            </w:r>
          </w:p>
        </w:tc>
      </w:tr>
    </w:tbl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3C0F6F" w:rsidRPr="00682DD7" w:rsidRDefault="003C0F6F" w:rsidP="003C0F6F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3C0F6F" w:rsidRPr="00682DD7" w:rsidTr="003C0F6F">
        <w:trPr>
          <w:trHeight w:val="1372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C0F6F" w:rsidRPr="00682DD7" w:rsidTr="003C0F6F">
        <w:trPr>
          <w:trHeight w:val="2002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3C0F6F" w:rsidRPr="00682DD7" w:rsidTr="003C0F6F">
        <w:tc>
          <w:tcPr>
            <w:tcW w:w="9289" w:type="dxa"/>
            <w:gridSpan w:val="2"/>
            <w:shd w:val="clear" w:color="auto" w:fill="BFBFBF"/>
          </w:tcPr>
          <w:p w:rsidR="003C0F6F" w:rsidRPr="00682DD7" w:rsidRDefault="003C0F6F" w:rsidP="003C0F6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3C0F6F" w:rsidRPr="00EC3B3D" w:rsidRDefault="003C0F6F" w:rsidP="003C0F6F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3C0F6F" w:rsidRPr="00682DD7" w:rsidRDefault="003C0F6F" w:rsidP="003C0F6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3C0F6F" w:rsidRPr="00682DD7" w:rsidRDefault="003C0F6F" w:rsidP="003C0F6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3C0F6F" w:rsidRPr="00682DD7" w:rsidRDefault="003C0F6F" w:rsidP="003C0F6F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3C0F6F" w:rsidRPr="00682DD7" w:rsidRDefault="003C0F6F" w:rsidP="003C0F6F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3C0F6F" w:rsidRPr="00682DD7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3C0F6F" w:rsidRPr="00682DD7" w:rsidRDefault="003C0F6F" w:rsidP="003C0F6F">
      <w:pPr>
        <w:pStyle w:val="NumPar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3C0F6F" w:rsidRPr="00682DD7" w:rsidRDefault="003C0F6F" w:rsidP="003C0F6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3C0F6F" w:rsidRPr="00682DD7" w:rsidRDefault="003C0F6F" w:rsidP="003C0F6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3C0F6F" w:rsidRPr="00682DD7" w:rsidRDefault="003C0F6F" w:rsidP="003C0F6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</w:rPr>
        <w:footnoteReference w:id="16"/>
      </w:r>
    </w:p>
    <w:p w:rsidR="003C0F6F" w:rsidRPr="00682DD7" w:rsidRDefault="003C0F6F" w:rsidP="003C0F6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17"/>
      </w:r>
    </w:p>
    <w:p w:rsidR="003C0F6F" w:rsidRPr="00682DD7" w:rsidRDefault="003C0F6F" w:rsidP="003C0F6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eastAsia="Calibri" w:cs="Arial"/>
                <w:b w:val="0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330C13" w:rsidRDefault="003C0F6F" w:rsidP="003C0F6F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3C0F6F" w:rsidRPr="00330C13" w:rsidRDefault="003C0F6F" w:rsidP="003C0F6F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3C0F6F" w:rsidRPr="00682DD7" w:rsidTr="003C0F6F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3C0F6F" w:rsidRPr="00682DD7" w:rsidRDefault="003C0F6F" w:rsidP="003C0F6F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3C0F6F" w:rsidRPr="00682DD7" w:rsidRDefault="003C0F6F" w:rsidP="003C0F6F">
            <w:pPr>
              <w:pStyle w:val="Tiret1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3C0F6F" w:rsidRPr="00682DD7" w:rsidRDefault="003C0F6F" w:rsidP="003C0F6F">
            <w:pPr>
              <w:pStyle w:val="Tiret1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3C0F6F" w:rsidRPr="00682DD7" w:rsidRDefault="003C0F6F" w:rsidP="003C0F6F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3C0F6F" w:rsidRPr="00682DD7" w:rsidRDefault="003C0F6F" w:rsidP="003C0F6F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3C0F6F" w:rsidRPr="00682DD7" w:rsidTr="003C0F6F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3C0F6F" w:rsidRPr="00682DD7" w:rsidRDefault="003C0F6F" w:rsidP="003C0F6F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3C0F6F" w:rsidRPr="00682DD7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C0F6F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C0F6F" w:rsidRDefault="003C0F6F" w:rsidP="003C0F6F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3C0F6F" w:rsidRPr="00682DD7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3C0F6F" w:rsidRPr="00682DD7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C0F6F" w:rsidRPr="00682DD7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C0F6F" w:rsidRDefault="003C0F6F" w:rsidP="003C0F6F">
            <w:pPr>
              <w:rPr>
                <w:rFonts w:ascii="Arial" w:hAnsi="Arial" w:cs="Arial"/>
                <w:w w:val="0"/>
              </w:rPr>
            </w:pP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112466" w:rsidRDefault="003C0F6F" w:rsidP="003C0F6F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3C0F6F" w:rsidRPr="00112466" w:rsidRDefault="003C0F6F" w:rsidP="003C0F6F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</w:rPr>
        <w:footnoteReference w:id="25"/>
      </w:r>
    </w:p>
    <w:p w:rsidR="003C0F6F" w:rsidRPr="00D1354E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D1354E" w:rsidRDefault="003C0F6F" w:rsidP="003C0F6F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3C0F6F" w:rsidRPr="00D1354E" w:rsidRDefault="003C0F6F" w:rsidP="003C0F6F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3C0F6F" w:rsidRPr="00682DD7" w:rsidTr="003C0F6F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3C0F6F" w:rsidRPr="00682DD7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3C0F6F" w:rsidRPr="00682DD7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0F6F" w:rsidRPr="00D1354E" w:rsidRDefault="003C0F6F" w:rsidP="003C0F6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3C0F6F" w:rsidRDefault="003C0F6F" w:rsidP="003C0F6F">
            <w:pPr>
              <w:rPr>
                <w:rFonts w:ascii="Arial" w:hAnsi="Arial" w:cs="Arial"/>
              </w:rPr>
            </w:pP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</w:p>
          <w:p w:rsidR="003C0F6F" w:rsidRPr="00682DD7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3C0F6F" w:rsidRDefault="003C0F6F" w:rsidP="003C0F6F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C0F6F" w:rsidRPr="00682DD7" w:rsidRDefault="003C0F6F" w:rsidP="003C0F6F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3C0F6F" w:rsidRPr="00D1354E" w:rsidRDefault="003C0F6F" w:rsidP="003C0F6F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3C0F6F" w:rsidRPr="00682DD7" w:rsidTr="003C0F6F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3C0F6F" w:rsidRPr="00682DD7" w:rsidTr="003C0F6F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eastAsia="Calibri" w:cs="Arial"/>
                <w:b w:val="0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3C0F6F" w:rsidRPr="00682DD7" w:rsidTr="003C0F6F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Style w:val="NormalBoldChar"/>
                <w:rFonts w:eastAsia="Calibri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3C0F6F" w:rsidRPr="00682DD7" w:rsidTr="003C0F6F">
        <w:trPr>
          <w:trHeight w:val="1316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Style w:val="NormalBoldChar"/>
                <w:rFonts w:eastAsia="Calibri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eastAsia="Calibri" w:cs="Arial"/>
                <w:b w:val="0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3C0F6F" w:rsidRPr="00682DD7" w:rsidTr="003C0F6F">
        <w:trPr>
          <w:trHeight w:val="1544"/>
        </w:trPr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Style w:val="NormalBoldChar"/>
                <w:rFonts w:eastAsia="Calibri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eastAsia="Calibri" w:cs="Arial"/>
                <w:b w:val="0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3C0F6F" w:rsidRPr="00682DD7" w:rsidTr="003C0F6F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Style w:val="NormalBoldChar"/>
                <w:rFonts w:eastAsia="Calibri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3C0F6F" w:rsidRPr="00682DD7" w:rsidTr="003C0F6F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eastAsia="Calibri" w:cs="Arial"/>
                <w:b w:val="0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eastAsia="Calibri" w:cs="Arial"/>
                <w:b w:val="0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177D1" w:rsidRDefault="003C0F6F" w:rsidP="003C0F6F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3C0F6F" w:rsidRPr="006177D1" w:rsidRDefault="003C0F6F" w:rsidP="003C0F6F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eastAsia="Calibri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3C0F6F" w:rsidRDefault="003C0F6F" w:rsidP="003C0F6F">
      <w:r>
        <w:br w:type="page"/>
      </w:r>
    </w:p>
    <w:p w:rsidR="003C0F6F" w:rsidRPr="00682DD7" w:rsidRDefault="003C0F6F" w:rsidP="003C0F6F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3C0F6F" w:rsidRPr="00EC3B3D" w:rsidRDefault="003C0F6F" w:rsidP="003C0F6F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3C0F6F" w:rsidRPr="0019732B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3C0F6F" w:rsidRPr="00682DD7" w:rsidTr="003C0F6F">
        <w:tc>
          <w:tcPr>
            <w:tcW w:w="4606" w:type="dxa"/>
            <w:shd w:val="clear" w:color="auto" w:fill="auto"/>
          </w:tcPr>
          <w:p w:rsidR="003C0F6F" w:rsidRPr="0019732B" w:rsidRDefault="003C0F6F" w:rsidP="003C0F6F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3C0F6F" w:rsidRPr="0019732B" w:rsidRDefault="003C0F6F" w:rsidP="003C0F6F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3C0F6F" w:rsidRPr="00682DD7" w:rsidTr="003C0F6F">
        <w:tc>
          <w:tcPr>
            <w:tcW w:w="4606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3C0F6F" w:rsidRPr="0019732B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19732B" w:rsidRDefault="003C0F6F" w:rsidP="003C0F6F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3C0F6F" w:rsidRPr="0019732B" w:rsidRDefault="003C0F6F" w:rsidP="003C0F6F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3C0F6F" w:rsidRPr="0019732B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19732B" w:rsidRDefault="003C0F6F" w:rsidP="003C0F6F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3C0F6F" w:rsidRPr="0019732B" w:rsidRDefault="003C0F6F" w:rsidP="003C0F6F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eastAsia="Calibri" w:cs="Arial"/>
                <w:b w:val="0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3C0F6F" w:rsidRPr="00C52B99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C52B99" w:rsidRDefault="003C0F6F" w:rsidP="003C0F6F">
            <w:pPr>
              <w:rPr>
                <w:rFonts w:ascii="Arial" w:hAnsi="Arial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3C0F6F" w:rsidRPr="00C52B99" w:rsidRDefault="003C0F6F" w:rsidP="003C0F6F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3C0F6F" w:rsidRPr="00682DD7" w:rsidTr="003C0F6F">
              <w:tc>
                <w:tcPr>
                  <w:tcW w:w="1336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3C0F6F" w:rsidRPr="00682DD7" w:rsidTr="003C0F6F">
              <w:tc>
                <w:tcPr>
                  <w:tcW w:w="1336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3C0F6F" w:rsidRPr="00682DD7" w:rsidRDefault="003C0F6F" w:rsidP="003C0F6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3C0F6F" w:rsidRPr="00682DD7" w:rsidRDefault="003C0F6F" w:rsidP="003C0F6F">
            <w:pPr>
              <w:rPr>
                <w:rFonts w:ascii="Arial" w:hAnsi="Arial" w:cs="Arial"/>
              </w:rPr>
            </w:pP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3C0F6F" w:rsidRPr="00EC3B3D" w:rsidRDefault="003C0F6F" w:rsidP="003C0F6F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3C0F6F" w:rsidRPr="00E650C1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E650C1" w:rsidRDefault="003C0F6F" w:rsidP="003C0F6F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3C0F6F" w:rsidRPr="00E650C1" w:rsidRDefault="003C0F6F" w:rsidP="003C0F6F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E650C1" w:rsidRDefault="003C0F6F" w:rsidP="003C0F6F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3C0F6F" w:rsidRDefault="003C0F6F" w:rsidP="003C0F6F">
      <w:r>
        <w:br w:type="page"/>
      </w:r>
    </w:p>
    <w:p w:rsidR="003C0F6F" w:rsidRPr="00682DD7" w:rsidRDefault="003C0F6F" w:rsidP="003C0F6F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3C0F6F" w:rsidRPr="000342FD" w:rsidRDefault="003C0F6F" w:rsidP="003C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3C0F6F" w:rsidRPr="00682DD7" w:rsidRDefault="003C0F6F" w:rsidP="003C0F6F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0342FD" w:rsidRDefault="003C0F6F" w:rsidP="003C0F6F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3C0F6F" w:rsidRPr="000342FD" w:rsidRDefault="003C0F6F" w:rsidP="003C0F6F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3C0F6F" w:rsidRPr="00682DD7" w:rsidTr="003C0F6F">
        <w:tc>
          <w:tcPr>
            <w:tcW w:w="4644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3C0F6F" w:rsidRPr="00682DD7" w:rsidRDefault="003C0F6F" w:rsidP="003C0F6F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3C0F6F" w:rsidRPr="00682DD7" w:rsidRDefault="003C0F6F" w:rsidP="003C0F6F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3C0F6F" w:rsidRPr="00682DD7" w:rsidRDefault="003C0F6F" w:rsidP="003C0F6F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3C0F6F" w:rsidRPr="00682DD7" w:rsidRDefault="003C0F6F" w:rsidP="003C0F6F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3C0F6F" w:rsidRPr="00682DD7" w:rsidRDefault="003C0F6F" w:rsidP="003C0F6F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3C0F6F" w:rsidRPr="00682DD7" w:rsidRDefault="003C0F6F" w:rsidP="003C0F6F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3C0F6F" w:rsidRPr="00682DD7" w:rsidRDefault="003C0F6F" w:rsidP="003C0F6F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3C0F6F" w:rsidRPr="00682DD7" w:rsidRDefault="003C0F6F" w:rsidP="003C0F6F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3C0F6F" w:rsidRPr="00682DD7" w:rsidRDefault="003C0F6F" w:rsidP="003C0F6F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3C0F6F" w:rsidRPr="005D57DB" w:rsidRDefault="003C0F6F">
      <w:pPr>
        <w:rPr>
          <w:rFonts w:ascii="Arial" w:hAnsi="Arial" w:cs="Arial"/>
        </w:rPr>
      </w:pPr>
    </w:p>
    <w:sectPr w:rsidR="003C0F6F" w:rsidRPr="005D57DB" w:rsidSect="003C0F6F">
      <w:headerReference w:type="default" r:id="rId13"/>
      <w:footerReference w:type="even" r:id="rId14"/>
      <w:footerReference w:type="default" r:id="rId15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32" w:rsidRDefault="00BB7632" w:rsidP="00D411CC">
      <w:r>
        <w:separator/>
      </w:r>
    </w:p>
  </w:endnote>
  <w:endnote w:type="continuationSeparator" w:id="0">
    <w:p w:rsidR="00BB7632" w:rsidRDefault="00BB7632" w:rsidP="00D4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4E" w:rsidRDefault="001637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374E" w:rsidRDefault="001637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4E" w:rsidRDefault="001637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763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374E" w:rsidRDefault="001637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32" w:rsidRDefault="00BB7632" w:rsidP="00D411CC">
      <w:r>
        <w:separator/>
      </w:r>
    </w:p>
  </w:footnote>
  <w:footnote w:type="continuationSeparator" w:id="0">
    <w:p w:rsidR="00BB7632" w:rsidRDefault="00BB7632" w:rsidP="00D411CC">
      <w:r>
        <w:continuationSeparator/>
      </w:r>
    </w:p>
  </w:footnote>
  <w:footnote w:id="1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6374E" w:rsidRPr="003B6373" w:rsidRDefault="0016374E" w:rsidP="003C0F6F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6374E" w:rsidRPr="003B6373" w:rsidRDefault="0016374E" w:rsidP="003C0F6F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6374E" w:rsidRPr="003B6373" w:rsidRDefault="0016374E" w:rsidP="003C0F6F">
      <w:pPr>
        <w:pStyle w:val="Tekstprzypisudolnego"/>
        <w:rPr>
          <w:rStyle w:val="DeltaViewInsertion"/>
          <w:rFonts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6374E" w:rsidRPr="003B6373" w:rsidRDefault="0016374E" w:rsidP="003C0F6F">
      <w:pPr>
        <w:pStyle w:val="Tekstprzypisudolnego"/>
        <w:ind w:hanging="12"/>
        <w:rPr>
          <w:rStyle w:val="DeltaViewInsertion"/>
          <w:rFonts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>.</w:t>
      </w:r>
    </w:p>
    <w:p w:rsidR="0016374E" w:rsidRPr="003B6373" w:rsidRDefault="0016374E" w:rsidP="003C0F6F">
      <w:pPr>
        <w:pStyle w:val="Tekstprzypisudolnego"/>
        <w:ind w:hanging="12"/>
        <w:rPr>
          <w:rStyle w:val="DeltaViewInsertion"/>
          <w:rFonts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>.</w:t>
      </w:r>
    </w:p>
    <w:p w:rsidR="0016374E" w:rsidRPr="003B6373" w:rsidRDefault="0016374E" w:rsidP="003C0F6F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 xml:space="preserve"> (Dz.U. L 309 z 25.11.2005, s. 15).</w:t>
      </w:r>
    </w:p>
  </w:footnote>
  <w:footnote w:id="18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cs="Arial"/>
          <w:b w:val="0"/>
          <w:i w:val="0"/>
          <w:sz w:val="16"/>
          <w:szCs w:val="16"/>
        </w:rPr>
        <w:t>, zastępującej decyzję ramową Rady 2002/629/WSiSW (Dz.U. L 101 z 15.4.2011, s. 1).</w:t>
      </w:r>
    </w:p>
  </w:footnote>
  <w:footnote w:id="19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6374E" w:rsidRPr="003B6373" w:rsidRDefault="0016374E" w:rsidP="003C0F6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4E" w:rsidRPr="0013085A" w:rsidRDefault="0016374E" w:rsidP="003C0F6F">
    <w:pPr>
      <w:pStyle w:val="Nagwek"/>
      <w:rPr>
        <w:rFonts w:ascii="Arial" w:hAnsi="Arial" w:cs="Arial"/>
        <w:sz w:val="18"/>
        <w:szCs w:val="18"/>
        <w:lang w:val="de-DE"/>
      </w:rPr>
    </w:pPr>
    <w:r w:rsidRPr="00D85508">
      <w:rPr>
        <w:rFonts w:ascii="Arial" w:hAnsi="Arial" w:cs="Arial"/>
        <w:snapToGrid w:val="0"/>
        <w:highlight w:val="white"/>
        <w:lang w:val="de-DE"/>
      </w:rPr>
      <w:t xml:space="preserve">sprawa </w:t>
    </w:r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numer  </w:t>
    </w:r>
    <w:r>
      <w:rPr>
        <w:rFonts w:ascii="Arial" w:hAnsi="Arial" w:cs="Arial"/>
        <w:snapToGrid w:val="0"/>
        <w:sz w:val="18"/>
        <w:szCs w:val="18"/>
        <w:lang w:val="de-DE"/>
      </w:rPr>
      <w:t>P/55/11/2017/RTG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0BD"/>
    <w:multiLevelType w:val="multilevel"/>
    <w:tmpl w:val="60563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B360D"/>
    <w:multiLevelType w:val="hybridMultilevel"/>
    <w:tmpl w:val="247CFBD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96155"/>
    <w:multiLevelType w:val="hybridMultilevel"/>
    <w:tmpl w:val="DE1A2922"/>
    <w:lvl w:ilvl="0" w:tplc="1C565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0950591"/>
    <w:multiLevelType w:val="hybridMultilevel"/>
    <w:tmpl w:val="C8FE63C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2"/>
  </w:num>
  <w:num w:numId="11">
    <w:abstractNumId w:val="1"/>
  </w:num>
  <w:num w:numId="12">
    <w:abstractNumId w:val="24"/>
  </w:num>
  <w:num w:numId="13">
    <w:abstractNumId w:val="10"/>
  </w:num>
  <w:num w:numId="14">
    <w:abstractNumId w:val="17"/>
  </w:num>
  <w:num w:numId="15">
    <w:abstractNumId w:val="15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0"/>
  </w:num>
  <w:num w:numId="21">
    <w:abstractNumId w:val="19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9"/>
  </w:num>
  <w:num w:numId="24">
    <w:abstractNumId w:val="13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DE"/>
    <w:rsid w:val="0000637B"/>
    <w:rsid w:val="00053B0A"/>
    <w:rsid w:val="000816C2"/>
    <w:rsid w:val="00095AD4"/>
    <w:rsid w:val="000B42B5"/>
    <w:rsid w:val="000B7B1E"/>
    <w:rsid w:val="000D7A0A"/>
    <w:rsid w:val="000E0C4E"/>
    <w:rsid w:val="000E2986"/>
    <w:rsid w:val="000F4CC3"/>
    <w:rsid w:val="00105C6B"/>
    <w:rsid w:val="00112058"/>
    <w:rsid w:val="00126A34"/>
    <w:rsid w:val="0016374E"/>
    <w:rsid w:val="001708C1"/>
    <w:rsid w:val="001836A5"/>
    <w:rsid w:val="001B3230"/>
    <w:rsid w:val="001C0978"/>
    <w:rsid w:val="001C16F1"/>
    <w:rsid w:val="001D0A9B"/>
    <w:rsid w:val="001F32F4"/>
    <w:rsid w:val="00221905"/>
    <w:rsid w:val="00246217"/>
    <w:rsid w:val="00256E9F"/>
    <w:rsid w:val="002615FD"/>
    <w:rsid w:val="00276623"/>
    <w:rsid w:val="00281A7A"/>
    <w:rsid w:val="002863DB"/>
    <w:rsid w:val="00292A6A"/>
    <w:rsid w:val="002B24A8"/>
    <w:rsid w:val="002B5960"/>
    <w:rsid w:val="002C2D74"/>
    <w:rsid w:val="002F21AE"/>
    <w:rsid w:val="002F21C6"/>
    <w:rsid w:val="002F441A"/>
    <w:rsid w:val="00345952"/>
    <w:rsid w:val="003468AC"/>
    <w:rsid w:val="00354921"/>
    <w:rsid w:val="00361982"/>
    <w:rsid w:val="0036612A"/>
    <w:rsid w:val="003979E5"/>
    <w:rsid w:val="003C0F6F"/>
    <w:rsid w:val="003C18D5"/>
    <w:rsid w:val="003D2597"/>
    <w:rsid w:val="003E2AE1"/>
    <w:rsid w:val="003E30A3"/>
    <w:rsid w:val="003E7F93"/>
    <w:rsid w:val="003F16CC"/>
    <w:rsid w:val="00407A11"/>
    <w:rsid w:val="00427329"/>
    <w:rsid w:val="00437E13"/>
    <w:rsid w:val="00446EDB"/>
    <w:rsid w:val="004620DE"/>
    <w:rsid w:val="00464E8A"/>
    <w:rsid w:val="004806CA"/>
    <w:rsid w:val="00497138"/>
    <w:rsid w:val="004A6AAB"/>
    <w:rsid w:val="004B3654"/>
    <w:rsid w:val="004D1285"/>
    <w:rsid w:val="004E2D9D"/>
    <w:rsid w:val="004E33B5"/>
    <w:rsid w:val="004F4C70"/>
    <w:rsid w:val="005119ED"/>
    <w:rsid w:val="0051738C"/>
    <w:rsid w:val="00517EE9"/>
    <w:rsid w:val="00525739"/>
    <w:rsid w:val="00536293"/>
    <w:rsid w:val="00537AFA"/>
    <w:rsid w:val="0054085F"/>
    <w:rsid w:val="0054395A"/>
    <w:rsid w:val="005462B7"/>
    <w:rsid w:val="00586039"/>
    <w:rsid w:val="005B3277"/>
    <w:rsid w:val="005B4F36"/>
    <w:rsid w:val="005C3589"/>
    <w:rsid w:val="005D57DB"/>
    <w:rsid w:val="005F6742"/>
    <w:rsid w:val="00620634"/>
    <w:rsid w:val="00623F2C"/>
    <w:rsid w:val="00637EC9"/>
    <w:rsid w:val="0065023C"/>
    <w:rsid w:val="00652B3D"/>
    <w:rsid w:val="00693C94"/>
    <w:rsid w:val="006B5D1C"/>
    <w:rsid w:val="006C0DAF"/>
    <w:rsid w:val="006C6952"/>
    <w:rsid w:val="006D4BB5"/>
    <w:rsid w:val="006F1922"/>
    <w:rsid w:val="006F4702"/>
    <w:rsid w:val="00713D32"/>
    <w:rsid w:val="00726757"/>
    <w:rsid w:val="00754D73"/>
    <w:rsid w:val="0076001A"/>
    <w:rsid w:val="00781D9E"/>
    <w:rsid w:val="007901B0"/>
    <w:rsid w:val="007D09C6"/>
    <w:rsid w:val="007D2CCA"/>
    <w:rsid w:val="007D3FFC"/>
    <w:rsid w:val="007D7F8F"/>
    <w:rsid w:val="007E67EB"/>
    <w:rsid w:val="007F0605"/>
    <w:rsid w:val="00806954"/>
    <w:rsid w:val="00827748"/>
    <w:rsid w:val="008322C7"/>
    <w:rsid w:val="008467D6"/>
    <w:rsid w:val="008D026B"/>
    <w:rsid w:val="008D048D"/>
    <w:rsid w:val="008D15B3"/>
    <w:rsid w:val="008D3CA2"/>
    <w:rsid w:val="008F0158"/>
    <w:rsid w:val="008F25A1"/>
    <w:rsid w:val="008F2B5A"/>
    <w:rsid w:val="0090784C"/>
    <w:rsid w:val="0092595E"/>
    <w:rsid w:val="00943B47"/>
    <w:rsid w:val="00956291"/>
    <w:rsid w:val="00970B34"/>
    <w:rsid w:val="00993DFF"/>
    <w:rsid w:val="00995BBB"/>
    <w:rsid w:val="009B2CDA"/>
    <w:rsid w:val="009C34E1"/>
    <w:rsid w:val="009E1B33"/>
    <w:rsid w:val="009F39A0"/>
    <w:rsid w:val="00A005A3"/>
    <w:rsid w:val="00A01EEA"/>
    <w:rsid w:val="00A330F5"/>
    <w:rsid w:val="00A501C5"/>
    <w:rsid w:val="00A50547"/>
    <w:rsid w:val="00A92E8E"/>
    <w:rsid w:val="00AC5046"/>
    <w:rsid w:val="00AD33D6"/>
    <w:rsid w:val="00B23DC3"/>
    <w:rsid w:val="00B30438"/>
    <w:rsid w:val="00B72ABE"/>
    <w:rsid w:val="00BA00FA"/>
    <w:rsid w:val="00BA4C94"/>
    <w:rsid w:val="00BB67EA"/>
    <w:rsid w:val="00BB7632"/>
    <w:rsid w:val="00BB7FA0"/>
    <w:rsid w:val="00BE3DEF"/>
    <w:rsid w:val="00BF2CDA"/>
    <w:rsid w:val="00C20012"/>
    <w:rsid w:val="00C25B93"/>
    <w:rsid w:val="00C37433"/>
    <w:rsid w:val="00C50FE0"/>
    <w:rsid w:val="00C56F4A"/>
    <w:rsid w:val="00C81192"/>
    <w:rsid w:val="00C8462C"/>
    <w:rsid w:val="00C932BA"/>
    <w:rsid w:val="00CA1B4E"/>
    <w:rsid w:val="00CA1B50"/>
    <w:rsid w:val="00CA37FF"/>
    <w:rsid w:val="00CB208C"/>
    <w:rsid w:val="00CC7D8F"/>
    <w:rsid w:val="00CE65E9"/>
    <w:rsid w:val="00CF59D0"/>
    <w:rsid w:val="00D10AD6"/>
    <w:rsid w:val="00D35380"/>
    <w:rsid w:val="00D411CC"/>
    <w:rsid w:val="00D604E3"/>
    <w:rsid w:val="00D620A0"/>
    <w:rsid w:val="00D85873"/>
    <w:rsid w:val="00D85C12"/>
    <w:rsid w:val="00D87F6D"/>
    <w:rsid w:val="00DB7DB5"/>
    <w:rsid w:val="00DC052C"/>
    <w:rsid w:val="00DC0A6E"/>
    <w:rsid w:val="00DD5E6D"/>
    <w:rsid w:val="00DD79E4"/>
    <w:rsid w:val="00DE26BD"/>
    <w:rsid w:val="00E00D6D"/>
    <w:rsid w:val="00E250AD"/>
    <w:rsid w:val="00E5100A"/>
    <w:rsid w:val="00E55022"/>
    <w:rsid w:val="00E71B77"/>
    <w:rsid w:val="00E73A87"/>
    <w:rsid w:val="00E86E5E"/>
    <w:rsid w:val="00E90585"/>
    <w:rsid w:val="00EB003F"/>
    <w:rsid w:val="00EC6026"/>
    <w:rsid w:val="00ED763F"/>
    <w:rsid w:val="00EF477D"/>
    <w:rsid w:val="00F03989"/>
    <w:rsid w:val="00F2042F"/>
    <w:rsid w:val="00F35168"/>
    <w:rsid w:val="00F54BE2"/>
    <w:rsid w:val="00F65DCF"/>
    <w:rsid w:val="00FE6A1D"/>
    <w:rsid w:val="00FE6ABC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20D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620D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620DE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0DE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620D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4620DE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0DE"/>
    <w:rPr>
      <w:rFonts w:ascii="Arial" w:eastAsia="Times New Roman" w:hAnsi="Arial" w:cs="Times New Roman"/>
      <w:b/>
      <w:snapToGrid w:val="0"/>
      <w:color w:val="00000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620D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4620D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620D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620DE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620DE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462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62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620DE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620DE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4620DE"/>
  </w:style>
  <w:style w:type="paragraph" w:styleId="Tekstblokowy">
    <w:name w:val="Block Text"/>
    <w:basedOn w:val="Normalny"/>
    <w:rsid w:val="004620D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4620DE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620DE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4620DE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620D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4620D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620DE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4620D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620DE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620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46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620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620D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620DE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4620DE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4620DE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4620DE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0DE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4620DE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4620DE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462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4620D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620D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4620DE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4620D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4620DE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4620DE"/>
  </w:style>
  <w:style w:type="paragraph" w:styleId="Tekstdymka">
    <w:name w:val="Balloon Text"/>
    <w:basedOn w:val="Normalny"/>
    <w:link w:val="TekstdymkaZnak"/>
    <w:rsid w:val="004620D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4620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4620DE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4620DE"/>
    <w:pPr>
      <w:widowControl w:val="0"/>
      <w:suppressAutoHyphens/>
      <w:autoSpaceDE w:val="0"/>
    </w:pPr>
    <w:rPr>
      <w:sz w:val="24"/>
    </w:rPr>
  </w:style>
  <w:style w:type="character" w:styleId="Pogrubienie">
    <w:name w:val="Strong"/>
    <w:uiPriority w:val="22"/>
    <w:qFormat/>
    <w:rsid w:val="004620D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0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0DE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0DE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NormalBold">
    <w:name w:val="NormalBold"/>
    <w:basedOn w:val="Normalny"/>
    <w:link w:val="NormalBoldChar"/>
    <w:rsid w:val="003C0F6F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3C0F6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C0F6F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F6F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F6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3C0F6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3C0F6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3C0F6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3C0F6F"/>
    <w:pPr>
      <w:numPr>
        <w:numId w:val="2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3C0F6F"/>
    <w:pPr>
      <w:numPr>
        <w:numId w:val="2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3C0F6F"/>
    <w:pPr>
      <w:numPr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3C0F6F"/>
    <w:pPr>
      <w:numPr>
        <w:ilvl w:val="1"/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3C0F6F"/>
    <w:pPr>
      <w:numPr>
        <w:ilvl w:val="2"/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3C0F6F"/>
    <w:pPr>
      <w:numPr>
        <w:ilvl w:val="3"/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C0F6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C0F6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C0F6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20D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620D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620DE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0DE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620D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4620DE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0DE"/>
    <w:rPr>
      <w:rFonts w:ascii="Arial" w:eastAsia="Times New Roman" w:hAnsi="Arial" w:cs="Times New Roman"/>
      <w:b/>
      <w:snapToGrid w:val="0"/>
      <w:color w:val="00000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620D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4620D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620DE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620DE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620DE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462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62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620DE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620DE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4620DE"/>
  </w:style>
  <w:style w:type="paragraph" w:styleId="Tekstblokowy">
    <w:name w:val="Block Text"/>
    <w:basedOn w:val="Normalny"/>
    <w:rsid w:val="004620D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4620DE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620DE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4620DE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620D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4620D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620DE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4620D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620DE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620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46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620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620D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620DE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4620DE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4620DE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4620DE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0DE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4620DE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4620DE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462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4620D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620D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4620DE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4620D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4620DE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4620DE"/>
  </w:style>
  <w:style w:type="paragraph" w:styleId="Tekstdymka">
    <w:name w:val="Balloon Text"/>
    <w:basedOn w:val="Normalny"/>
    <w:link w:val="TekstdymkaZnak"/>
    <w:rsid w:val="004620D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4620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4620DE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4620DE"/>
    <w:pPr>
      <w:widowControl w:val="0"/>
      <w:suppressAutoHyphens/>
      <w:autoSpaceDE w:val="0"/>
    </w:pPr>
    <w:rPr>
      <w:sz w:val="24"/>
    </w:rPr>
  </w:style>
  <w:style w:type="character" w:styleId="Pogrubienie">
    <w:name w:val="Strong"/>
    <w:uiPriority w:val="22"/>
    <w:qFormat/>
    <w:rsid w:val="004620D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0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0DE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0DE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NormalBold">
    <w:name w:val="NormalBold"/>
    <w:basedOn w:val="Normalny"/>
    <w:link w:val="NormalBoldChar"/>
    <w:rsid w:val="003C0F6F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3C0F6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C0F6F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F6F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F6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3C0F6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3C0F6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3C0F6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3C0F6F"/>
    <w:pPr>
      <w:numPr>
        <w:numId w:val="2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3C0F6F"/>
    <w:pPr>
      <w:numPr>
        <w:numId w:val="2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3C0F6F"/>
    <w:pPr>
      <w:numPr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3C0F6F"/>
    <w:pPr>
      <w:numPr>
        <w:ilvl w:val="1"/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3C0F6F"/>
    <w:pPr>
      <w:numPr>
        <w:ilvl w:val="2"/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3C0F6F"/>
    <w:pPr>
      <w:numPr>
        <w:ilvl w:val="3"/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C0F6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C0F6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C0F6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sap.sejm.gov.pl/DetailsServlet?id=WDU20080450271&amp;min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sap.sejm.gov.pl/DetailsServlet?id=WDU20080450271&amp;min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sap.sejm.gov.pl/DetailsServlet?id=WDU20080450271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40</Pages>
  <Words>17131</Words>
  <Characters>102792</Characters>
  <Application>Microsoft Office Word</Application>
  <DocSecurity>0</DocSecurity>
  <Lines>856</Lines>
  <Paragraphs>239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</vt:lpstr>
      <vt:lpstr>    2.1 Nazwa kryterium: cena brutto </vt:lpstr>
      <vt:lpstr>Wzór  : Wn / Wb x 60% x 100 = WP1</vt:lpstr>
      <vt:lpstr>    </vt:lpstr>
      <vt:lpstr>    2.4 Nazwa kryterium: termin montażu i uruchomienia pracowni     </vt:lpstr>
      <vt:lpstr>Wzór  : T / Tb x 5% x 100 = WP3</vt:lpstr>
      <vt:lpstr/>
      <vt:lpstr>(miejscowość, data) 	(pieczątka, podpis Wykonawcy lub osoby uprawnionej</vt:lpstr>
    </vt:vector>
  </TitlesOfParts>
  <Company>Microsoft</Company>
  <LinksUpToDate>false</LinksUpToDate>
  <CharactersWithSpaces>119684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81</cp:revision>
  <cp:lastPrinted>2017-12-28T07:30:00Z</cp:lastPrinted>
  <dcterms:created xsi:type="dcterms:W3CDTF">2017-11-23T10:23:00Z</dcterms:created>
  <dcterms:modified xsi:type="dcterms:W3CDTF">2017-12-28T07:31:00Z</dcterms:modified>
</cp:coreProperties>
</file>