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F6" w:rsidRPr="003C58CC" w:rsidRDefault="00B827F6" w:rsidP="00B827F6">
      <w:pPr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l.dz. P/05/02/2018/WM</w:t>
      </w:r>
      <w:r w:rsidRPr="003C58CC">
        <w:rPr>
          <w:rFonts w:ascii="Arial" w:hAnsi="Arial" w:cs="Arial"/>
          <w:sz w:val="20"/>
        </w:rPr>
        <w:tab/>
      </w:r>
      <w:r w:rsidRPr="003C58CC">
        <w:rPr>
          <w:rFonts w:ascii="Arial" w:hAnsi="Arial" w:cs="Arial"/>
          <w:sz w:val="20"/>
        </w:rPr>
        <w:tab/>
      </w:r>
      <w:r w:rsidRPr="003C58CC">
        <w:rPr>
          <w:rFonts w:ascii="Arial" w:hAnsi="Arial" w:cs="Arial"/>
          <w:sz w:val="20"/>
        </w:rPr>
        <w:tab/>
        <w:t xml:space="preserve">                                                         Starachowice</w:t>
      </w:r>
      <w:r>
        <w:rPr>
          <w:rFonts w:ascii="Arial" w:hAnsi="Arial" w:cs="Arial"/>
          <w:sz w:val="20"/>
        </w:rPr>
        <w:t xml:space="preserve"> dn. 22</w:t>
      </w:r>
      <w:r w:rsidRPr="003C58CC">
        <w:rPr>
          <w:rFonts w:ascii="Arial" w:hAnsi="Arial" w:cs="Arial"/>
          <w:sz w:val="20"/>
        </w:rPr>
        <w:t>.02.2018 r.</w:t>
      </w:r>
    </w:p>
    <w:p w:rsidR="00B827F6" w:rsidRPr="003C58CC" w:rsidRDefault="00B827F6" w:rsidP="00B827F6">
      <w:pPr>
        <w:ind w:firstLine="5103"/>
        <w:rPr>
          <w:rFonts w:ascii="Arial" w:hAnsi="Arial" w:cs="Arial"/>
          <w:sz w:val="20"/>
        </w:rPr>
      </w:pPr>
    </w:p>
    <w:p w:rsidR="00B827F6" w:rsidRPr="0059408A" w:rsidRDefault="00B827F6" w:rsidP="00B827F6">
      <w:pPr>
        <w:ind w:firstLine="4678"/>
        <w:rPr>
          <w:rFonts w:ascii="Arial" w:hAnsi="Arial" w:cs="Arial"/>
          <w:sz w:val="22"/>
        </w:rPr>
      </w:pPr>
      <w:r w:rsidRPr="0059408A">
        <w:rPr>
          <w:rFonts w:ascii="Arial" w:hAnsi="Arial" w:cs="Arial"/>
          <w:sz w:val="22"/>
        </w:rPr>
        <w:t xml:space="preserve">Wykonawcy postępowania </w:t>
      </w:r>
    </w:p>
    <w:p w:rsidR="00B827F6" w:rsidRPr="0059408A" w:rsidRDefault="00B827F6" w:rsidP="00B827F6">
      <w:pPr>
        <w:ind w:firstLine="4678"/>
        <w:rPr>
          <w:rFonts w:ascii="Arial" w:hAnsi="Arial" w:cs="Arial"/>
          <w:sz w:val="22"/>
        </w:rPr>
      </w:pPr>
      <w:r w:rsidRPr="0059408A">
        <w:rPr>
          <w:rFonts w:ascii="Arial" w:hAnsi="Arial" w:cs="Arial"/>
          <w:sz w:val="22"/>
        </w:rPr>
        <w:t xml:space="preserve">przetargowego </w:t>
      </w:r>
    </w:p>
    <w:p w:rsidR="00B827F6" w:rsidRPr="0059408A" w:rsidRDefault="00B827F6" w:rsidP="00B827F6">
      <w:pPr>
        <w:shd w:val="clear" w:color="auto" w:fill="FFFFFF"/>
        <w:spacing w:after="150"/>
        <w:ind w:firstLine="4678"/>
        <w:rPr>
          <w:rFonts w:ascii="Arial" w:hAnsi="Arial" w:cs="Arial"/>
          <w:sz w:val="22"/>
        </w:rPr>
      </w:pPr>
      <w:r w:rsidRPr="0059408A">
        <w:rPr>
          <w:rFonts w:ascii="Arial" w:hAnsi="Arial" w:cs="Arial"/>
          <w:sz w:val="22"/>
        </w:rPr>
        <w:t>nr ogłoszenia 518571-N-2018</w:t>
      </w:r>
    </w:p>
    <w:p w:rsidR="00B827F6" w:rsidRPr="003C58CC" w:rsidRDefault="00B827F6" w:rsidP="00B827F6">
      <w:pPr>
        <w:ind w:firstLine="5103"/>
        <w:rPr>
          <w:rFonts w:ascii="Arial" w:hAnsi="Arial" w:cs="Arial"/>
          <w:sz w:val="20"/>
        </w:rPr>
      </w:pPr>
    </w:p>
    <w:p w:rsidR="00B827F6" w:rsidRPr="003C58CC" w:rsidRDefault="00B827F6" w:rsidP="00B827F6">
      <w:pPr>
        <w:pStyle w:val="Tekstpodstawowy2"/>
        <w:rPr>
          <w:rFonts w:cs="Arial"/>
          <w:color w:val="auto"/>
          <w:sz w:val="20"/>
        </w:rPr>
      </w:pPr>
      <w:r w:rsidRPr="003C58CC">
        <w:rPr>
          <w:rFonts w:cs="Arial"/>
          <w:color w:val="auto"/>
          <w:sz w:val="20"/>
        </w:rPr>
        <w:t xml:space="preserve">dotyczy: postępowania przetargowego „Dostawa </w:t>
      </w:r>
      <w:r w:rsidRPr="003C58CC">
        <w:rPr>
          <w:rFonts w:cs="Arial"/>
          <w:color w:val="auto"/>
          <w:sz w:val="20"/>
          <w:lang w:val="pl-PL"/>
        </w:rPr>
        <w:t xml:space="preserve">różnych wyrobów medycznych </w:t>
      </w:r>
      <w:r w:rsidRPr="003C58CC">
        <w:rPr>
          <w:rFonts w:cs="Arial"/>
          <w:color w:val="auto"/>
          <w:sz w:val="20"/>
        </w:rPr>
        <w:t>dla Powiatowego Zakładu Opieki  Zdrowotnej z siedzibą w Starachowicach</w:t>
      </w:r>
      <w:r w:rsidRPr="003C58CC">
        <w:rPr>
          <w:rFonts w:cs="Arial"/>
          <w:color w:val="auto"/>
          <w:sz w:val="20"/>
          <w:lang w:val="pl-PL"/>
        </w:rPr>
        <w:t xml:space="preserve"> </w:t>
      </w:r>
      <w:r w:rsidRPr="003C58CC">
        <w:rPr>
          <w:rFonts w:cs="Arial"/>
          <w:color w:val="auto"/>
          <w:sz w:val="20"/>
        </w:rPr>
        <w:t xml:space="preserve">. Nr sprawy: </w:t>
      </w:r>
      <w:r w:rsidRPr="003C58CC">
        <w:rPr>
          <w:rFonts w:cs="Arial"/>
          <w:color w:val="auto"/>
          <w:sz w:val="20"/>
          <w:lang w:val="de-DE"/>
        </w:rPr>
        <w:t>P/05/02/2018/WM</w:t>
      </w:r>
      <w:r w:rsidRPr="003C58CC">
        <w:rPr>
          <w:rFonts w:cs="Arial"/>
          <w:color w:val="auto"/>
          <w:sz w:val="20"/>
        </w:rPr>
        <w:br/>
      </w:r>
    </w:p>
    <w:p w:rsidR="00B827F6" w:rsidRPr="003C58CC" w:rsidRDefault="00B827F6" w:rsidP="00B827F6">
      <w:pPr>
        <w:ind w:right="-472" w:firstLine="708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Niniejszym informujemy, że wpłynęły zapytania ofertowe i działając w trybie art. 38 ust. 2 Ustawy z dnia 29 stycznia 2004 r. Prawo Zamówień Publicznych (Dz. U. z 2017 r. 1579 z póż.zm.)  wyjaśniamy:</w:t>
      </w:r>
    </w:p>
    <w:p w:rsidR="00B827F6" w:rsidRPr="003C58CC" w:rsidRDefault="00B827F6" w:rsidP="00B827F6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Pytanie nr 1 </w:t>
      </w:r>
    </w:p>
    <w:p w:rsidR="00B827F6" w:rsidRDefault="00B827F6" w:rsidP="00B827F6">
      <w:pPr>
        <w:ind w:right="-472"/>
        <w:rPr>
          <w:rFonts w:ascii="Arial" w:hAnsi="Arial" w:cs="Arial"/>
          <w:sz w:val="16"/>
          <w:szCs w:val="16"/>
        </w:rPr>
      </w:pPr>
    </w:p>
    <w:p w:rsidR="00B827F6" w:rsidRPr="00B827F6" w:rsidRDefault="00B827F6" w:rsidP="00B827F6">
      <w:pPr>
        <w:ind w:right="-472"/>
        <w:rPr>
          <w:rFonts w:ascii="Arial" w:hAnsi="Arial" w:cs="Arial"/>
          <w:sz w:val="20"/>
        </w:rPr>
      </w:pPr>
      <w:r w:rsidRPr="00B827F6">
        <w:rPr>
          <w:rFonts w:ascii="Arial" w:hAnsi="Arial" w:cs="Arial"/>
          <w:sz w:val="20"/>
        </w:rPr>
        <w:t>Zwracamy się z prośbą do Zamawiającego o dopuszczenie wysyłania faktury osobno nie wraz z towarem, gdyż w przypadku naszej firmy towar wysyłany jest z magazynu natomiast faktury z biura, obydwa te miejsca znajdują się za granicą RP w dwóch różnych krajach, co uniemożliwia wysyłanie towaru i faktury razem. Do każdej dostawy dołączony jest dokument WZ, faktura w formie papierowej dostarczana jest w ciągu 5 dni roboczych. Istnieje możliwość przesyłania faktury w formie elektronicznej na adres mailowy wskazany przez Zamawiającego, zamiast faktury przesyłanej drogą pocztową, wybór opcji należy do Zamawiającego. Faktura w formie elektronicznej zostanie dostarczona w dniu dostawy zamówionego towaru. Czy Zamawiający dopuszcza, którąś z możliwości?</w:t>
      </w:r>
    </w:p>
    <w:p w:rsidR="00B827F6" w:rsidRDefault="00B827F6" w:rsidP="00B827F6">
      <w:pPr>
        <w:ind w:right="-4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Odp.: Tak, </w:t>
      </w:r>
      <w:r w:rsidRPr="004424C8">
        <w:rPr>
          <w:rFonts w:ascii="Arial" w:hAnsi="Arial" w:cs="Arial"/>
          <w:sz w:val="20"/>
        </w:rPr>
        <w:t xml:space="preserve">Zamawiający dopuszcza możliwość przesłania faktury w dniu dostawy pocztą elektroniczną na adres </w:t>
      </w:r>
      <w:hyperlink r:id="rId8" w:history="1">
        <w:r w:rsidRPr="00227611">
          <w:rPr>
            <w:rStyle w:val="Hipercze"/>
            <w:rFonts w:ascii="Arial" w:hAnsi="Arial" w:cs="Arial"/>
            <w:sz w:val="20"/>
          </w:rPr>
          <w:t>m.stachura@szpital.starachowice.pl</w:t>
        </w:r>
      </w:hyperlink>
    </w:p>
    <w:p w:rsidR="00B827F6" w:rsidRDefault="00B827F6" w:rsidP="00B827F6">
      <w:pPr>
        <w:ind w:right="-472"/>
        <w:rPr>
          <w:rFonts w:ascii="Arial" w:hAnsi="Arial" w:cs="Arial"/>
          <w:sz w:val="16"/>
          <w:szCs w:val="16"/>
        </w:rPr>
      </w:pPr>
    </w:p>
    <w:p w:rsidR="00B827F6" w:rsidRDefault="00B827F6" w:rsidP="00B827F6">
      <w:pPr>
        <w:ind w:right="-472"/>
        <w:rPr>
          <w:rFonts w:ascii="Arial" w:hAnsi="Arial" w:cs="Arial"/>
          <w:sz w:val="16"/>
          <w:szCs w:val="16"/>
        </w:rPr>
      </w:pPr>
    </w:p>
    <w:p w:rsidR="00B827F6" w:rsidRDefault="00B827F6" w:rsidP="00B827F6">
      <w:pPr>
        <w:ind w:right="-472"/>
        <w:rPr>
          <w:rFonts w:ascii="Arial" w:hAnsi="Arial" w:cs="Arial"/>
          <w:sz w:val="16"/>
          <w:szCs w:val="16"/>
        </w:rPr>
      </w:pPr>
    </w:p>
    <w:p w:rsidR="00B827F6" w:rsidRPr="00651FF4" w:rsidRDefault="00B827F6" w:rsidP="00B827F6">
      <w:pPr>
        <w:ind w:right="-472"/>
        <w:rPr>
          <w:rFonts w:ascii="Arial" w:hAnsi="Arial" w:cs="Arial"/>
          <w:sz w:val="16"/>
          <w:szCs w:val="16"/>
        </w:rPr>
      </w:pPr>
      <w:r w:rsidRPr="00651FF4">
        <w:rPr>
          <w:rFonts w:ascii="Arial" w:hAnsi="Arial" w:cs="Arial"/>
          <w:sz w:val="16"/>
          <w:szCs w:val="16"/>
        </w:rPr>
        <w:t>Sprawę prowadzi:</w:t>
      </w:r>
      <w:r w:rsidRPr="00651FF4">
        <w:rPr>
          <w:rFonts w:ascii="Arial" w:hAnsi="Arial" w:cs="Arial"/>
          <w:sz w:val="16"/>
          <w:szCs w:val="16"/>
        </w:rPr>
        <w:tab/>
      </w:r>
    </w:p>
    <w:p w:rsidR="00B827F6" w:rsidRPr="00651FF4" w:rsidRDefault="00B827F6" w:rsidP="00B827F6">
      <w:pPr>
        <w:ind w:right="-472"/>
        <w:rPr>
          <w:rFonts w:ascii="Arial" w:hAnsi="Arial" w:cs="Arial"/>
          <w:sz w:val="16"/>
          <w:szCs w:val="16"/>
        </w:rPr>
      </w:pPr>
      <w:r w:rsidRPr="00651FF4">
        <w:rPr>
          <w:rFonts w:ascii="Arial" w:hAnsi="Arial" w:cs="Arial"/>
          <w:sz w:val="16"/>
          <w:szCs w:val="16"/>
        </w:rPr>
        <w:t>Włodzimierz Żyła</w:t>
      </w:r>
    </w:p>
    <w:p w:rsidR="00B827F6" w:rsidRPr="00651FF4" w:rsidRDefault="00B827F6" w:rsidP="00B827F6">
      <w:pPr>
        <w:ind w:right="-472"/>
        <w:rPr>
          <w:rFonts w:ascii="Arial" w:hAnsi="Arial" w:cs="Arial"/>
          <w:sz w:val="16"/>
          <w:szCs w:val="16"/>
        </w:rPr>
      </w:pPr>
      <w:r w:rsidRPr="00651FF4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651FF4">
        <w:rPr>
          <w:rFonts w:ascii="Arial" w:hAnsi="Arial" w:cs="Arial"/>
          <w:sz w:val="16"/>
          <w:szCs w:val="16"/>
        </w:rPr>
        <w:t>tel</w:t>
      </w:r>
      <w:proofErr w:type="spellEnd"/>
      <w:r w:rsidRPr="00651FF4">
        <w:rPr>
          <w:rFonts w:ascii="Arial" w:hAnsi="Arial" w:cs="Arial"/>
          <w:sz w:val="16"/>
          <w:szCs w:val="16"/>
        </w:rPr>
        <w:t xml:space="preserve"> 41 273 93 64</w:t>
      </w:r>
    </w:p>
    <w:p w:rsidR="00B827F6" w:rsidRPr="00651FF4" w:rsidRDefault="00B827F6" w:rsidP="00B827F6">
      <w:pPr>
        <w:ind w:right="-472"/>
        <w:rPr>
          <w:rFonts w:ascii="Arial" w:hAnsi="Arial" w:cs="Arial"/>
          <w:sz w:val="16"/>
          <w:szCs w:val="16"/>
        </w:rPr>
      </w:pPr>
      <w:r w:rsidRPr="00651FF4">
        <w:rPr>
          <w:rFonts w:ascii="Arial" w:hAnsi="Arial" w:cs="Arial"/>
          <w:sz w:val="16"/>
          <w:szCs w:val="16"/>
        </w:rPr>
        <w:t xml:space="preserve">Adres email: </w:t>
      </w:r>
      <w:hyperlink r:id="rId9" w:history="1">
        <w:r w:rsidRPr="00651FF4">
          <w:rPr>
            <w:rFonts w:ascii="Arial" w:hAnsi="Arial" w:cs="Arial"/>
            <w:sz w:val="16"/>
            <w:szCs w:val="16"/>
          </w:rPr>
          <w:t>w.zyla@szpital.starachowice.pl</w:t>
        </w:r>
      </w:hyperlink>
      <w:r w:rsidRPr="00651FF4"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  <w:r w:rsidRPr="00314D03">
        <w:rPr>
          <w:rFonts w:ascii="Arial" w:hAnsi="Arial" w:cs="Arial"/>
          <w:color w:val="FFFFFF" w:themeColor="background1"/>
          <w:sz w:val="16"/>
          <w:szCs w:val="16"/>
        </w:rPr>
        <w:t>p.o. Dyrektor PZOZ w Starachowicach</w:t>
      </w:r>
    </w:p>
    <w:p w:rsidR="00B827F6" w:rsidRDefault="00B827F6" w:rsidP="00B827F6">
      <w:pPr>
        <w:ind w:right="-472"/>
        <w:rPr>
          <w:rFonts w:ascii="Arial" w:hAnsi="Arial" w:cs="Arial"/>
          <w:sz w:val="16"/>
          <w:szCs w:val="16"/>
        </w:rPr>
      </w:pPr>
    </w:p>
    <w:p w:rsidR="005E14A0" w:rsidRPr="00990FF7" w:rsidRDefault="00990FF7" w:rsidP="00990FF7">
      <w:pPr>
        <w:ind w:right="-472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990FF7">
        <w:rPr>
          <w:rFonts w:ascii="Arial" w:hAnsi="Arial" w:cs="Arial"/>
          <w:sz w:val="20"/>
        </w:rPr>
        <w:t>p.o. Dyrektor PZOZ w Starachowicach</w:t>
      </w:r>
    </w:p>
    <w:sectPr w:rsidR="005E14A0" w:rsidRPr="00990FF7" w:rsidSect="008B762C">
      <w:footerReference w:type="default" r:id="rId10"/>
      <w:headerReference w:type="first" r:id="rId11"/>
      <w:footerReference w:type="first" r:id="rId12"/>
      <w:pgSz w:w="12240" w:h="15840"/>
      <w:pgMar w:top="993" w:right="1041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913" w:rsidRDefault="00DA6913">
      <w:r>
        <w:separator/>
      </w:r>
    </w:p>
  </w:endnote>
  <w:endnote w:type="continuationSeparator" w:id="0">
    <w:p w:rsidR="00DA6913" w:rsidRDefault="00DA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B827F6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B827F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7E4A9B" wp14:editId="1B00D602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B827F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B827F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B827F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913" w:rsidRDefault="00DA6913">
      <w:r>
        <w:separator/>
      </w:r>
    </w:p>
  </w:footnote>
  <w:footnote w:type="continuationSeparator" w:id="0">
    <w:p w:rsidR="00DA6913" w:rsidRDefault="00DA6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B827F6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52187948" wp14:editId="0FF1AAFB">
          <wp:simplePos x="0" y="0"/>
          <wp:positionH relativeFrom="column">
            <wp:posOffset>-704850</wp:posOffset>
          </wp:positionH>
          <wp:positionV relativeFrom="paragraph">
            <wp:posOffset>-481330</wp:posOffset>
          </wp:positionV>
          <wp:extent cx="883920" cy="8458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45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45392145" wp14:editId="3BBE35D9">
              <wp:simplePos x="0" y="0"/>
              <wp:positionH relativeFrom="column">
                <wp:posOffset>240166</wp:posOffset>
              </wp:positionH>
              <wp:positionV relativeFrom="paragraph">
                <wp:posOffset>-360286</wp:posOffset>
              </wp:positionV>
              <wp:extent cx="2795517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517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B827F6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8.9pt;margin-top:-28.35pt;width:220.1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" stroked="f">
              <v:fill opacity="0"/>
              <v:textbox inset="0,0,0,0">
                <w:txbxContent>
                  <w:p w:rsidR="00FA283F" w:rsidRDefault="00B827F6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0B24A140" wp14:editId="174AB871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89296A0" wp14:editId="1AA94E38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6C2A88DE" wp14:editId="36D19446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2132235D" wp14:editId="1B8369C6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B827F6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4.95pt;height:2.5pt" o:ole="" filled="t">
          <v:fill color2="black"/>
          <v:imagedata r:id="rId6" o:title=""/>
        </v:shape>
        <o:OLEObject Type="Embed" ProgID="Adobe" ShapeID="_x0000_i1025" DrawAspect="Content" ObjectID="_1580794107" r:id="rId7"/>
      </w:object>
    </w:r>
  </w:p>
  <w:p w:rsidR="00FA283F" w:rsidRDefault="00B827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7D933E" wp14:editId="3B8681D9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284A"/>
    <w:multiLevelType w:val="hybridMultilevel"/>
    <w:tmpl w:val="FCBC6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F6"/>
    <w:rsid w:val="005E14A0"/>
    <w:rsid w:val="00990FF7"/>
    <w:rsid w:val="00B827F6"/>
    <w:rsid w:val="00DA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2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27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B827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27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B827F6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827F6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B827F6"/>
    <w:pPr>
      <w:suppressAutoHyphens w:val="0"/>
      <w:ind w:left="720"/>
      <w:contextualSpacing/>
    </w:pPr>
    <w:rPr>
      <w:rFonts w:ascii="Calibri" w:eastAsia="Calibri" w:hAnsi="Calibri" w:cs="Arial"/>
      <w:lang w:eastAsia="pl-PL"/>
    </w:rPr>
  </w:style>
  <w:style w:type="character" w:styleId="Hipercze">
    <w:name w:val="Hyperlink"/>
    <w:uiPriority w:val="99"/>
    <w:unhideWhenUsed/>
    <w:rsid w:val="00B827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2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27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B827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27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B827F6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827F6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B827F6"/>
    <w:pPr>
      <w:suppressAutoHyphens w:val="0"/>
      <w:ind w:left="720"/>
      <w:contextualSpacing/>
    </w:pPr>
    <w:rPr>
      <w:rFonts w:ascii="Calibri" w:eastAsia="Calibri" w:hAnsi="Calibri" w:cs="Arial"/>
      <w:lang w:eastAsia="pl-PL"/>
    </w:rPr>
  </w:style>
  <w:style w:type="character" w:styleId="Hipercze">
    <w:name w:val="Hyperlink"/>
    <w:uiPriority w:val="99"/>
    <w:unhideWhenUsed/>
    <w:rsid w:val="00B82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tachura@szpital.starachowic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.zyla@szpital.starachowi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1554</Characters>
  <Application>Microsoft Office Word</Application>
  <DocSecurity>0</DocSecurity>
  <Lines>12</Lines>
  <Paragraphs>3</Paragraphs>
  <ScaleCrop>false</ScaleCrop>
  <Company>Microsoft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2018-02-22T07:05:00Z</dcterms:created>
  <dcterms:modified xsi:type="dcterms:W3CDTF">2018-02-22T07:42:00Z</dcterms:modified>
</cp:coreProperties>
</file>