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B9" w:rsidRPr="00290391" w:rsidRDefault="006F54B9" w:rsidP="006F54B9">
      <w:pPr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>l.dz. P/</w:t>
      </w:r>
      <w:r>
        <w:rPr>
          <w:rFonts w:ascii="Arial" w:hAnsi="Arial" w:cs="Arial"/>
          <w:sz w:val="20"/>
        </w:rPr>
        <w:t>05/0</w:t>
      </w:r>
      <w:r w:rsidRPr="00290391">
        <w:rPr>
          <w:rFonts w:ascii="Arial" w:hAnsi="Arial" w:cs="Arial"/>
          <w:sz w:val="20"/>
        </w:rPr>
        <w:t>2/201</w:t>
      </w:r>
      <w:r>
        <w:rPr>
          <w:rFonts w:ascii="Arial" w:hAnsi="Arial" w:cs="Arial"/>
          <w:sz w:val="20"/>
        </w:rPr>
        <w:t>8</w:t>
      </w:r>
      <w:r w:rsidRPr="00290391">
        <w:rPr>
          <w:rFonts w:ascii="Arial" w:hAnsi="Arial" w:cs="Arial"/>
          <w:sz w:val="20"/>
        </w:rPr>
        <w:t>7/</w:t>
      </w:r>
      <w:r>
        <w:rPr>
          <w:rFonts w:ascii="Arial" w:hAnsi="Arial" w:cs="Arial"/>
          <w:sz w:val="20"/>
        </w:rPr>
        <w:t>WM</w:t>
      </w:r>
      <w:r w:rsidRPr="00290391">
        <w:rPr>
          <w:rFonts w:ascii="Arial" w:hAnsi="Arial" w:cs="Arial"/>
          <w:sz w:val="20"/>
        </w:rPr>
        <w:t xml:space="preserve">                 </w:t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  <w:t xml:space="preserve">        </w:t>
      </w:r>
      <w:r>
        <w:rPr>
          <w:rFonts w:ascii="Arial" w:hAnsi="Arial" w:cs="Arial"/>
          <w:sz w:val="20"/>
        </w:rPr>
        <w:t xml:space="preserve">                  Starachowice 20</w:t>
      </w:r>
      <w:r w:rsidRPr="00290391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2</w:t>
      </w:r>
      <w:r w:rsidRPr="00290391">
        <w:rPr>
          <w:rFonts w:ascii="Arial" w:hAnsi="Arial" w:cs="Arial"/>
          <w:sz w:val="20"/>
        </w:rPr>
        <w:t>.2018 r.</w:t>
      </w:r>
    </w:p>
    <w:p w:rsidR="006F54B9" w:rsidRPr="00290391" w:rsidRDefault="006F54B9" w:rsidP="006F54B9">
      <w:pPr>
        <w:ind w:firstLine="5103"/>
        <w:rPr>
          <w:rFonts w:ascii="Arial" w:hAnsi="Arial" w:cs="Arial"/>
          <w:sz w:val="20"/>
        </w:rPr>
      </w:pPr>
    </w:p>
    <w:p w:rsidR="006F54B9" w:rsidRPr="00290391" w:rsidRDefault="006F54B9" w:rsidP="006F54B9">
      <w:pPr>
        <w:ind w:firstLine="5103"/>
        <w:rPr>
          <w:rFonts w:ascii="Arial" w:hAnsi="Arial" w:cs="Arial"/>
          <w:sz w:val="20"/>
        </w:rPr>
      </w:pPr>
    </w:p>
    <w:p w:rsidR="006F54B9" w:rsidRPr="00290391" w:rsidRDefault="006F54B9" w:rsidP="006F54B9">
      <w:pPr>
        <w:ind w:firstLine="5103"/>
        <w:rPr>
          <w:rFonts w:ascii="Arial" w:hAnsi="Arial" w:cs="Arial"/>
          <w:sz w:val="20"/>
        </w:rPr>
      </w:pPr>
    </w:p>
    <w:p w:rsidR="006F54B9" w:rsidRPr="0059408A" w:rsidRDefault="006F54B9" w:rsidP="006F54B9">
      <w:pPr>
        <w:ind w:firstLine="4678"/>
        <w:rPr>
          <w:rFonts w:ascii="Arial" w:hAnsi="Arial" w:cs="Arial"/>
          <w:sz w:val="22"/>
        </w:rPr>
      </w:pPr>
      <w:r w:rsidRPr="0059408A">
        <w:rPr>
          <w:rFonts w:ascii="Arial" w:hAnsi="Arial" w:cs="Arial"/>
          <w:sz w:val="22"/>
        </w:rPr>
        <w:t xml:space="preserve">Wykonawcy postępowania </w:t>
      </w:r>
    </w:p>
    <w:p w:rsidR="006F54B9" w:rsidRPr="0059408A" w:rsidRDefault="006F54B9" w:rsidP="006F54B9">
      <w:pPr>
        <w:ind w:firstLine="4678"/>
        <w:rPr>
          <w:rFonts w:ascii="Arial" w:hAnsi="Arial" w:cs="Arial"/>
          <w:sz w:val="22"/>
        </w:rPr>
      </w:pPr>
      <w:r w:rsidRPr="0059408A">
        <w:rPr>
          <w:rFonts w:ascii="Arial" w:hAnsi="Arial" w:cs="Arial"/>
          <w:sz w:val="22"/>
        </w:rPr>
        <w:t xml:space="preserve">przetargowego </w:t>
      </w:r>
    </w:p>
    <w:p w:rsidR="006F54B9" w:rsidRPr="0059408A" w:rsidRDefault="006F54B9" w:rsidP="006F54B9">
      <w:pPr>
        <w:shd w:val="clear" w:color="auto" w:fill="FFFFFF"/>
        <w:spacing w:after="150"/>
        <w:ind w:firstLine="4678"/>
        <w:rPr>
          <w:rFonts w:ascii="Arial" w:hAnsi="Arial" w:cs="Arial"/>
          <w:sz w:val="22"/>
        </w:rPr>
      </w:pPr>
      <w:r w:rsidRPr="0059408A">
        <w:rPr>
          <w:rFonts w:ascii="Arial" w:hAnsi="Arial" w:cs="Arial"/>
          <w:sz w:val="22"/>
        </w:rPr>
        <w:t>nr ogłoszenia 518571-N-2018</w:t>
      </w:r>
    </w:p>
    <w:p w:rsidR="006F54B9" w:rsidRPr="00290391" w:rsidRDefault="006F54B9" w:rsidP="006F54B9">
      <w:pPr>
        <w:ind w:firstLine="5103"/>
        <w:rPr>
          <w:rFonts w:ascii="Arial" w:hAnsi="Arial" w:cs="Arial"/>
          <w:sz w:val="20"/>
        </w:rPr>
      </w:pPr>
    </w:p>
    <w:p w:rsidR="007E374E" w:rsidRPr="003C58CC" w:rsidRDefault="007E374E" w:rsidP="007E374E">
      <w:pPr>
        <w:pStyle w:val="Tekstpodstawowy2"/>
        <w:rPr>
          <w:rFonts w:cs="Arial"/>
          <w:color w:val="auto"/>
          <w:sz w:val="20"/>
        </w:rPr>
      </w:pPr>
      <w:r w:rsidRPr="003C58CC">
        <w:rPr>
          <w:rFonts w:cs="Arial"/>
          <w:color w:val="auto"/>
          <w:sz w:val="20"/>
        </w:rPr>
        <w:t xml:space="preserve">dotyczy: postępowania przetargowego „Dostawa </w:t>
      </w:r>
      <w:r w:rsidRPr="003C58CC">
        <w:rPr>
          <w:rFonts w:cs="Arial"/>
          <w:color w:val="auto"/>
          <w:sz w:val="20"/>
          <w:lang w:val="pl-PL"/>
        </w:rPr>
        <w:t xml:space="preserve">różnych wyrobów medycznych </w:t>
      </w:r>
      <w:r w:rsidRPr="003C58CC">
        <w:rPr>
          <w:rFonts w:cs="Arial"/>
          <w:color w:val="auto"/>
          <w:sz w:val="20"/>
        </w:rPr>
        <w:t>dla Powiatowego Zakładu Opieki  Zdrowotnej z siedzibą w Starachowicach</w:t>
      </w:r>
      <w:r w:rsidRPr="003C58CC">
        <w:rPr>
          <w:rFonts w:cs="Arial"/>
          <w:color w:val="auto"/>
          <w:sz w:val="20"/>
          <w:lang w:val="pl-PL"/>
        </w:rPr>
        <w:t xml:space="preserve"> </w:t>
      </w:r>
      <w:r w:rsidRPr="003C58CC">
        <w:rPr>
          <w:rFonts w:cs="Arial"/>
          <w:color w:val="auto"/>
          <w:sz w:val="20"/>
        </w:rPr>
        <w:t xml:space="preserve">. Nr sprawy: </w:t>
      </w:r>
      <w:r w:rsidRPr="003C58CC">
        <w:rPr>
          <w:rFonts w:cs="Arial"/>
          <w:color w:val="auto"/>
          <w:sz w:val="20"/>
          <w:lang w:val="de-DE"/>
        </w:rPr>
        <w:t>P/05/02/2018/WM</w:t>
      </w:r>
      <w:r w:rsidRPr="003C58CC">
        <w:rPr>
          <w:rFonts w:cs="Arial"/>
          <w:color w:val="auto"/>
          <w:sz w:val="20"/>
        </w:rPr>
        <w:br/>
      </w:r>
    </w:p>
    <w:p w:rsidR="006F54B9" w:rsidRPr="00290391" w:rsidRDefault="006F54B9" w:rsidP="006F54B9">
      <w:pPr>
        <w:pStyle w:val="Tekstpodstawowy2"/>
        <w:rPr>
          <w:rFonts w:cs="Arial"/>
          <w:sz w:val="20"/>
        </w:rPr>
      </w:pPr>
    </w:p>
    <w:p w:rsidR="006F54B9" w:rsidRPr="00290391" w:rsidRDefault="006F54B9" w:rsidP="006F54B9">
      <w:pPr>
        <w:pStyle w:val="NormalnyWeb"/>
        <w:spacing w:before="0" w:beforeAutospacing="0" w:after="0"/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>Zamawiający na podstawie art. zgodnie z art. 38 ust. 4 Ustawy z dnia 29 stycznia 2004 r. – „ Prawo zamówień publicznych ” - ( D</w:t>
      </w:r>
      <w:r w:rsidR="007E374E">
        <w:rPr>
          <w:rFonts w:ascii="Arial" w:hAnsi="Arial" w:cs="Arial"/>
          <w:sz w:val="20"/>
        </w:rPr>
        <w:t xml:space="preserve">z. U. z 2017 r. poz. </w:t>
      </w:r>
      <w:r w:rsidRPr="00290391">
        <w:rPr>
          <w:rFonts w:ascii="Arial" w:hAnsi="Arial" w:cs="Arial"/>
          <w:sz w:val="20"/>
        </w:rPr>
        <w:t xml:space="preserve">1579 ze zm.) dokonuje zmiany treści </w:t>
      </w:r>
      <w:r>
        <w:rPr>
          <w:rFonts w:ascii="Arial" w:hAnsi="Arial" w:cs="Arial"/>
          <w:sz w:val="20"/>
        </w:rPr>
        <w:t>Siwz,</w:t>
      </w:r>
      <w:r w:rsidRPr="00290391">
        <w:rPr>
          <w:rFonts w:ascii="Arial" w:hAnsi="Arial" w:cs="Arial"/>
          <w:sz w:val="20"/>
        </w:rPr>
        <w:t xml:space="preserve"> która w dziale XV otrzymuje brzmienie:</w:t>
      </w:r>
    </w:p>
    <w:p w:rsidR="006F54B9" w:rsidRPr="00290391" w:rsidRDefault="006F54B9" w:rsidP="006F54B9">
      <w:pPr>
        <w:rPr>
          <w:rFonts w:ascii="Arial" w:hAnsi="Arial" w:cs="Arial"/>
          <w:sz w:val="20"/>
        </w:rPr>
      </w:pPr>
    </w:p>
    <w:p w:rsidR="006F54B9" w:rsidRPr="00290391" w:rsidRDefault="006F54B9" w:rsidP="006F54B9">
      <w:pPr>
        <w:rPr>
          <w:rFonts w:ascii="Arial" w:hAnsi="Arial" w:cs="Arial"/>
          <w:sz w:val="20"/>
        </w:rPr>
      </w:pPr>
      <w:r w:rsidRPr="00290391">
        <w:rPr>
          <w:rFonts w:ascii="Arial" w:hAnsi="Arial" w:cs="Arial"/>
          <w:bCs/>
          <w:sz w:val="20"/>
        </w:rPr>
        <w:t>XV. Miejsce oraz termin składania i otwarcia ofert</w:t>
      </w:r>
    </w:p>
    <w:p w:rsidR="006F54B9" w:rsidRPr="00290391" w:rsidRDefault="006F54B9" w:rsidP="0006749B">
      <w:pPr>
        <w:shd w:val="clear" w:color="auto" w:fill="FFFFFF"/>
        <w:spacing w:before="120" w:after="120"/>
        <w:ind w:right="5"/>
        <w:rPr>
          <w:rFonts w:ascii="Arial" w:hAnsi="Arial" w:cs="Arial"/>
          <w:bCs/>
          <w:spacing w:val="-17"/>
          <w:sz w:val="20"/>
        </w:rPr>
      </w:pPr>
      <w:r w:rsidRPr="00290391">
        <w:rPr>
          <w:rFonts w:ascii="Arial" w:hAnsi="Arial" w:cs="Arial"/>
          <w:sz w:val="20"/>
        </w:rPr>
        <w:t>1.</w:t>
      </w:r>
      <w:r w:rsidRPr="00290391">
        <w:rPr>
          <w:rFonts w:ascii="Arial" w:hAnsi="Arial" w:cs="Arial"/>
          <w:bCs/>
          <w:sz w:val="20"/>
        </w:rPr>
        <w:t xml:space="preserve">   Ofertę należy złożyć do </w:t>
      </w:r>
      <w:r w:rsidRPr="00290391">
        <w:rPr>
          <w:rFonts w:ascii="Arial" w:hAnsi="Arial" w:cs="Arial"/>
          <w:bCs/>
          <w:spacing w:val="15"/>
          <w:sz w:val="20"/>
        </w:rPr>
        <w:t xml:space="preserve">dnia </w:t>
      </w:r>
      <w:r>
        <w:rPr>
          <w:rFonts w:ascii="Arial" w:hAnsi="Arial" w:cs="Arial"/>
          <w:bCs/>
          <w:spacing w:val="15"/>
          <w:sz w:val="20"/>
        </w:rPr>
        <w:t>27</w:t>
      </w:r>
      <w:r w:rsidRPr="00290391">
        <w:rPr>
          <w:rFonts w:ascii="Arial" w:hAnsi="Arial" w:cs="Arial"/>
          <w:bCs/>
          <w:spacing w:val="15"/>
          <w:sz w:val="20"/>
        </w:rPr>
        <w:t>.0</w:t>
      </w:r>
      <w:r>
        <w:rPr>
          <w:rFonts w:ascii="Arial" w:hAnsi="Arial" w:cs="Arial"/>
          <w:bCs/>
          <w:spacing w:val="15"/>
          <w:sz w:val="20"/>
        </w:rPr>
        <w:t>2</w:t>
      </w:r>
      <w:r w:rsidRPr="00290391">
        <w:rPr>
          <w:rFonts w:ascii="Arial" w:hAnsi="Arial" w:cs="Arial"/>
          <w:bCs/>
          <w:spacing w:val="15"/>
          <w:sz w:val="20"/>
        </w:rPr>
        <w:t>.</w:t>
      </w:r>
      <w:r w:rsidRPr="00290391">
        <w:rPr>
          <w:rFonts w:ascii="Arial" w:hAnsi="Arial" w:cs="Arial"/>
          <w:bCs/>
          <w:spacing w:val="20"/>
          <w:sz w:val="20"/>
        </w:rPr>
        <w:t>2018</w:t>
      </w:r>
      <w:r w:rsidRPr="00290391">
        <w:rPr>
          <w:rFonts w:ascii="Arial" w:hAnsi="Arial" w:cs="Arial"/>
          <w:bCs/>
          <w:sz w:val="20"/>
        </w:rPr>
        <w:t>r. do godz. 12:00 w Kancelarii pok. 245</w:t>
      </w:r>
      <w:r w:rsidR="0006749B">
        <w:rPr>
          <w:rFonts w:ascii="Arial" w:hAnsi="Arial" w:cs="Arial"/>
          <w:bCs/>
          <w:sz w:val="20"/>
        </w:rPr>
        <w:t>.</w:t>
      </w:r>
    </w:p>
    <w:p w:rsidR="006F54B9" w:rsidRPr="00290391" w:rsidRDefault="006F54B9" w:rsidP="0006749B">
      <w:pPr>
        <w:shd w:val="clear" w:color="auto" w:fill="FFFFFF"/>
        <w:tabs>
          <w:tab w:val="left" w:pos="360"/>
        </w:tabs>
        <w:spacing w:before="120" w:after="120"/>
        <w:ind w:left="720" w:right="5" w:hanging="360"/>
        <w:rPr>
          <w:rFonts w:ascii="Arial" w:hAnsi="Arial" w:cs="Arial"/>
          <w:bCs/>
          <w:sz w:val="20"/>
        </w:rPr>
      </w:pPr>
      <w:r w:rsidRPr="00290391">
        <w:rPr>
          <w:rFonts w:ascii="Arial" w:hAnsi="Arial" w:cs="Arial"/>
          <w:bCs/>
          <w:sz w:val="20"/>
        </w:rPr>
        <w:t>PZOZ  w Starachowicach ul. Radomska 70.</w:t>
      </w:r>
    </w:p>
    <w:p w:rsidR="006F54B9" w:rsidRPr="00290391" w:rsidRDefault="006F54B9" w:rsidP="0006749B">
      <w:pPr>
        <w:shd w:val="clear" w:color="auto" w:fill="FFFFFF"/>
        <w:spacing w:before="120" w:after="120"/>
        <w:ind w:right="5"/>
        <w:rPr>
          <w:rFonts w:ascii="Arial" w:hAnsi="Arial" w:cs="Arial"/>
          <w:spacing w:val="-17"/>
          <w:sz w:val="20"/>
        </w:rPr>
      </w:pPr>
      <w:r w:rsidRPr="00290391">
        <w:rPr>
          <w:rFonts w:ascii="Arial" w:hAnsi="Arial" w:cs="Arial"/>
          <w:sz w:val="20"/>
        </w:rPr>
        <w:t>Konsekwencje nieprawidłowego złożenia oferty lub jej niewłaściwego oznakowania ponosi Wykonawca.</w:t>
      </w:r>
    </w:p>
    <w:p w:rsidR="006F54B9" w:rsidRPr="00290391" w:rsidRDefault="006F54B9" w:rsidP="0006749B">
      <w:pPr>
        <w:spacing w:before="120" w:after="120"/>
        <w:ind w:right="-530"/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 xml:space="preserve">Oferty złożone po terminie będą zwrócone wykonawcom </w:t>
      </w:r>
      <w:r w:rsidR="00253C5A">
        <w:rPr>
          <w:rFonts w:ascii="Arial" w:hAnsi="Arial" w:cs="Arial"/>
          <w:sz w:val="20"/>
        </w:rPr>
        <w:t>.</w:t>
      </w:r>
    </w:p>
    <w:p w:rsidR="006F54B9" w:rsidRPr="00290391" w:rsidRDefault="006F54B9" w:rsidP="0006749B">
      <w:pPr>
        <w:spacing w:before="120" w:after="120"/>
        <w:ind w:right="-530"/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>2. Miejsce otwarcia ofert:</w:t>
      </w:r>
    </w:p>
    <w:p w:rsidR="006F54B9" w:rsidRPr="00290391" w:rsidRDefault="006F54B9" w:rsidP="0006749B">
      <w:pPr>
        <w:spacing w:before="120" w:after="120"/>
        <w:rPr>
          <w:rFonts w:ascii="Arial" w:hAnsi="Arial" w:cs="Arial"/>
          <w:bCs/>
          <w:sz w:val="20"/>
        </w:rPr>
      </w:pPr>
      <w:r w:rsidRPr="00290391">
        <w:rPr>
          <w:rFonts w:ascii="Arial" w:hAnsi="Arial" w:cs="Arial"/>
          <w:bCs/>
          <w:sz w:val="20"/>
        </w:rPr>
        <w:t xml:space="preserve">Otwarcie ofert 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pacing w:val="15"/>
          <w:sz w:val="20"/>
        </w:rPr>
        <w:t>27</w:t>
      </w:r>
      <w:r w:rsidRPr="00290391">
        <w:rPr>
          <w:rFonts w:ascii="Arial" w:hAnsi="Arial" w:cs="Arial"/>
          <w:bCs/>
          <w:spacing w:val="15"/>
          <w:sz w:val="20"/>
        </w:rPr>
        <w:t>.0</w:t>
      </w:r>
      <w:r>
        <w:rPr>
          <w:rFonts w:ascii="Arial" w:hAnsi="Arial" w:cs="Arial"/>
          <w:bCs/>
          <w:spacing w:val="15"/>
          <w:sz w:val="20"/>
        </w:rPr>
        <w:t>2</w:t>
      </w:r>
      <w:r w:rsidRPr="00290391">
        <w:rPr>
          <w:rFonts w:ascii="Arial" w:hAnsi="Arial" w:cs="Arial"/>
          <w:bCs/>
          <w:spacing w:val="15"/>
          <w:sz w:val="20"/>
        </w:rPr>
        <w:t>.</w:t>
      </w:r>
      <w:r w:rsidRPr="00290391">
        <w:rPr>
          <w:rFonts w:ascii="Arial" w:hAnsi="Arial" w:cs="Arial"/>
          <w:bCs/>
          <w:spacing w:val="20"/>
          <w:sz w:val="20"/>
        </w:rPr>
        <w:t>2018</w:t>
      </w:r>
      <w:r w:rsidRPr="00290391">
        <w:rPr>
          <w:rFonts w:ascii="Arial" w:hAnsi="Arial" w:cs="Arial"/>
          <w:bCs/>
          <w:sz w:val="20"/>
        </w:rPr>
        <w:t>r. o godz. 12:15 w siedzibie zamawiającego w pok. 213</w:t>
      </w:r>
    </w:p>
    <w:p w:rsidR="006F54B9" w:rsidRPr="00290391" w:rsidRDefault="006F54B9" w:rsidP="006F54B9">
      <w:pPr>
        <w:pStyle w:val="NormalnyWeb"/>
        <w:spacing w:before="0" w:beforeAutospacing="0" w:after="0"/>
      </w:pPr>
    </w:p>
    <w:p w:rsidR="006F54B9" w:rsidRPr="00290391" w:rsidRDefault="006F54B9" w:rsidP="006F54B9">
      <w:pPr>
        <w:ind w:right="-426"/>
        <w:rPr>
          <w:rFonts w:ascii="Arial" w:hAnsi="Arial" w:cs="Arial"/>
          <w:sz w:val="16"/>
        </w:rPr>
      </w:pPr>
    </w:p>
    <w:p w:rsidR="006F54B9" w:rsidRDefault="006F54B9" w:rsidP="006F54B9">
      <w:pPr>
        <w:ind w:right="-426"/>
        <w:rPr>
          <w:rFonts w:ascii="Arial" w:hAnsi="Arial" w:cs="Arial"/>
          <w:sz w:val="16"/>
        </w:rPr>
      </w:pPr>
    </w:p>
    <w:p w:rsidR="006F54B9" w:rsidRDefault="006F54B9" w:rsidP="006F54B9">
      <w:pPr>
        <w:ind w:right="-426"/>
        <w:rPr>
          <w:rFonts w:ascii="Arial" w:hAnsi="Arial" w:cs="Arial"/>
          <w:sz w:val="16"/>
        </w:rPr>
      </w:pPr>
    </w:p>
    <w:p w:rsidR="006F54B9" w:rsidRDefault="006F54B9" w:rsidP="006F54B9">
      <w:pPr>
        <w:ind w:right="-426"/>
        <w:rPr>
          <w:rFonts w:ascii="Arial" w:hAnsi="Arial" w:cs="Arial"/>
          <w:sz w:val="16"/>
        </w:rPr>
      </w:pPr>
      <w:bookmarkStart w:id="0" w:name="_GoBack"/>
      <w:bookmarkEnd w:id="0"/>
    </w:p>
    <w:p w:rsidR="006F54B9" w:rsidRDefault="006F54B9" w:rsidP="006F54B9">
      <w:pPr>
        <w:ind w:right="-426"/>
        <w:rPr>
          <w:rFonts w:ascii="Arial" w:hAnsi="Arial" w:cs="Arial"/>
          <w:sz w:val="16"/>
        </w:rPr>
      </w:pPr>
    </w:p>
    <w:p w:rsidR="006F54B9" w:rsidRDefault="006F54B9" w:rsidP="006F54B9">
      <w:pPr>
        <w:ind w:right="-426"/>
        <w:rPr>
          <w:rFonts w:ascii="Arial" w:hAnsi="Arial" w:cs="Arial"/>
          <w:sz w:val="16"/>
        </w:rPr>
      </w:pPr>
    </w:p>
    <w:p w:rsidR="006F54B9" w:rsidRDefault="006F54B9" w:rsidP="006F54B9">
      <w:pPr>
        <w:ind w:right="-426"/>
        <w:rPr>
          <w:rFonts w:ascii="Arial" w:hAnsi="Arial" w:cs="Arial"/>
          <w:sz w:val="16"/>
        </w:rPr>
      </w:pPr>
    </w:p>
    <w:p w:rsidR="006F54B9" w:rsidRDefault="006F54B9" w:rsidP="006F54B9">
      <w:pPr>
        <w:ind w:right="-426"/>
        <w:rPr>
          <w:rFonts w:ascii="Arial" w:hAnsi="Arial" w:cs="Arial"/>
          <w:sz w:val="16"/>
        </w:rPr>
      </w:pPr>
    </w:p>
    <w:p w:rsidR="006F54B9" w:rsidRDefault="006F54B9" w:rsidP="006F54B9">
      <w:pPr>
        <w:ind w:right="-426"/>
        <w:rPr>
          <w:rFonts w:ascii="Arial" w:hAnsi="Arial" w:cs="Arial"/>
          <w:sz w:val="16"/>
        </w:rPr>
      </w:pPr>
    </w:p>
    <w:p w:rsidR="006F54B9" w:rsidRDefault="006F54B9" w:rsidP="006F54B9">
      <w:pPr>
        <w:ind w:right="-426"/>
        <w:rPr>
          <w:rFonts w:ascii="Arial" w:hAnsi="Arial" w:cs="Arial"/>
          <w:sz w:val="16"/>
        </w:rPr>
      </w:pPr>
    </w:p>
    <w:p w:rsidR="006F54B9" w:rsidRPr="00B40C53" w:rsidRDefault="00B40C53" w:rsidP="00B40C53">
      <w:pPr>
        <w:spacing w:before="120" w:after="120"/>
        <w:jc w:val="right"/>
        <w:rPr>
          <w:rFonts w:ascii="Arial" w:hAnsi="Arial" w:cs="Arial"/>
          <w:bCs/>
          <w:sz w:val="20"/>
        </w:rPr>
      </w:pPr>
      <w:r w:rsidRPr="00B40C53">
        <w:rPr>
          <w:rFonts w:ascii="Arial" w:hAnsi="Arial" w:cs="Arial"/>
          <w:bCs/>
          <w:sz w:val="20"/>
        </w:rPr>
        <w:t>p.o. Dyrektor PZOZ w Starachowicach</w:t>
      </w:r>
    </w:p>
    <w:p w:rsidR="006F54B9" w:rsidRDefault="006F54B9" w:rsidP="006F54B9">
      <w:pPr>
        <w:ind w:right="-426"/>
        <w:rPr>
          <w:rFonts w:ascii="Arial" w:hAnsi="Arial" w:cs="Arial"/>
          <w:sz w:val="16"/>
        </w:rPr>
      </w:pPr>
    </w:p>
    <w:p w:rsidR="006F54B9" w:rsidRDefault="006F54B9" w:rsidP="006F54B9">
      <w:pPr>
        <w:ind w:right="-426"/>
        <w:rPr>
          <w:rFonts w:ascii="Arial" w:hAnsi="Arial" w:cs="Arial"/>
          <w:sz w:val="16"/>
        </w:rPr>
      </w:pPr>
    </w:p>
    <w:p w:rsidR="007E374E" w:rsidRPr="00651FF4" w:rsidRDefault="007E374E" w:rsidP="007E374E">
      <w:pPr>
        <w:ind w:right="-472"/>
        <w:rPr>
          <w:rFonts w:ascii="Arial" w:hAnsi="Arial" w:cs="Arial"/>
          <w:sz w:val="16"/>
          <w:szCs w:val="16"/>
        </w:rPr>
      </w:pPr>
      <w:r w:rsidRPr="00651FF4">
        <w:rPr>
          <w:rFonts w:ascii="Arial" w:hAnsi="Arial" w:cs="Arial"/>
          <w:sz w:val="16"/>
          <w:szCs w:val="16"/>
        </w:rPr>
        <w:t>Sprawę prowadzi:</w:t>
      </w:r>
      <w:r w:rsidRPr="00651FF4">
        <w:rPr>
          <w:rFonts w:ascii="Arial" w:hAnsi="Arial" w:cs="Arial"/>
          <w:sz w:val="16"/>
          <w:szCs w:val="16"/>
        </w:rPr>
        <w:tab/>
      </w:r>
    </w:p>
    <w:p w:rsidR="007E374E" w:rsidRPr="00651FF4" w:rsidRDefault="007E374E" w:rsidP="007E374E">
      <w:pPr>
        <w:ind w:right="-472"/>
        <w:rPr>
          <w:rFonts w:ascii="Arial" w:hAnsi="Arial" w:cs="Arial"/>
          <w:sz w:val="16"/>
          <w:szCs w:val="16"/>
        </w:rPr>
      </w:pPr>
      <w:r w:rsidRPr="00651FF4">
        <w:rPr>
          <w:rFonts w:ascii="Arial" w:hAnsi="Arial" w:cs="Arial"/>
          <w:sz w:val="16"/>
          <w:szCs w:val="16"/>
        </w:rPr>
        <w:t>Włodzimierz Żyła</w:t>
      </w:r>
    </w:p>
    <w:p w:rsidR="007E374E" w:rsidRPr="00651FF4" w:rsidRDefault="007E374E" w:rsidP="007E374E">
      <w:pPr>
        <w:ind w:right="-472"/>
        <w:rPr>
          <w:rFonts w:ascii="Arial" w:hAnsi="Arial" w:cs="Arial"/>
          <w:sz w:val="16"/>
          <w:szCs w:val="16"/>
        </w:rPr>
      </w:pPr>
      <w:r w:rsidRPr="00651FF4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651FF4">
        <w:rPr>
          <w:rFonts w:ascii="Arial" w:hAnsi="Arial" w:cs="Arial"/>
          <w:sz w:val="16"/>
          <w:szCs w:val="16"/>
        </w:rPr>
        <w:t>tel</w:t>
      </w:r>
      <w:proofErr w:type="spellEnd"/>
      <w:r w:rsidRPr="00651FF4">
        <w:rPr>
          <w:rFonts w:ascii="Arial" w:hAnsi="Arial" w:cs="Arial"/>
          <w:sz w:val="16"/>
          <w:szCs w:val="16"/>
        </w:rPr>
        <w:t xml:space="preserve"> 41 273 93 64</w:t>
      </w:r>
    </w:p>
    <w:p w:rsidR="006F54B9" w:rsidRPr="001D6EC1" w:rsidRDefault="007E374E" w:rsidP="007E374E">
      <w:pPr>
        <w:rPr>
          <w:lang w:val="en-US"/>
        </w:rPr>
      </w:pPr>
      <w:proofErr w:type="spellStart"/>
      <w:r w:rsidRPr="007E374E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7E374E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7E374E">
          <w:rPr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6A749D" w:rsidRPr="006F54B9" w:rsidRDefault="006A749D">
      <w:pPr>
        <w:rPr>
          <w:lang w:val="en-US"/>
        </w:rPr>
      </w:pPr>
    </w:p>
    <w:sectPr w:rsidR="006A749D" w:rsidRPr="006F54B9" w:rsidSect="008B762C">
      <w:footerReference w:type="default" r:id="rId8"/>
      <w:headerReference w:type="first" r:id="rId9"/>
      <w:footerReference w:type="first" r:id="rId10"/>
      <w:pgSz w:w="12240" w:h="15840"/>
      <w:pgMar w:top="993" w:right="1041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84" w:rsidRDefault="00B34584">
      <w:r>
        <w:separator/>
      </w:r>
    </w:p>
  </w:endnote>
  <w:endnote w:type="continuationSeparator" w:id="0">
    <w:p w:rsidR="00B34584" w:rsidRDefault="00B3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53C5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253C5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930B44" wp14:editId="0F2418AE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253C5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253C5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253C5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84" w:rsidRDefault="00B34584">
      <w:r>
        <w:separator/>
      </w:r>
    </w:p>
  </w:footnote>
  <w:footnote w:type="continuationSeparator" w:id="0">
    <w:p w:rsidR="00B34584" w:rsidRDefault="00B34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53C5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4C844D5" wp14:editId="720596E3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B7A77CD" wp14:editId="0452DEB3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A3629BA" wp14:editId="0AEBC753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124A6D48" wp14:editId="4C4F2A7D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41DD441" wp14:editId="57648918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253C5A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253C5A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46EC427F" wp14:editId="70BFE7BD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253C5A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95pt;height:1.65pt" o:ole="" filled="t">
          <v:fill color2="black"/>
          <v:imagedata r:id="rId6" o:title=""/>
        </v:shape>
        <o:OLEObject Type="Embed" ProgID="Adobe" ShapeID="_x0000_i1025" DrawAspect="Content" ObjectID="_1580625805" r:id="rId7"/>
      </w:object>
    </w:r>
  </w:p>
  <w:p w:rsidR="00FA283F" w:rsidRDefault="00253C5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2A2331" wp14:editId="2494C713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B9"/>
    <w:rsid w:val="0006749B"/>
    <w:rsid w:val="00253C5A"/>
    <w:rsid w:val="005F626F"/>
    <w:rsid w:val="006A749D"/>
    <w:rsid w:val="006F54B9"/>
    <w:rsid w:val="007E374E"/>
    <w:rsid w:val="00B34584"/>
    <w:rsid w:val="00B4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4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F54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54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F54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54B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F54B9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6F54B9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F54B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6F54B9"/>
    <w:pPr>
      <w:suppressAutoHyphens w:val="0"/>
      <w:spacing w:before="100" w:beforeAutospacing="1" w:after="119"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4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F54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54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F54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54B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F54B9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6F54B9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F54B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6F54B9"/>
    <w:pPr>
      <w:suppressAutoHyphens w:val="0"/>
      <w:spacing w:before="100" w:beforeAutospacing="1" w:after="119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2018-02-20T06:10:00Z</dcterms:created>
  <dcterms:modified xsi:type="dcterms:W3CDTF">2018-02-20T08:57:00Z</dcterms:modified>
</cp:coreProperties>
</file>