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CD11E" w14:textId="77777777" w:rsidR="00864BA7" w:rsidRDefault="00864BA7" w:rsidP="00D74299">
      <w:pPr>
        <w:pStyle w:val="Tytu"/>
        <w:contextualSpacing/>
        <w:rPr>
          <w:sz w:val="36"/>
          <w:szCs w:val="28"/>
        </w:rPr>
      </w:pPr>
    </w:p>
    <w:p w14:paraId="40556D93" w14:textId="77777777" w:rsidR="00D74299" w:rsidRPr="003C5B43" w:rsidRDefault="00D74299" w:rsidP="00D74299">
      <w:pPr>
        <w:pStyle w:val="Tytu"/>
        <w:contextualSpacing/>
        <w:rPr>
          <w:sz w:val="28"/>
          <w:szCs w:val="28"/>
        </w:rPr>
      </w:pPr>
      <w:r>
        <w:rPr>
          <w:noProof/>
          <w:sz w:val="44"/>
          <w:lang w:eastAsia="pl-PL"/>
        </w:rPr>
        <w:drawing>
          <wp:anchor distT="0" distB="0" distL="114300" distR="114300" simplePos="0" relativeHeight="251658240" behindDoc="0" locked="0" layoutInCell="1" allowOverlap="1" wp14:anchorId="140AF862" wp14:editId="03E78486">
            <wp:simplePos x="0" y="0"/>
            <wp:positionH relativeFrom="column">
              <wp:posOffset>243840</wp:posOffset>
            </wp:positionH>
            <wp:positionV relativeFrom="paragraph">
              <wp:posOffset>-113665</wp:posOffset>
            </wp:positionV>
            <wp:extent cx="619125" cy="619125"/>
            <wp:effectExtent l="0" t="0" r="9525" b="9525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97D">
        <w:rPr>
          <w:sz w:val="36"/>
          <w:szCs w:val="28"/>
        </w:rPr>
        <w:t>Powiatowy Zakład Opieki Zdrowotnej</w:t>
      </w:r>
      <w:r>
        <w:rPr>
          <w:sz w:val="28"/>
          <w:szCs w:val="28"/>
        </w:rPr>
        <w:br/>
      </w:r>
      <w:r w:rsidRPr="003C5B43">
        <w:rPr>
          <w:sz w:val="28"/>
          <w:szCs w:val="28"/>
        </w:rPr>
        <w:t>ul.</w:t>
      </w:r>
      <w:r>
        <w:rPr>
          <w:sz w:val="28"/>
          <w:szCs w:val="28"/>
        </w:rPr>
        <w:t xml:space="preserve"> Radomska 70, </w:t>
      </w:r>
      <w:r w:rsidRPr="003C5B43">
        <w:rPr>
          <w:sz w:val="28"/>
          <w:szCs w:val="28"/>
        </w:rPr>
        <w:t>27-200 Starachowice</w:t>
      </w:r>
    </w:p>
    <w:p w14:paraId="285972E6" w14:textId="77777777" w:rsidR="00D74299" w:rsidRPr="00445A73" w:rsidRDefault="00D74299" w:rsidP="00D74299">
      <w:pPr>
        <w:pStyle w:val="Liniapozioma"/>
        <w:spacing w:after="0"/>
        <w:contextualSpacing/>
        <w:rPr>
          <w:sz w:val="22"/>
          <w:szCs w:val="22"/>
        </w:rPr>
      </w:pPr>
    </w:p>
    <w:p w14:paraId="0A99BADF" w14:textId="77777777" w:rsidR="00D74299" w:rsidRPr="00445A73" w:rsidRDefault="00D74299" w:rsidP="00D74299">
      <w:pPr>
        <w:contextualSpacing/>
        <w:rPr>
          <w:sz w:val="22"/>
          <w:szCs w:val="22"/>
        </w:rPr>
      </w:pPr>
    </w:p>
    <w:p w14:paraId="18562B34" w14:textId="7584481C" w:rsidR="007212F4" w:rsidRPr="007212F4" w:rsidRDefault="007212F4" w:rsidP="007212F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Nr sprawy - P/32</w:t>
      </w:r>
      <w:r w:rsidRPr="007212F4">
        <w:rPr>
          <w:rFonts w:ascii="Arial" w:hAnsi="Arial" w:cs="Arial"/>
          <w:bCs/>
        </w:rPr>
        <w:t>/0</w:t>
      </w:r>
      <w:r>
        <w:rPr>
          <w:rFonts w:ascii="Arial" w:hAnsi="Arial" w:cs="Arial"/>
          <w:bCs/>
        </w:rPr>
        <w:t>8</w:t>
      </w:r>
      <w:r w:rsidRPr="007212F4">
        <w:rPr>
          <w:rFonts w:ascii="Arial" w:hAnsi="Arial" w:cs="Arial"/>
          <w:bCs/>
        </w:rPr>
        <w:t>/2018/</w:t>
      </w:r>
      <w:r>
        <w:rPr>
          <w:rFonts w:ascii="Arial" w:hAnsi="Arial" w:cs="Arial"/>
          <w:bCs/>
        </w:rPr>
        <w:t>IK</w:t>
      </w:r>
      <w:r w:rsidRPr="007212F4">
        <w:rPr>
          <w:rFonts w:ascii="Arial" w:hAnsi="Arial" w:cs="Arial"/>
          <w:bCs/>
        </w:rPr>
        <w:t xml:space="preserve">                                                               </w:t>
      </w:r>
      <w:r w:rsidRPr="007212F4">
        <w:rPr>
          <w:rFonts w:ascii="Arial" w:hAnsi="Arial" w:cs="Arial"/>
        </w:rPr>
        <w:t xml:space="preserve">Starachowice </w:t>
      </w:r>
      <w:r w:rsidR="00831076">
        <w:rPr>
          <w:rFonts w:ascii="Arial" w:hAnsi="Arial" w:cs="Arial"/>
        </w:rPr>
        <w:t>30</w:t>
      </w:r>
      <w:r>
        <w:rPr>
          <w:rFonts w:ascii="Arial" w:hAnsi="Arial" w:cs="Arial"/>
        </w:rPr>
        <w:t>.08</w:t>
      </w:r>
      <w:r w:rsidRPr="007212F4">
        <w:rPr>
          <w:rFonts w:ascii="Arial" w:hAnsi="Arial" w:cs="Arial"/>
        </w:rPr>
        <w:t>.2018 r.</w:t>
      </w:r>
    </w:p>
    <w:p w14:paraId="3CC434F8" w14:textId="77777777" w:rsidR="007212F4" w:rsidRPr="007212F4" w:rsidRDefault="007212F4" w:rsidP="007212F4">
      <w:pPr>
        <w:widowControl w:val="0"/>
        <w:ind w:left="360"/>
        <w:rPr>
          <w:rFonts w:ascii="Arial" w:hAnsi="Arial" w:cs="Arial"/>
        </w:rPr>
      </w:pPr>
    </w:p>
    <w:p w14:paraId="4E30E815" w14:textId="77777777" w:rsidR="007212F4" w:rsidRPr="007212F4" w:rsidRDefault="007212F4" w:rsidP="007212F4">
      <w:pPr>
        <w:widowControl w:val="0"/>
        <w:ind w:left="360"/>
        <w:rPr>
          <w:rFonts w:ascii="Arial" w:hAnsi="Arial" w:cs="Arial"/>
        </w:rPr>
      </w:pPr>
    </w:p>
    <w:p w14:paraId="45444D3D" w14:textId="77777777" w:rsidR="007212F4" w:rsidRPr="007212F4" w:rsidRDefault="007212F4" w:rsidP="007212F4">
      <w:pPr>
        <w:ind w:left="4963"/>
        <w:rPr>
          <w:rFonts w:ascii="Arial" w:hAnsi="Arial" w:cs="Arial"/>
          <w:b/>
          <w:bCs/>
        </w:rPr>
      </w:pPr>
    </w:p>
    <w:p w14:paraId="6853EE4E" w14:textId="77777777" w:rsidR="007212F4" w:rsidRPr="007212F4" w:rsidRDefault="007212F4" w:rsidP="007212F4">
      <w:pPr>
        <w:ind w:left="4963"/>
        <w:rPr>
          <w:rFonts w:ascii="Arial" w:hAnsi="Arial" w:cs="Arial"/>
          <w:b/>
          <w:bCs/>
        </w:rPr>
      </w:pPr>
    </w:p>
    <w:p w14:paraId="76EA1BAC" w14:textId="77777777" w:rsidR="007212F4" w:rsidRPr="007212F4" w:rsidRDefault="007212F4" w:rsidP="007212F4">
      <w:pPr>
        <w:ind w:left="4248"/>
        <w:jc w:val="both"/>
        <w:rPr>
          <w:rFonts w:ascii="Arial" w:hAnsi="Arial" w:cs="Arial"/>
          <w:b/>
        </w:rPr>
      </w:pPr>
      <w:r w:rsidRPr="007212F4">
        <w:rPr>
          <w:rFonts w:ascii="Arial" w:hAnsi="Arial" w:cs="Arial"/>
          <w:b/>
          <w:bCs/>
        </w:rPr>
        <w:t xml:space="preserve">        </w:t>
      </w:r>
      <w:r w:rsidRPr="007212F4">
        <w:rPr>
          <w:rFonts w:ascii="Arial" w:hAnsi="Arial" w:cs="Arial"/>
          <w:b/>
        </w:rPr>
        <w:t>Uczestnicy postępowania</w:t>
      </w:r>
    </w:p>
    <w:p w14:paraId="0E34808F" w14:textId="77777777" w:rsidR="007212F4" w:rsidRPr="007212F4" w:rsidRDefault="007212F4" w:rsidP="007212F4">
      <w:pPr>
        <w:rPr>
          <w:rFonts w:ascii="Arial" w:hAnsi="Arial" w:cs="Arial"/>
          <w:bCs/>
          <w:i/>
        </w:rPr>
      </w:pPr>
      <w:r w:rsidRPr="007212F4">
        <w:rPr>
          <w:rFonts w:ascii="Arial" w:hAnsi="Arial" w:cs="Arial"/>
          <w:bCs/>
          <w:i/>
        </w:rPr>
        <w:t xml:space="preserve">                                                                                             (adresat)</w:t>
      </w:r>
    </w:p>
    <w:p w14:paraId="0F34B728" w14:textId="77777777" w:rsidR="007212F4" w:rsidRPr="007212F4" w:rsidRDefault="007212F4" w:rsidP="007212F4">
      <w:pPr>
        <w:tabs>
          <w:tab w:val="left" w:pos="3255"/>
        </w:tabs>
        <w:spacing w:after="200" w:line="360" w:lineRule="auto"/>
        <w:rPr>
          <w:rFonts w:ascii="Arial" w:hAnsi="Arial" w:cs="Arial"/>
          <w:b/>
        </w:rPr>
      </w:pPr>
    </w:p>
    <w:p w14:paraId="745EC022" w14:textId="71FDCDFC" w:rsidR="00831076" w:rsidRDefault="00831076" w:rsidP="007212F4">
      <w:pPr>
        <w:tabs>
          <w:tab w:val="left" w:pos="3255"/>
        </w:tabs>
        <w:spacing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Korekta</w:t>
      </w:r>
    </w:p>
    <w:p w14:paraId="74633EC3" w14:textId="49BBA7E5" w:rsidR="007212F4" w:rsidRPr="007212F4" w:rsidRDefault="00831076" w:rsidP="007212F4">
      <w:pPr>
        <w:tabs>
          <w:tab w:val="left" w:pos="3255"/>
        </w:tabs>
        <w:spacing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ZAWIADOMIENIA</w:t>
      </w:r>
      <w:r w:rsidR="007212F4" w:rsidRPr="007212F4">
        <w:rPr>
          <w:rFonts w:ascii="Arial" w:hAnsi="Arial" w:cs="Arial"/>
          <w:b/>
        </w:rPr>
        <w:t xml:space="preserve"> O ROZSTRZYGNIĘCIU POSTĘPOWANIA</w:t>
      </w:r>
    </w:p>
    <w:p w14:paraId="1E6BB8C0" w14:textId="24DB9531" w:rsidR="007212F4" w:rsidRPr="007212F4" w:rsidRDefault="007212F4" w:rsidP="007212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12F4">
        <w:rPr>
          <w:rFonts w:ascii="Arial" w:hAnsi="Arial" w:cs="Arial"/>
          <w:b/>
          <w:bCs/>
          <w:iCs/>
        </w:rPr>
        <w:t xml:space="preserve">Dot.: postępowania o udzielenie zamówienia publicznego nr </w:t>
      </w:r>
      <w:r w:rsidRPr="007212F4">
        <w:rPr>
          <w:rFonts w:ascii="Arial" w:hAnsi="Arial" w:cs="Arial"/>
          <w:b/>
        </w:rPr>
        <w:t>P/</w:t>
      </w:r>
      <w:r>
        <w:rPr>
          <w:rFonts w:ascii="Arial" w:hAnsi="Arial" w:cs="Arial"/>
          <w:b/>
        </w:rPr>
        <w:t>32</w:t>
      </w:r>
      <w:r w:rsidRPr="007212F4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8</w:t>
      </w:r>
      <w:r w:rsidRPr="007212F4">
        <w:rPr>
          <w:rFonts w:ascii="Arial" w:hAnsi="Arial" w:cs="Arial"/>
          <w:b/>
        </w:rPr>
        <w:t>/2018/</w:t>
      </w:r>
      <w:r>
        <w:rPr>
          <w:rFonts w:ascii="Arial" w:hAnsi="Arial" w:cs="Arial"/>
          <w:b/>
        </w:rPr>
        <w:t>IK</w:t>
      </w:r>
      <w:r w:rsidRPr="007212F4">
        <w:rPr>
          <w:rFonts w:ascii="Arial" w:hAnsi="Arial" w:cs="Arial"/>
        </w:rPr>
        <w:t xml:space="preserve"> </w:t>
      </w:r>
      <w:r w:rsidRPr="007212F4">
        <w:rPr>
          <w:rFonts w:ascii="Arial" w:hAnsi="Arial" w:cs="Arial"/>
          <w:b/>
          <w:bCs/>
          <w:iCs/>
        </w:rPr>
        <w:t xml:space="preserve">w trybie </w:t>
      </w:r>
      <w:r w:rsidRPr="007212F4">
        <w:rPr>
          <w:rFonts w:ascii="Arial" w:hAnsi="Arial" w:cs="Arial"/>
          <w:b/>
        </w:rPr>
        <w:t>przetargu nieograniczonego na</w:t>
      </w:r>
      <w:r>
        <w:rPr>
          <w:rFonts w:ascii="Arial" w:hAnsi="Arial" w:cs="Arial"/>
          <w:b/>
        </w:rPr>
        <w:t xml:space="preserve"> usługę</w:t>
      </w:r>
      <w:r w:rsidRPr="007212F4">
        <w:rPr>
          <w:rFonts w:ascii="Arial" w:hAnsi="Arial" w:cs="Arial"/>
        </w:rPr>
        <w:t xml:space="preserve"> </w:t>
      </w:r>
      <w:r w:rsidRPr="007212F4">
        <w:rPr>
          <w:rFonts w:ascii="Arial" w:hAnsi="Arial" w:cs="Arial"/>
          <w:b/>
        </w:rPr>
        <w:t>pod nazwą Świadczenie usług inżyniera kontraktu dla Powiatowego Zakładu Opieki Zdrowotnej w Starachowicach, jako doradztwo i nadzór w realizacji projektu „InPlaMed WŚ”. Ogłoszenie w BZP nr 603232-N-2018 z dn. 10.08.2018 r.</w:t>
      </w:r>
    </w:p>
    <w:p w14:paraId="259B659C" w14:textId="77777777" w:rsidR="007212F4" w:rsidRPr="007212F4" w:rsidRDefault="007212F4" w:rsidP="007212F4">
      <w:pPr>
        <w:jc w:val="both"/>
        <w:rPr>
          <w:rFonts w:ascii="Arial" w:hAnsi="Arial" w:cs="Arial"/>
          <w:b/>
          <w:bCs/>
        </w:rPr>
      </w:pPr>
    </w:p>
    <w:p w14:paraId="5595CC91" w14:textId="77777777" w:rsidR="007212F4" w:rsidRPr="007212F4" w:rsidRDefault="007212F4" w:rsidP="007212F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7212F4">
        <w:rPr>
          <w:rFonts w:ascii="Arial" w:hAnsi="Arial" w:cs="Arial"/>
        </w:rPr>
        <w:t>Działając na podstawie art. 92 ustawy z dnia 29 stycznia 2004 r. Prawo zamówień publicznych (tekst jednolity Dz.U. z 2017r. poz. 1579 z późn. zmianami) Zamawiający zawiadamia o rozstrzygnięciu ww. postępowania o udzielenie zamówienia publicznego firmie:</w:t>
      </w:r>
    </w:p>
    <w:p w14:paraId="2A07CFE3" w14:textId="77777777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Stowarzyszenie Siła w Innowacji ul. Bolesława Limanowskiego 26/30</w:t>
      </w:r>
    </w:p>
    <w:p w14:paraId="08BF0877" w14:textId="77777777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26-600 Radom.</w:t>
      </w:r>
    </w:p>
    <w:p w14:paraId="23B47E45" w14:textId="77777777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Wartość brutto oferty 42 804,00 zł.</w:t>
      </w:r>
    </w:p>
    <w:p w14:paraId="5E5CEA04" w14:textId="77777777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W kryterium cena - oferta tej firmy  otrzymała 50,00 pkt.  W kryterium doświadczenie w doradztwie, oferta otrzymała 40,00 pkt. w kryterium: czas dojazdu oferta otrzymała 10,00 pkt. Zgodnie z kryterium opisanego w SIWZ oferta nr 1 otrzymała w sumie 100 pkt. i została uznana za najkorzystniejszą. </w:t>
      </w:r>
    </w:p>
    <w:p w14:paraId="2D8A8A33" w14:textId="77777777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Zamawiający oceniał także:</w:t>
      </w:r>
    </w:p>
    <w:p w14:paraId="36E48BD6" w14:textId="1EADA330" w:rsidR="007212F4" w:rsidRP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•</w:t>
      </w:r>
      <w:r w:rsidRPr="007212F4">
        <w:rPr>
          <w:rFonts w:ascii="Arial" w:hAnsi="Arial" w:cs="Arial"/>
        </w:rPr>
        <w:tab/>
        <w:t>Ofertę nr 3, wykonawcy Data Techno Park Sp. z o.o. Spółka w restrukturyzacji  ul. Borowska 283 b, 50-556 Wrocław. W kryterium cena - oferta tej firmy  otrzymała 47,32 pkt.  W kryterium doświadczenie w doradztwie, oferta otrzymała 40,00 pkt. w kryterium:</w:t>
      </w:r>
      <w:r w:rsidR="00831076">
        <w:rPr>
          <w:rFonts w:ascii="Arial" w:hAnsi="Arial" w:cs="Arial"/>
        </w:rPr>
        <w:t xml:space="preserve"> czas dojazdu oferta otrzymała </w:t>
      </w:r>
      <w:r w:rsidRPr="007212F4">
        <w:rPr>
          <w:rFonts w:ascii="Arial" w:hAnsi="Arial" w:cs="Arial"/>
        </w:rPr>
        <w:t>0,00 pkt. Zgodnie z kryterium opisanego w SIWZ</w:t>
      </w:r>
      <w:r w:rsidR="00831076">
        <w:rPr>
          <w:rFonts w:ascii="Arial" w:hAnsi="Arial" w:cs="Arial"/>
        </w:rPr>
        <w:t xml:space="preserve"> oferta nr 3 otrzymała w sumie 8</w:t>
      </w:r>
      <w:r w:rsidRPr="007212F4">
        <w:rPr>
          <w:rFonts w:ascii="Arial" w:hAnsi="Arial" w:cs="Arial"/>
        </w:rPr>
        <w:t>7,32 pkt.</w:t>
      </w:r>
    </w:p>
    <w:p w14:paraId="6ED5A7AC" w14:textId="4FE43E2D" w:rsidR="007212F4" w:rsidRDefault="007212F4" w:rsidP="007212F4">
      <w:pPr>
        <w:ind w:left="284"/>
        <w:rPr>
          <w:rFonts w:ascii="Arial" w:hAnsi="Arial" w:cs="Arial"/>
        </w:rPr>
      </w:pPr>
      <w:r w:rsidRPr="007212F4">
        <w:rPr>
          <w:rFonts w:ascii="Arial" w:hAnsi="Arial" w:cs="Arial"/>
        </w:rPr>
        <w:t>•</w:t>
      </w:r>
      <w:r w:rsidRPr="007212F4">
        <w:rPr>
          <w:rFonts w:ascii="Arial" w:hAnsi="Arial" w:cs="Arial"/>
        </w:rPr>
        <w:tab/>
        <w:t xml:space="preserve">Ofertę nr 2, wykonawcy RED Code spółka komandytowa, ul. Skargi 61. U1A3, 03-516 Warszawa. W kryterium cena - oferta tej firmy  otrzymała 40,12 pkt.  W kryterium doświadczenie w doradztwie, oferta otrzymała 40,00 pkt. w kryterium: czas dojazdu oferta otrzymała </w:t>
      </w:r>
      <w:r w:rsidR="00831076">
        <w:rPr>
          <w:rFonts w:ascii="Arial" w:hAnsi="Arial" w:cs="Arial"/>
        </w:rPr>
        <w:t>1</w:t>
      </w:r>
      <w:r w:rsidRPr="007212F4">
        <w:rPr>
          <w:rFonts w:ascii="Arial" w:hAnsi="Arial" w:cs="Arial"/>
        </w:rPr>
        <w:t>0,00 pkt. Zgodnie z kryterium opisanego w SIWZ</w:t>
      </w:r>
      <w:r w:rsidR="00831076">
        <w:rPr>
          <w:rFonts w:ascii="Arial" w:hAnsi="Arial" w:cs="Arial"/>
        </w:rPr>
        <w:t xml:space="preserve"> oferta nr 2 otrzymała w sumie 9</w:t>
      </w:r>
      <w:bookmarkStart w:id="0" w:name="_GoBack"/>
      <w:bookmarkEnd w:id="0"/>
      <w:r w:rsidRPr="007212F4">
        <w:rPr>
          <w:rFonts w:ascii="Arial" w:hAnsi="Arial" w:cs="Arial"/>
        </w:rPr>
        <w:t>0,12 pkt.</w:t>
      </w:r>
    </w:p>
    <w:p w14:paraId="6D565877" w14:textId="77777777" w:rsidR="007212F4" w:rsidRDefault="007212F4" w:rsidP="007212F4">
      <w:pPr>
        <w:ind w:left="284"/>
        <w:rPr>
          <w:rFonts w:ascii="Arial" w:hAnsi="Arial" w:cs="Arial"/>
        </w:rPr>
      </w:pPr>
    </w:p>
    <w:p w14:paraId="2E8086A3" w14:textId="5508198E" w:rsidR="007212F4" w:rsidRPr="007212F4" w:rsidRDefault="007212F4" w:rsidP="007212F4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Zamawiający zawiadamia także:</w:t>
      </w:r>
    </w:p>
    <w:p w14:paraId="3486B26E" w14:textId="4ECD26BC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- że </w:t>
      </w:r>
      <w:r>
        <w:rPr>
          <w:rFonts w:ascii="Arial" w:hAnsi="Arial" w:cs="Arial"/>
        </w:rPr>
        <w:t>nie unieważnił postępowania</w:t>
      </w:r>
    </w:p>
    <w:p w14:paraId="4AF3C049" w14:textId="77777777" w:rsid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>- że nie wykluczył żadnego wykonawcy.</w:t>
      </w:r>
    </w:p>
    <w:p w14:paraId="2F53D4F6" w14:textId="14678028" w:rsidR="007212F4" w:rsidRPr="007212F4" w:rsidRDefault="007212F4" w:rsidP="007212F4">
      <w:pPr>
        <w:rPr>
          <w:rFonts w:ascii="Arial" w:hAnsi="Arial" w:cs="Arial"/>
        </w:rPr>
      </w:pPr>
      <w:r>
        <w:rPr>
          <w:rFonts w:ascii="Arial" w:hAnsi="Arial" w:cs="Arial"/>
        </w:rPr>
        <w:t>- że nie odrzucił żadnej oferty</w:t>
      </w:r>
    </w:p>
    <w:p w14:paraId="04248604" w14:textId="77777777" w:rsidR="007212F4" w:rsidRPr="007212F4" w:rsidRDefault="007212F4" w:rsidP="007212F4">
      <w:pPr>
        <w:rPr>
          <w:rFonts w:ascii="Arial" w:hAnsi="Arial" w:cs="Arial"/>
        </w:rPr>
      </w:pPr>
    </w:p>
    <w:p w14:paraId="08360499" w14:textId="77777777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>Ponadto Zamawiający informuje, że rozstrzygnięcie postępowania w zakresie pakietu nr 6 zamieści w terminie późniejszym.</w:t>
      </w:r>
    </w:p>
    <w:p w14:paraId="1B5B1D74" w14:textId="77777777" w:rsidR="007212F4" w:rsidRPr="007212F4" w:rsidRDefault="007212F4" w:rsidP="007212F4">
      <w:pPr>
        <w:rPr>
          <w:rFonts w:ascii="Arial" w:hAnsi="Arial" w:cs="Arial"/>
        </w:rPr>
      </w:pPr>
    </w:p>
    <w:p w14:paraId="1185A3A4" w14:textId="77777777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Zamawiający zawiadamia że termin, określony zgodnie z art. 94 ust. 1 pkt. 2 ustawy prawo zamówień publicznych, po którego upływie umowa w sprawie zamówienia publicznego może być zawarta może być zawarta nie krótszym niż 5 dni od dnia przesłania zawiadomienia o wyborze </w:t>
      </w:r>
      <w:r w:rsidRPr="007212F4">
        <w:rPr>
          <w:rFonts w:ascii="Arial" w:hAnsi="Arial" w:cs="Arial"/>
        </w:rPr>
        <w:lastRenderedPageBreak/>
        <w:t>najkorzystniejszej oferty, jeżeli zawiadomienie to zostało przesłane przy użyciu środków komunikacji  elektronicznej albo 10 dni – jeżeli zostało przesłane w inny sposób. Zamawiający może zawrzeć umowę w sprawie zamówienia publicznego przed upływem terminów, o których mowa w art. 94 ust. 1 pkt. 2 ustawy prawo zamówień publicznych, jeżeli w przypadku trybu przetargu nieograniczonego złożono tylko jedną ofertę</w:t>
      </w:r>
    </w:p>
    <w:p w14:paraId="4EE37C68" w14:textId="77777777" w:rsidR="007212F4" w:rsidRPr="007212F4" w:rsidRDefault="007212F4" w:rsidP="007212F4">
      <w:pPr>
        <w:rPr>
          <w:rFonts w:ascii="Arial" w:hAnsi="Arial" w:cs="Arial"/>
        </w:rPr>
      </w:pPr>
    </w:p>
    <w:p w14:paraId="0828739B" w14:textId="77777777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ab/>
        <w:t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Odwołanie przysługuje wyłącznie od niezgodnej z przepisami ustawy czynności Zamawiającego podjętej w postępowaniu o udzielenie zamówienia lub zaniechania czynności, do której Zamawiający jest zobowiązany na podstawie ustawy. Odwołanie wnosi się do Prezesa Krajowej Izby Odwoławczej przy Urzędzie Zamówień Publicznych na zasadach i terminie określonym w art. 180 i 182 ustawy Prawo zamówień publicznych.</w:t>
      </w:r>
    </w:p>
    <w:p w14:paraId="12E7C246" w14:textId="77777777" w:rsidR="007212F4" w:rsidRPr="007212F4" w:rsidRDefault="007212F4" w:rsidP="007212F4">
      <w:pPr>
        <w:rPr>
          <w:rFonts w:ascii="Arial" w:hAnsi="Arial" w:cs="Arial"/>
        </w:rPr>
      </w:pPr>
    </w:p>
    <w:p w14:paraId="6014BD69" w14:textId="77777777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       </w:t>
      </w:r>
    </w:p>
    <w:p w14:paraId="16B35803" w14:textId="77777777" w:rsidR="007212F4" w:rsidRPr="007212F4" w:rsidRDefault="007212F4" w:rsidP="007212F4">
      <w:pPr>
        <w:rPr>
          <w:rFonts w:ascii="Arial" w:hAnsi="Arial" w:cs="Arial"/>
        </w:rPr>
      </w:pPr>
    </w:p>
    <w:p w14:paraId="79443005" w14:textId="77777777" w:rsidR="007212F4" w:rsidRPr="007212F4" w:rsidRDefault="007212F4" w:rsidP="007212F4">
      <w:pPr>
        <w:rPr>
          <w:rFonts w:ascii="Arial" w:hAnsi="Arial" w:cs="Arial"/>
        </w:rPr>
      </w:pPr>
    </w:p>
    <w:p w14:paraId="47F33437" w14:textId="77777777" w:rsidR="007212F4" w:rsidRPr="007212F4" w:rsidRDefault="007212F4" w:rsidP="007212F4">
      <w:pPr>
        <w:rPr>
          <w:rFonts w:ascii="Arial" w:hAnsi="Arial" w:cs="Arial"/>
        </w:rPr>
      </w:pPr>
    </w:p>
    <w:p w14:paraId="5826FA52" w14:textId="77777777" w:rsidR="007212F4" w:rsidRPr="007212F4" w:rsidRDefault="007212F4" w:rsidP="007212F4">
      <w:pPr>
        <w:rPr>
          <w:rFonts w:ascii="Arial" w:hAnsi="Arial" w:cs="Arial"/>
        </w:rPr>
      </w:pPr>
    </w:p>
    <w:p w14:paraId="6A5DFB8C" w14:textId="77777777" w:rsidR="007212F4" w:rsidRPr="007212F4" w:rsidRDefault="007212F4" w:rsidP="007212F4">
      <w:pPr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8808F2" w14:textId="77777777" w:rsidR="007212F4" w:rsidRPr="007212F4" w:rsidRDefault="007212F4" w:rsidP="007212F4">
      <w:pPr>
        <w:rPr>
          <w:rFonts w:ascii="Arial" w:hAnsi="Arial" w:cs="Arial"/>
        </w:rPr>
      </w:pPr>
    </w:p>
    <w:p w14:paraId="6D20144A" w14:textId="77777777" w:rsidR="007212F4" w:rsidRPr="007212F4" w:rsidRDefault="007212F4" w:rsidP="007212F4">
      <w:pPr>
        <w:jc w:val="right"/>
        <w:rPr>
          <w:rFonts w:ascii="Arial" w:hAnsi="Arial" w:cs="Arial"/>
        </w:rPr>
      </w:pPr>
      <w:r w:rsidRPr="007212F4">
        <w:rPr>
          <w:rFonts w:ascii="Arial" w:hAnsi="Arial" w:cs="Arial"/>
        </w:rPr>
        <w:t>…………………</w:t>
      </w:r>
    </w:p>
    <w:p w14:paraId="02B73CAB" w14:textId="77777777" w:rsidR="007212F4" w:rsidRPr="007212F4" w:rsidRDefault="007212F4" w:rsidP="007212F4">
      <w:pPr>
        <w:jc w:val="right"/>
        <w:rPr>
          <w:rFonts w:ascii="Arial" w:hAnsi="Arial" w:cs="Arial"/>
        </w:rPr>
      </w:pPr>
      <w:r w:rsidRPr="007212F4">
        <w:rPr>
          <w:rFonts w:ascii="Arial" w:hAnsi="Arial" w:cs="Arial"/>
        </w:rPr>
        <w:t xml:space="preserve">             Zatwierdził     </w:t>
      </w:r>
    </w:p>
    <w:p w14:paraId="4A9F213F" w14:textId="77777777" w:rsidR="007212F4" w:rsidRPr="007212F4" w:rsidRDefault="007212F4" w:rsidP="007212F4">
      <w:pPr>
        <w:rPr>
          <w:sz w:val="24"/>
        </w:rPr>
      </w:pPr>
    </w:p>
    <w:p w14:paraId="30D32942" w14:textId="77777777" w:rsidR="008612BE" w:rsidRPr="00200258" w:rsidRDefault="008612BE" w:rsidP="008612BE">
      <w:pPr>
        <w:spacing w:line="360" w:lineRule="auto"/>
        <w:rPr>
          <w:rFonts w:ascii="Arial" w:hAnsi="Arial" w:cs="Arial"/>
          <w:sz w:val="22"/>
          <w:szCs w:val="22"/>
          <w:lang w:val="en-US" w:eastAsia="de-DE"/>
        </w:rPr>
      </w:pPr>
    </w:p>
    <w:sectPr w:rsidR="008612BE" w:rsidRPr="00200258" w:rsidSect="007212F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78" w:right="1274" w:bottom="851" w:left="1843" w:header="426" w:footer="28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884BB" w15:done="0"/>
  <w15:commentEx w15:paraId="4A9FA55C" w15:done="0"/>
  <w15:commentEx w15:paraId="6ECC48DE" w15:done="0"/>
  <w15:commentEx w15:paraId="69979ED3" w15:done="0"/>
  <w15:commentEx w15:paraId="4DE7A858" w15:paraIdParent="69979E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884BB" w16cid:durableId="1EAFC7F7"/>
  <w16cid:commentId w16cid:paraId="4A9FA55C" w16cid:durableId="1EAFC7F8"/>
  <w16cid:commentId w16cid:paraId="6ECC48DE" w16cid:durableId="1EB126C6"/>
  <w16cid:commentId w16cid:paraId="69979ED3" w16cid:durableId="1EAFC7FD"/>
  <w16cid:commentId w16cid:paraId="4DE7A858" w16cid:durableId="1EB64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60C1F" w14:textId="77777777" w:rsidR="007755E6" w:rsidRDefault="007755E6">
      <w:r>
        <w:separator/>
      </w:r>
    </w:p>
  </w:endnote>
  <w:endnote w:type="continuationSeparator" w:id="0">
    <w:p w14:paraId="2D3259D5" w14:textId="77777777" w:rsidR="007755E6" w:rsidRDefault="0077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3FB0" w14:textId="77777777" w:rsidR="00570854" w:rsidRDefault="00445C83" w:rsidP="00A330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EF297" w14:textId="77777777" w:rsidR="00570854" w:rsidRDefault="00570854" w:rsidP="00A330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2FC1" w14:textId="77777777" w:rsidR="00570854" w:rsidRDefault="00445C83" w:rsidP="00A3303F">
    <w:pPr>
      <w:pStyle w:val="Stopka"/>
      <w:framePr w:wrap="around" w:vAnchor="text" w:hAnchor="page" w:x="10208" w:y="21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591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A7C147" w14:textId="77777777" w:rsidR="00570854" w:rsidRDefault="00B804FA" w:rsidP="00A3303F">
    <w:pPr>
      <w:contextualSpacing/>
      <w:jc w:val="center"/>
      <w:rPr>
        <w:rFonts w:eastAsia="Calibri"/>
      </w:rPr>
    </w:pPr>
    <w:r w:rsidRPr="00B804FA">
      <w:rPr>
        <w:rFonts w:eastAsia="Calibri"/>
      </w:rPr>
      <w:t>Świadczenie usług inżyniera kontraktu dla Powiatowego Zakładu Opi</w:t>
    </w:r>
    <w:r>
      <w:rPr>
        <w:rFonts w:eastAsia="Calibri"/>
      </w:rPr>
      <w:t>eki Zdrowotnej w Starachowicach</w:t>
    </w:r>
    <w:r w:rsidRPr="00B804FA">
      <w:rPr>
        <w:rFonts w:eastAsia="Calibri"/>
      </w:rPr>
      <w:t>, jako doradztwo i nadzór w realizacji projektu „InPlaMed WŚ”</w:t>
    </w:r>
    <w:r w:rsidR="00570854" w:rsidRPr="00A63B19">
      <w:rPr>
        <w:rFonts w:eastAsia="Calibri"/>
      </w:rPr>
      <w:t xml:space="preserve"> </w:t>
    </w:r>
  </w:p>
  <w:p w14:paraId="76AE832D" w14:textId="77777777" w:rsidR="00570854" w:rsidRPr="00A770C8" w:rsidRDefault="00570854" w:rsidP="00A3303F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63E13" w14:textId="77777777" w:rsidR="007755E6" w:rsidRDefault="007755E6">
      <w:r>
        <w:separator/>
      </w:r>
    </w:p>
  </w:footnote>
  <w:footnote w:type="continuationSeparator" w:id="0">
    <w:p w14:paraId="58915E3E" w14:textId="77777777" w:rsidR="007755E6" w:rsidRDefault="00775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27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4"/>
      <w:gridCol w:w="2489"/>
      <w:gridCol w:w="2306"/>
      <w:gridCol w:w="2310"/>
    </w:tblGrid>
    <w:tr w:rsidR="00570854" w:rsidRPr="00C04E4E" w14:paraId="5625F1F9" w14:textId="77777777" w:rsidTr="007212F4">
      <w:trPr>
        <w:trHeight w:val="568"/>
      </w:trPr>
      <w:tc>
        <w:tcPr>
          <w:tcW w:w="958" w:type="pct"/>
          <w:shd w:val="clear" w:color="auto" w:fill="auto"/>
          <w:hideMark/>
        </w:tcPr>
        <w:p w14:paraId="3F1F393F" w14:textId="77777777" w:rsidR="00570854" w:rsidRPr="00C04E4E" w:rsidRDefault="00570854" w:rsidP="00C04E4E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D3C7069" wp14:editId="52B15186">
                <wp:extent cx="1028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pct"/>
          <w:shd w:val="clear" w:color="auto" w:fill="auto"/>
          <w:hideMark/>
        </w:tcPr>
        <w:p w14:paraId="2BE40E6A" w14:textId="77777777" w:rsidR="00570854" w:rsidRPr="00C04E4E" w:rsidRDefault="00570854" w:rsidP="00C04E4E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791524D" wp14:editId="1D0F3EE6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2" w:type="pct"/>
          <w:shd w:val="clear" w:color="auto" w:fill="auto"/>
          <w:hideMark/>
        </w:tcPr>
        <w:p w14:paraId="6709BAE4" w14:textId="77777777" w:rsidR="00570854" w:rsidRPr="00C04E4E" w:rsidRDefault="00570854" w:rsidP="00C04E4E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CECB8D2" wp14:editId="507B4421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" w:type="pct"/>
          <w:shd w:val="clear" w:color="auto" w:fill="auto"/>
          <w:hideMark/>
        </w:tcPr>
        <w:p w14:paraId="7B53BA7B" w14:textId="77777777" w:rsidR="00570854" w:rsidRPr="00C04E4E" w:rsidRDefault="00570854" w:rsidP="00C04E4E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3F178F0" wp14:editId="01B94597">
                <wp:extent cx="14573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0CFE0" w14:textId="77777777" w:rsidR="00570854" w:rsidRPr="006A1516" w:rsidRDefault="00570854" w:rsidP="00923B96">
    <w:pPr>
      <w:pStyle w:val="Nagwek"/>
      <w:jc w:val="center"/>
      <w:rPr>
        <w:b/>
        <w:color w:val="FF00FF"/>
        <w:sz w:val="72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C185E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14:paraId="139FA12C" w14:textId="77777777" w:rsidR="00570854" w:rsidRDefault="00570854" w:rsidP="00A3303F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14:paraId="6DF6D259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1">
    <w:nsid w:val="0000002E"/>
    <w:multiLevelType w:val="singleLevel"/>
    <w:tmpl w:val="8968FA0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03FE5E17"/>
    <w:multiLevelType w:val="hybridMultilevel"/>
    <w:tmpl w:val="F2C87F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B3682B"/>
    <w:multiLevelType w:val="hybridMultilevel"/>
    <w:tmpl w:val="FAF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77F"/>
    <w:multiLevelType w:val="hybridMultilevel"/>
    <w:tmpl w:val="E1041C1C"/>
    <w:name w:val="WW8Num22322"/>
    <w:lvl w:ilvl="0" w:tplc="6F80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b/>
        <w:sz w:val="18"/>
        <w:szCs w:val="18"/>
      </w:rPr>
    </w:lvl>
    <w:lvl w:ilvl="4" w:tplc="559CA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A7C9C"/>
    <w:multiLevelType w:val="hybridMultilevel"/>
    <w:tmpl w:val="1CD43A0C"/>
    <w:name w:val="WW8Num58322"/>
    <w:lvl w:ilvl="0" w:tplc="B60428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27C5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C93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4" w:tplc="D5F6B6F4">
      <w:start w:val="1"/>
      <w:numFmt w:val="decimal"/>
      <w:lvlText w:val="%5)"/>
      <w:lvlJc w:val="left"/>
      <w:pPr>
        <w:tabs>
          <w:tab w:val="num" w:pos="1210"/>
        </w:tabs>
        <w:ind w:left="1190" w:hanging="34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5" w:tplc="DCBC9F88">
      <w:start w:val="4"/>
      <w:numFmt w:val="decimal"/>
      <w:lvlText w:val="%6)"/>
      <w:lvlJc w:val="left"/>
      <w:pPr>
        <w:tabs>
          <w:tab w:val="num" w:pos="4500"/>
        </w:tabs>
        <w:ind w:left="4480" w:hanging="340"/>
      </w:pPr>
      <w:rPr>
        <w:rFonts w:ascii="Times New Roman" w:eastAsia="Times New Roman" w:hAnsi="Times New Roman"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E5DFA"/>
    <w:multiLevelType w:val="hybridMultilevel"/>
    <w:tmpl w:val="A7FE34CA"/>
    <w:lvl w:ilvl="0" w:tplc="BB60E2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B92A1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9E0017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743B5"/>
    <w:multiLevelType w:val="hybridMultilevel"/>
    <w:tmpl w:val="D48697B8"/>
    <w:lvl w:ilvl="0" w:tplc="04EE8C56">
      <w:start w:val="1"/>
      <w:numFmt w:val="decimal"/>
      <w:pStyle w:val="Normalny11pt"/>
      <w:lvlText w:val="%1)"/>
      <w:lvlJc w:val="left"/>
      <w:pPr>
        <w:ind w:left="720" w:hanging="360"/>
      </w:pPr>
      <w:rPr>
        <w:rFonts w:hint="default"/>
        <w:b w:val="0"/>
      </w:rPr>
    </w:lvl>
    <w:lvl w:ilvl="1" w:tplc="F1F85404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  <w:rPr>
        <w:rFonts w:hint="default"/>
        <w:b w:val="0"/>
        <w:strike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A3D73"/>
    <w:multiLevelType w:val="hybridMultilevel"/>
    <w:tmpl w:val="5D9CA18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9B84C7A"/>
    <w:multiLevelType w:val="multilevel"/>
    <w:tmpl w:val="C5F26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0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6B214C"/>
    <w:multiLevelType w:val="hybridMultilevel"/>
    <w:tmpl w:val="53B4AC02"/>
    <w:lvl w:ilvl="0" w:tplc="3C6EA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6EFCFC">
      <w:numFmt w:val="none"/>
      <w:lvlText w:val=""/>
      <w:lvlJc w:val="left"/>
      <w:pPr>
        <w:tabs>
          <w:tab w:val="num" w:pos="360"/>
        </w:tabs>
      </w:pPr>
    </w:lvl>
    <w:lvl w:ilvl="2" w:tplc="0518DADA">
      <w:numFmt w:val="none"/>
      <w:lvlText w:val=""/>
      <w:lvlJc w:val="left"/>
      <w:pPr>
        <w:tabs>
          <w:tab w:val="num" w:pos="360"/>
        </w:tabs>
      </w:pPr>
    </w:lvl>
    <w:lvl w:ilvl="3" w:tplc="8FD8E2E4">
      <w:numFmt w:val="none"/>
      <w:lvlText w:val=""/>
      <w:lvlJc w:val="left"/>
      <w:pPr>
        <w:tabs>
          <w:tab w:val="num" w:pos="360"/>
        </w:tabs>
      </w:pPr>
    </w:lvl>
    <w:lvl w:ilvl="4" w:tplc="EAA673BA">
      <w:numFmt w:val="none"/>
      <w:lvlText w:val=""/>
      <w:lvlJc w:val="left"/>
      <w:pPr>
        <w:tabs>
          <w:tab w:val="num" w:pos="360"/>
        </w:tabs>
      </w:pPr>
    </w:lvl>
    <w:lvl w:ilvl="5" w:tplc="126AB564">
      <w:numFmt w:val="none"/>
      <w:lvlText w:val=""/>
      <w:lvlJc w:val="left"/>
      <w:pPr>
        <w:tabs>
          <w:tab w:val="num" w:pos="360"/>
        </w:tabs>
      </w:pPr>
    </w:lvl>
    <w:lvl w:ilvl="6" w:tplc="6BC26036">
      <w:numFmt w:val="none"/>
      <w:lvlText w:val=""/>
      <w:lvlJc w:val="left"/>
      <w:pPr>
        <w:tabs>
          <w:tab w:val="num" w:pos="360"/>
        </w:tabs>
      </w:pPr>
    </w:lvl>
    <w:lvl w:ilvl="7" w:tplc="6BC628BC">
      <w:numFmt w:val="none"/>
      <w:lvlText w:val=""/>
      <w:lvlJc w:val="left"/>
      <w:pPr>
        <w:tabs>
          <w:tab w:val="num" w:pos="360"/>
        </w:tabs>
      </w:pPr>
    </w:lvl>
    <w:lvl w:ilvl="8" w:tplc="200A62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443F6"/>
    <w:multiLevelType w:val="hybridMultilevel"/>
    <w:tmpl w:val="ED5EEECA"/>
    <w:lvl w:ilvl="0" w:tplc="463859B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20555"/>
    <w:multiLevelType w:val="hybridMultilevel"/>
    <w:tmpl w:val="89CA6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8A219F"/>
    <w:multiLevelType w:val="hybridMultilevel"/>
    <w:tmpl w:val="4882FCD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F980D3C"/>
    <w:multiLevelType w:val="hybridMultilevel"/>
    <w:tmpl w:val="A5CAD9D2"/>
    <w:lvl w:ilvl="0" w:tplc="E9D8C6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C0540886">
      <w:start w:val="1"/>
      <w:numFmt w:val="decimal"/>
      <w:lvlText w:val="%3)"/>
      <w:lvlJc w:val="left"/>
      <w:pPr>
        <w:tabs>
          <w:tab w:val="num" w:pos="2283"/>
        </w:tabs>
        <w:ind w:left="2263" w:hanging="34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>
    <w:nsid w:val="34F14364"/>
    <w:multiLevelType w:val="multilevel"/>
    <w:tmpl w:val="F7589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D1817"/>
    <w:multiLevelType w:val="hybridMultilevel"/>
    <w:tmpl w:val="055C1B5A"/>
    <w:lvl w:ilvl="0" w:tplc="CE423422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20B9A"/>
    <w:multiLevelType w:val="hybridMultilevel"/>
    <w:tmpl w:val="9F5AC66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8">
    <w:nsid w:val="3EAB6434"/>
    <w:multiLevelType w:val="hybridMultilevel"/>
    <w:tmpl w:val="3842B77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9">
    <w:nsid w:val="3FF71747"/>
    <w:multiLevelType w:val="hybridMultilevel"/>
    <w:tmpl w:val="FEBAE9B8"/>
    <w:lvl w:ilvl="0" w:tplc="DD14E3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4372C3"/>
    <w:multiLevelType w:val="hybridMultilevel"/>
    <w:tmpl w:val="25E6308C"/>
    <w:lvl w:ilvl="0" w:tplc="BFACA410">
      <w:start w:val="1"/>
      <w:numFmt w:val="decimal"/>
      <w:lvlText w:val="%1."/>
      <w:lvlJc w:val="left"/>
      <w:pPr>
        <w:tabs>
          <w:tab w:val="num" w:pos="6718"/>
        </w:tabs>
        <w:ind w:left="6718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DA8E2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</w:rPr>
    </w:lvl>
    <w:lvl w:ilvl="2" w:tplc="8C38C428">
      <w:start w:val="4"/>
      <w:numFmt w:val="ordinal"/>
      <w:lvlText w:val="%3"/>
      <w:lvlJc w:val="left"/>
      <w:pPr>
        <w:tabs>
          <w:tab w:val="num" w:pos="2340"/>
        </w:tabs>
        <w:ind w:left="232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A22A70"/>
    <w:multiLevelType w:val="hybridMultilevel"/>
    <w:tmpl w:val="81B22386"/>
    <w:name w:val="WW8Num223222"/>
    <w:lvl w:ilvl="0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hint="default"/>
      </w:rPr>
    </w:lvl>
  </w:abstractNum>
  <w:abstractNum w:abstractNumId="22">
    <w:nsid w:val="47775458"/>
    <w:multiLevelType w:val="hybridMultilevel"/>
    <w:tmpl w:val="0486F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030CC"/>
    <w:multiLevelType w:val="hybridMultilevel"/>
    <w:tmpl w:val="7B04E5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F16F0"/>
    <w:multiLevelType w:val="hybridMultilevel"/>
    <w:tmpl w:val="054EDB4E"/>
    <w:lvl w:ilvl="0" w:tplc="8902BCE2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02E56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4D722F"/>
    <w:multiLevelType w:val="hybridMultilevel"/>
    <w:tmpl w:val="69EC1C54"/>
    <w:lvl w:ilvl="0" w:tplc="0415001B">
      <w:start w:val="1"/>
      <w:numFmt w:val="low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8136D9"/>
    <w:multiLevelType w:val="hybridMultilevel"/>
    <w:tmpl w:val="C9F0B5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99B6509"/>
    <w:multiLevelType w:val="hybridMultilevel"/>
    <w:tmpl w:val="98A4533A"/>
    <w:lvl w:ilvl="0" w:tplc="5328B1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2A6D71"/>
    <w:multiLevelType w:val="multilevel"/>
    <w:tmpl w:val="72FE0C5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56628"/>
    <w:multiLevelType w:val="hybridMultilevel"/>
    <w:tmpl w:val="936A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2786C"/>
    <w:multiLevelType w:val="hybridMultilevel"/>
    <w:tmpl w:val="4B8A44D6"/>
    <w:lvl w:ilvl="0" w:tplc="DD0C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565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980324A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</w:rPr>
    </w:lvl>
    <w:lvl w:ilvl="5" w:tplc="17D0CDF4">
      <w:start w:val="1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674F4"/>
    <w:multiLevelType w:val="hybridMultilevel"/>
    <w:tmpl w:val="EDDA8E2E"/>
    <w:lvl w:ilvl="0" w:tplc="246451C4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hint="default"/>
        <w:b w:val="0"/>
      </w:rPr>
    </w:lvl>
    <w:lvl w:ilvl="1" w:tplc="98E86DF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7A66A0"/>
    <w:multiLevelType w:val="hybridMultilevel"/>
    <w:tmpl w:val="237A4312"/>
    <w:lvl w:ilvl="0" w:tplc="FEDE2116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3">
    <w:nsid w:val="6DDC54FC"/>
    <w:multiLevelType w:val="hybridMultilevel"/>
    <w:tmpl w:val="FC864E5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74F367B4"/>
    <w:multiLevelType w:val="hybridMultilevel"/>
    <w:tmpl w:val="65BC68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60448D6"/>
    <w:multiLevelType w:val="hybridMultilevel"/>
    <w:tmpl w:val="EE9E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A2432"/>
    <w:multiLevelType w:val="hybridMultilevel"/>
    <w:tmpl w:val="9F423952"/>
    <w:lvl w:ilvl="0" w:tplc="6236163A">
      <w:start w:val="1"/>
      <w:numFmt w:val="lowerLetter"/>
      <w:lvlText w:val="%1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D77232"/>
    <w:multiLevelType w:val="hybridMultilevel"/>
    <w:tmpl w:val="4FB2E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F584F"/>
    <w:multiLevelType w:val="hybridMultilevel"/>
    <w:tmpl w:val="9D16E896"/>
    <w:lvl w:ilvl="0" w:tplc="46F81076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5"/>
  </w:num>
  <w:num w:numId="8">
    <w:abstractNumId w:val="30"/>
  </w:num>
  <w:num w:numId="9">
    <w:abstractNumId w:val="9"/>
  </w:num>
  <w:num w:numId="10">
    <w:abstractNumId w:val="20"/>
  </w:num>
  <w:num w:numId="11">
    <w:abstractNumId w:val="28"/>
  </w:num>
  <w:num w:numId="12">
    <w:abstractNumId w:val="7"/>
  </w:num>
  <w:num w:numId="13">
    <w:abstractNumId w:val="38"/>
  </w:num>
  <w:num w:numId="14">
    <w:abstractNumId w:val="12"/>
  </w:num>
  <w:num w:numId="15">
    <w:abstractNumId w:val="15"/>
  </w:num>
  <w:num w:numId="16">
    <w:abstractNumId w:val="16"/>
  </w:num>
  <w:num w:numId="17">
    <w:abstractNumId w:val="2"/>
  </w:num>
  <w:num w:numId="18">
    <w:abstractNumId w:val="13"/>
  </w:num>
  <w:num w:numId="19">
    <w:abstractNumId w:val="0"/>
  </w:num>
  <w:num w:numId="20">
    <w:abstractNumId w:val="18"/>
  </w:num>
  <w:num w:numId="21">
    <w:abstractNumId w:val="36"/>
  </w:num>
  <w:num w:numId="22">
    <w:abstractNumId w:val="32"/>
  </w:num>
  <w:num w:numId="23">
    <w:abstractNumId w:val="27"/>
  </w:num>
  <w:num w:numId="24">
    <w:abstractNumId w:val="24"/>
  </w:num>
  <w:num w:numId="25">
    <w:abstractNumId w:val="4"/>
  </w:num>
  <w:num w:numId="26">
    <w:abstractNumId w:val="21"/>
  </w:num>
  <w:num w:numId="27">
    <w:abstractNumId w:val="23"/>
  </w:num>
  <w:num w:numId="28">
    <w:abstractNumId w:val="3"/>
  </w:num>
  <w:num w:numId="29">
    <w:abstractNumId w:val="37"/>
  </w:num>
  <w:num w:numId="30">
    <w:abstractNumId w:val="35"/>
  </w:num>
  <w:num w:numId="31">
    <w:abstractNumId w:val="22"/>
  </w:num>
  <w:num w:numId="32">
    <w:abstractNumId w:val="33"/>
  </w:num>
  <w:num w:numId="33">
    <w:abstractNumId w:val="26"/>
  </w:num>
  <w:num w:numId="34">
    <w:abstractNumId w:val="29"/>
  </w:num>
  <w:num w:numId="35">
    <w:abstractNumId w:val="11"/>
  </w:num>
  <w:num w:numId="36">
    <w:abstractNumId w:val="34"/>
  </w:num>
  <w:num w:numId="37">
    <w:abstractNumId w:val="25"/>
  </w:num>
  <w:num w:numId="38">
    <w:abstractNumId w:val="17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Czula">
    <w15:presenceInfo w15:providerId="Windows Live" w15:userId="bb015fd6aed2e167"/>
  </w15:person>
  <w15:person w15:author="Adamczyk, Marzena">
    <w15:presenceInfo w15:providerId="AD" w15:userId="S-1-5-21-215249604-2136417950-460311963-2976"/>
  </w15:person>
  <w15:person w15:author="Świercz, Monika">
    <w15:presenceInfo w15:providerId="AD" w15:userId="S-1-5-21-215249604-2136417950-460311963-4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5E"/>
    <w:rsid w:val="000018DE"/>
    <w:rsid w:val="00007A7F"/>
    <w:rsid w:val="000204B1"/>
    <w:rsid w:val="00072287"/>
    <w:rsid w:val="00085AC2"/>
    <w:rsid w:val="00097BEC"/>
    <w:rsid w:val="000A7360"/>
    <w:rsid w:val="00102BE5"/>
    <w:rsid w:val="001359D5"/>
    <w:rsid w:val="00136097"/>
    <w:rsid w:val="00152F09"/>
    <w:rsid w:val="0016404B"/>
    <w:rsid w:val="001D02B7"/>
    <w:rsid w:val="001D4F47"/>
    <w:rsid w:val="001D5919"/>
    <w:rsid w:val="001E0164"/>
    <w:rsid w:val="00200258"/>
    <w:rsid w:val="00217F2A"/>
    <w:rsid w:val="0023245D"/>
    <w:rsid w:val="0026112B"/>
    <w:rsid w:val="00264F46"/>
    <w:rsid w:val="002A48B8"/>
    <w:rsid w:val="002B74CF"/>
    <w:rsid w:val="002C1166"/>
    <w:rsid w:val="002C676B"/>
    <w:rsid w:val="002D754D"/>
    <w:rsid w:val="002E4618"/>
    <w:rsid w:val="0036685E"/>
    <w:rsid w:val="003757B6"/>
    <w:rsid w:val="003831D8"/>
    <w:rsid w:val="00397FFB"/>
    <w:rsid w:val="003A1A62"/>
    <w:rsid w:val="003D1DA7"/>
    <w:rsid w:val="003E689C"/>
    <w:rsid w:val="003F1022"/>
    <w:rsid w:val="00424516"/>
    <w:rsid w:val="00445C83"/>
    <w:rsid w:val="00457321"/>
    <w:rsid w:val="00465721"/>
    <w:rsid w:val="00472CD9"/>
    <w:rsid w:val="004B0C67"/>
    <w:rsid w:val="004E216E"/>
    <w:rsid w:val="004F4542"/>
    <w:rsid w:val="005071EF"/>
    <w:rsid w:val="00513C10"/>
    <w:rsid w:val="00514C36"/>
    <w:rsid w:val="005209D1"/>
    <w:rsid w:val="00557289"/>
    <w:rsid w:val="00570854"/>
    <w:rsid w:val="00581A08"/>
    <w:rsid w:val="005C1497"/>
    <w:rsid w:val="005F4B13"/>
    <w:rsid w:val="00603AA6"/>
    <w:rsid w:val="006041FA"/>
    <w:rsid w:val="00632467"/>
    <w:rsid w:val="006902CA"/>
    <w:rsid w:val="006B7567"/>
    <w:rsid w:val="006E0CBF"/>
    <w:rsid w:val="006F5DED"/>
    <w:rsid w:val="00704805"/>
    <w:rsid w:val="00716460"/>
    <w:rsid w:val="007212F4"/>
    <w:rsid w:val="00763733"/>
    <w:rsid w:val="00773F99"/>
    <w:rsid w:val="007755E6"/>
    <w:rsid w:val="007A2988"/>
    <w:rsid w:val="007C0275"/>
    <w:rsid w:val="007C3373"/>
    <w:rsid w:val="007E05CD"/>
    <w:rsid w:val="00801A4A"/>
    <w:rsid w:val="00801E61"/>
    <w:rsid w:val="00821575"/>
    <w:rsid w:val="00831076"/>
    <w:rsid w:val="008612BE"/>
    <w:rsid w:val="00861521"/>
    <w:rsid w:val="00864BA7"/>
    <w:rsid w:val="008779FB"/>
    <w:rsid w:val="008B28EC"/>
    <w:rsid w:val="008B366A"/>
    <w:rsid w:val="008B7AD5"/>
    <w:rsid w:val="008E00FB"/>
    <w:rsid w:val="0091388F"/>
    <w:rsid w:val="00923B96"/>
    <w:rsid w:val="00943965"/>
    <w:rsid w:val="00964BBC"/>
    <w:rsid w:val="00966E69"/>
    <w:rsid w:val="009737F2"/>
    <w:rsid w:val="00993786"/>
    <w:rsid w:val="009951EE"/>
    <w:rsid w:val="009A36F5"/>
    <w:rsid w:val="009C72B1"/>
    <w:rsid w:val="009D0547"/>
    <w:rsid w:val="009F2ECA"/>
    <w:rsid w:val="009F6AC5"/>
    <w:rsid w:val="00A00800"/>
    <w:rsid w:val="00A172F2"/>
    <w:rsid w:val="00A2324B"/>
    <w:rsid w:val="00A3303F"/>
    <w:rsid w:val="00A41AAA"/>
    <w:rsid w:val="00A865AA"/>
    <w:rsid w:val="00A90150"/>
    <w:rsid w:val="00A91535"/>
    <w:rsid w:val="00AB7623"/>
    <w:rsid w:val="00AC68C1"/>
    <w:rsid w:val="00B12339"/>
    <w:rsid w:val="00B26DFA"/>
    <w:rsid w:val="00B6287A"/>
    <w:rsid w:val="00B804FA"/>
    <w:rsid w:val="00B82A96"/>
    <w:rsid w:val="00B8487F"/>
    <w:rsid w:val="00B86351"/>
    <w:rsid w:val="00BC48C3"/>
    <w:rsid w:val="00BC52A5"/>
    <w:rsid w:val="00BC7385"/>
    <w:rsid w:val="00BE3F1A"/>
    <w:rsid w:val="00BE6A16"/>
    <w:rsid w:val="00C04E4E"/>
    <w:rsid w:val="00C13159"/>
    <w:rsid w:val="00C23578"/>
    <w:rsid w:val="00C31038"/>
    <w:rsid w:val="00C3294B"/>
    <w:rsid w:val="00C67273"/>
    <w:rsid w:val="00C770A4"/>
    <w:rsid w:val="00C94677"/>
    <w:rsid w:val="00CA2B0A"/>
    <w:rsid w:val="00CE1BF8"/>
    <w:rsid w:val="00CF529C"/>
    <w:rsid w:val="00CF65AE"/>
    <w:rsid w:val="00CF6C8F"/>
    <w:rsid w:val="00D07D36"/>
    <w:rsid w:val="00D207C2"/>
    <w:rsid w:val="00D52DD8"/>
    <w:rsid w:val="00D618DD"/>
    <w:rsid w:val="00D74299"/>
    <w:rsid w:val="00D82E2A"/>
    <w:rsid w:val="00D84448"/>
    <w:rsid w:val="00D877FE"/>
    <w:rsid w:val="00D9762D"/>
    <w:rsid w:val="00DA4F06"/>
    <w:rsid w:val="00DB5BD7"/>
    <w:rsid w:val="00DC792E"/>
    <w:rsid w:val="00DF045E"/>
    <w:rsid w:val="00DF2EA1"/>
    <w:rsid w:val="00DF2FD2"/>
    <w:rsid w:val="00E33F77"/>
    <w:rsid w:val="00E75F35"/>
    <w:rsid w:val="00EA7E3E"/>
    <w:rsid w:val="00ED2D46"/>
    <w:rsid w:val="00ED6772"/>
    <w:rsid w:val="00EF6754"/>
    <w:rsid w:val="00F146E2"/>
    <w:rsid w:val="00F22E88"/>
    <w:rsid w:val="00F231C1"/>
    <w:rsid w:val="00F53332"/>
    <w:rsid w:val="00F639E0"/>
    <w:rsid w:val="00F701C7"/>
    <w:rsid w:val="00F80C49"/>
    <w:rsid w:val="00F851CF"/>
    <w:rsid w:val="00FB169E"/>
    <w:rsid w:val="00FB52F3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B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9F7D-831D-4FBD-A68A-E8FD2923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Zbigniew Kawałek</cp:lastModifiedBy>
  <cp:revision>2</cp:revision>
  <cp:lastPrinted>2018-08-30T05:51:00Z</cp:lastPrinted>
  <dcterms:created xsi:type="dcterms:W3CDTF">2018-08-30T05:53:00Z</dcterms:created>
  <dcterms:modified xsi:type="dcterms:W3CDTF">2018-08-30T05:53:00Z</dcterms:modified>
</cp:coreProperties>
</file>