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C86B41">
        <w:rPr>
          <w:rFonts w:ascii="Arial" w:hAnsi="Arial" w:cs="Arial"/>
          <w:sz w:val="18"/>
          <w:szCs w:val="18"/>
        </w:rPr>
        <w:t>38/07/2019/ORT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7C72" w:rsidRPr="00257C72" w:rsidRDefault="00257C72" w:rsidP="00257C72">
      <w:pPr>
        <w:pStyle w:val="Bezodstpw"/>
        <w:rPr>
          <w:rFonts w:ascii="Arial" w:hAnsi="Arial" w:cs="Arial"/>
          <w:sz w:val="20"/>
          <w:szCs w:val="20"/>
        </w:rPr>
      </w:pPr>
      <w:r w:rsidRPr="00257C72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:rsidR="00257C72" w:rsidRPr="00C86B41" w:rsidRDefault="00257C72" w:rsidP="00257C72">
      <w:pPr>
        <w:pStyle w:val="Bezodstpw"/>
        <w:rPr>
          <w:rFonts w:ascii="Arial" w:hAnsi="Arial" w:cs="Arial"/>
          <w:sz w:val="20"/>
          <w:szCs w:val="20"/>
        </w:rPr>
      </w:pPr>
      <w:r w:rsidRPr="00257C72">
        <w:rPr>
          <w:rFonts w:ascii="Arial" w:hAnsi="Arial" w:cs="Arial"/>
          <w:sz w:val="20"/>
          <w:szCs w:val="20"/>
        </w:rPr>
        <w:t xml:space="preserve">pn. dostawa  endoprotez, implantów oraz narzędzi i wyrobów do zabiegów ortopedycznych dla Powiatowego Zakładu Opieki Zdrowotnej z siedzibą w Starachowicach </w:t>
      </w:r>
      <w:r w:rsidR="00C86B41">
        <w:rPr>
          <w:rFonts w:ascii="Arial" w:hAnsi="Arial" w:cs="Arial"/>
          <w:sz w:val="20"/>
          <w:szCs w:val="20"/>
        </w:rPr>
        <w:t>sprawa n</w:t>
      </w:r>
      <w:r w:rsidR="00C86B41">
        <w:rPr>
          <w:rFonts w:ascii="Arial" w:hAnsi="Arial" w:cs="Arial"/>
          <w:sz w:val="20"/>
          <w:szCs w:val="20"/>
        </w:rPr>
        <w:t>ume</w:t>
      </w:r>
      <w:r w:rsidR="00C86B41">
        <w:rPr>
          <w:rFonts w:ascii="Arial" w:hAnsi="Arial" w:cs="Arial"/>
          <w:sz w:val="20"/>
          <w:szCs w:val="20"/>
        </w:rPr>
        <w:t>r: P/38/07/2019/ORT</w:t>
      </w:r>
    </w:p>
    <w:p w:rsidR="00257C72" w:rsidRPr="00257C72" w:rsidRDefault="00257C72" w:rsidP="00257C72">
      <w:pPr>
        <w:pStyle w:val="Bezodstpw"/>
        <w:rPr>
          <w:rFonts w:ascii="Arial" w:hAnsi="Arial" w:cs="Arial"/>
          <w:i/>
          <w:sz w:val="20"/>
          <w:szCs w:val="20"/>
        </w:rPr>
      </w:pPr>
      <w:r w:rsidRPr="00257C72">
        <w:rPr>
          <w:rFonts w:ascii="Arial" w:hAnsi="Arial" w:cs="Arial"/>
          <w:i/>
          <w:sz w:val="20"/>
          <w:szCs w:val="20"/>
        </w:rPr>
        <w:t>(nazwa postępowania)</w:t>
      </w:r>
    </w:p>
    <w:p w:rsidR="00257C72" w:rsidRDefault="00257C72" w:rsidP="00257C72">
      <w:pPr>
        <w:pStyle w:val="Bezodstpw"/>
        <w:rPr>
          <w:rFonts w:ascii="Arial" w:hAnsi="Arial" w:cs="Arial"/>
          <w:i/>
          <w:sz w:val="18"/>
          <w:szCs w:val="18"/>
        </w:rPr>
      </w:pPr>
      <w:r w:rsidRPr="00257C72">
        <w:rPr>
          <w:rFonts w:ascii="Arial" w:hAnsi="Arial" w:cs="Arial"/>
          <w:sz w:val="20"/>
          <w:szCs w:val="20"/>
        </w:rPr>
        <w:t>prowadzonego przez PZOZ w Starachowicach</w:t>
      </w:r>
      <w:r w:rsidR="00C86B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:rsidR="00257C72" w:rsidRDefault="00257C72" w:rsidP="00257C72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co następuje:</w:t>
      </w:r>
    </w:p>
    <w:p w:rsidR="00237627" w:rsidRPr="00237627" w:rsidRDefault="00237627" w:rsidP="00237627">
      <w:pPr>
        <w:pStyle w:val="Bezodstpw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23762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237627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96" w:rsidRDefault="004B4F96" w:rsidP="0038231F">
      <w:pPr>
        <w:spacing w:after="0" w:line="240" w:lineRule="auto"/>
      </w:pPr>
      <w:r>
        <w:separator/>
      </w:r>
    </w:p>
  </w:endnote>
  <w:endnote w:type="continuationSeparator" w:id="0">
    <w:p w:rsidR="004B4F96" w:rsidRDefault="004B4F9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86B4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96" w:rsidRDefault="004B4F96" w:rsidP="0038231F">
      <w:pPr>
        <w:spacing w:after="0" w:line="240" w:lineRule="auto"/>
      </w:pPr>
      <w:r>
        <w:separator/>
      </w:r>
    </w:p>
  </w:footnote>
  <w:footnote w:type="continuationSeparator" w:id="0">
    <w:p w:rsidR="004B4F96" w:rsidRDefault="004B4F9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2B"/>
    <w:rsid w:val="001D4C90"/>
    <w:rsid w:val="001E7137"/>
    <w:rsid w:val="001F4C82"/>
    <w:rsid w:val="002167D3"/>
    <w:rsid w:val="00237627"/>
    <w:rsid w:val="0024732C"/>
    <w:rsid w:val="0025263C"/>
    <w:rsid w:val="0025358A"/>
    <w:rsid w:val="00255142"/>
    <w:rsid w:val="00257C7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0B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02CD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B4F96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3EC6"/>
    <w:rsid w:val="005641F0"/>
    <w:rsid w:val="00564DC9"/>
    <w:rsid w:val="005A73FB"/>
    <w:rsid w:val="005B749E"/>
    <w:rsid w:val="005E176A"/>
    <w:rsid w:val="006063A6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26F3B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8F3C15"/>
    <w:rsid w:val="009129F3"/>
    <w:rsid w:val="00920F98"/>
    <w:rsid w:val="009277C6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5C4D"/>
    <w:rsid w:val="00A1685D"/>
    <w:rsid w:val="00A3431A"/>
    <w:rsid w:val="00A347DE"/>
    <w:rsid w:val="00A3667A"/>
    <w:rsid w:val="00A36E95"/>
    <w:rsid w:val="00A56074"/>
    <w:rsid w:val="00A56607"/>
    <w:rsid w:val="00A62798"/>
    <w:rsid w:val="00A6528E"/>
    <w:rsid w:val="00A776FE"/>
    <w:rsid w:val="00A90F06"/>
    <w:rsid w:val="00AB39E6"/>
    <w:rsid w:val="00AB5E32"/>
    <w:rsid w:val="00AB71A8"/>
    <w:rsid w:val="00AE3DBC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6B85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86B41"/>
    <w:rsid w:val="00CA5F28"/>
    <w:rsid w:val="00CC6896"/>
    <w:rsid w:val="00CD5731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4552"/>
    <w:rsid w:val="00E15D59"/>
    <w:rsid w:val="00E21B42"/>
    <w:rsid w:val="00E23777"/>
    <w:rsid w:val="00E30517"/>
    <w:rsid w:val="00E42CC3"/>
    <w:rsid w:val="00E55512"/>
    <w:rsid w:val="00E70892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23762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2376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6DA72-8440-4CAA-A697-22CF0A31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 Staszewska</cp:lastModifiedBy>
  <cp:revision>6</cp:revision>
  <cp:lastPrinted>2017-09-12T07:06:00Z</cp:lastPrinted>
  <dcterms:created xsi:type="dcterms:W3CDTF">2018-10-02T12:12:00Z</dcterms:created>
  <dcterms:modified xsi:type="dcterms:W3CDTF">2019-07-23T07:29:00Z</dcterms:modified>
</cp:coreProperties>
</file>