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375E49">
        <w:rPr>
          <w:rFonts w:ascii="Arial" w:hAnsi="Arial" w:cs="Arial"/>
          <w:sz w:val="18"/>
          <w:szCs w:val="18"/>
        </w:rPr>
        <w:t>19/04/2020/DEZ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2843AF">
        <w:rPr>
          <w:rFonts w:ascii="Arial" w:hAnsi="Arial" w:cs="Arial"/>
          <w:sz w:val="18"/>
          <w:szCs w:val="18"/>
        </w:rPr>
        <w:t xml:space="preserve">         </w:t>
      </w:r>
      <w:r w:rsidR="004813DA">
        <w:rPr>
          <w:rFonts w:ascii="Arial" w:hAnsi="Arial" w:cs="Arial"/>
          <w:sz w:val="18"/>
          <w:szCs w:val="18"/>
        </w:rPr>
        <w:t xml:space="preserve">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B5BAF" w:rsidRPr="00852EE4" w:rsidRDefault="00DE1062" w:rsidP="00852EE4">
      <w:pPr>
        <w:pStyle w:val="Tekstpodstawowy2"/>
        <w:jc w:val="center"/>
        <w:rPr>
          <w:rFonts w:cs="Arial"/>
          <w:b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4B5BAF">
        <w:rPr>
          <w:rFonts w:cs="Arial"/>
          <w:sz w:val="20"/>
        </w:rPr>
        <w:t>„</w:t>
      </w:r>
      <w:r w:rsidR="00852EE4" w:rsidRPr="00852EE4">
        <w:rPr>
          <w:rFonts w:cs="Arial"/>
          <w:b/>
          <w:sz w:val="20"/>
        </w:rPr>
        <w:t xml:space="preserve">Dostawa </w:t>
      </w:r>
      <w:r w:rsidR="00375E49">
        <w:rPr>
          <w:rFonts w:cs="Arial"/>
          <w:b/>
          <w:sz w:val="20"/>
        </w:rPr>
        <w:t>środków dezynfekcyjnych</w:t>
      </w:r>
      <w:r w:rsidR="00852EE4" w:rsidRPr="00852EE4">
        <w:rPr>
          <w:rFonts w:cs="Arial"/>
          <w:b/>
          <w:sz w:val="20"/>
        </w:rPr>
        <w:t xml:space="preserve"> </w:t>
      </w:r>
      <w:r w:rsidR="00375E49">
        <w:rPr>
          <w:rFonts w:cs="Arial"/>
          <w:b/>
          <w:sz w:val="20"/>
        </w:rPr>
        <w:t xml:space="preserve">                    </w:t>
      </w:r>
      <w:bookmarkStart w:id="0" w:name="_GoBack"/>
      <w:bookmarkEnd w:id="0"/>
      <w:r w:rsidR="00375E49">
        <w:rPr>
          <w:rFonts w:cs="Arial"/>
          <w:b/>
          <w:sz w:val="20"/>
        </w:rPr>
        <w:t xml:space="preserve">dla </w:t>
      </w:r>
      <w:r w:rsidR="00852EE4" w:rsidRPr="00852EE4">
        <w:rPr>
          <w:rFonts w:cs="Arial"/>
          <w:b/>
          <w:sz w:val="20"/>
        </w:rPr>
        <w:t>Powiatowego Zakładu Opieki Zdrowotn</w:t>
      </w:r>
      <w:r w:rsidR="00375E49">
        <w:rPr>
          <w:rFonts w:cs="Arial"/>
          <w:b/>
          <w:sz w:val="20"/>
        </w:rPr>
        <w:t>ej</w:t>
      </w:r>
      <w:r w:rsidR="00852EE4">
        <w:rPr>
          <w:rFonts w:cs="Arial"/>
          <w:b/>
          <w:sz w:val="20"/>
        </w:rPr>
        <w:t xml:space="preserve"> z siedzibą w Starachowicach</w:t>
      </w:r>
      <w:r w:rsidR="004B5BAF">
        <w:rPr>
          <w:rFonts w:cs="Arial"/>
          <w:sz w:val="20"/>
        </w:rPr>
        <w:t>”</w:t>
      </w:r>
    </w:p>
    <w:p w:rsidR="00DE1062" w:rsidRDefault="00DE1062" w:rsidP="004B5BAF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79713A" w:rsidRPr="006D61FD" w:rsidRDefault="0079713A" w:rsidP="004B5BA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914" w:rsidRDefault="002C1914" w:rsidP="0038231F">
      <w:pPr>
        <w:spacing w:after="0" w:line="240" w:lineRule="auto"/>
      </w:pPr>
      <w:r>
        <w:separator/>
      </w:r>
    </w:p>
  </w:endnote>
  <w:endnote w:type="continuationSeparator" w:id="0">
    <w:p w:rsidR="002C1914" w:rsidRDefault="002C19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E49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914" w:rsidRDefault="002C1914" w:rsidP="0038231F">
      <w:pPr>
        <w:spacing w:after="0" w:line="240" w:lineRule="auto"/>
      </w:pPr>
      <w:r>
        <w:separator/>
      </w:r>
    </w:p>
  </w:footnote>
  <w:footnote w:type="continuationSeparator" w:id="0">
    <w:p w:rsidR="002C1914" w:rsidRDefault="002C19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A39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5132"/>
    <w:rsid w:val="00146EDB"/>
    <w:rsid w:val="001670F2"/>
    <w:rsid w:val="001807BF"/>
    <w:rsid w:val="0018412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43AF"/>
    <w:rsid w:val="00287BCD"/>
    <w:rsid w:val="00295159"/>
    <w:rsid w:val="002C1914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5E49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61C6"/>
    <w:rsid w:val="004813DA"/>
    <w:rsid w:val="00484F88"/>
    <w:rsid w:val="004A5E82"/>
    <w:rsid w:val="004A6B7E"/>
    <w:rsid w:val="004B00A9"/>
    <w:rsid w:val="004B5BAF"/>
    <w:rsid w:val="004C37C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D59CF"/>
    <w:rsid w:val="005E176A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3A9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2EE4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AF6F6E"/>
    <w:rsid w:val="00B01B85"/>
    <w:rsid w:val="00B119F4"/>
    <w:rsid w:val="00B15219"/>
    <w:rsid w:val="00B154B4"/>
    <w:rsid w:val="00B22BBE"/>
    <w:rsid w:val="00B35FDB"/>
    <w:rsid w:val="00B37134"/>
    <w:rsid w:val="00B40FC8"/>
    <w:rsid w:val="00B74033"/>
    <w:rsid w:val="00B80D0E"/>
    <w:rsid w:val="00B9425C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1062"/>
    <w:rsid w:val="00DE73EE"/>
    <w:rsid w:val="00DF6E7A"/>
    <w:rsid w:val="00E14552"/>
    <w:rsid w:val="00E15D59"/>
    <w:rsid w:val="00E21B42"/>
    <w:rsid w:val="00E25B89"/>
    <w:rsid w:val="00E30517"/>
    <w:rsid w:val="00E42CC3"/>
    <w:rsid w:val="00E55512"/>
    <w:rsid w:val="00E70892"/>
    <w:rsid w:val="00E86A2B"/>
    <w:rsid w:val="00EA74CD"/>
    <w:rsid w:val="00EA7B59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9DD61-0ACD-4883-938A-CB5F0086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3</cp:revision>
  <cp:lastPrinted>2016-12-02T07:46:00Z</cp:lastPrinted>
  <dcterms:created xsi:type="dcterms:W3CDTF">2020-05-19T10:29:00Z</dcterms:created>
  <dcterms:modified xsi:type="dcterms:W3CDTF">2020-05-19T10:30:00Z</dcterms:modified>
</cp:coreProperties>
</file>