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A0C" w:rsidRPr="000F2A0C" w:rsidRDefault="000F2A0C" w:rsidP="000F2A0C">
      <w:pPr>
        <w:spacing w:after="0" w:line="240" w:lineRule="auto"/>
        <w:rPr>
          <w:rFonts w:ascii="Arial" w:eastAsia="Times New Roman" w:hAnsi="Arial" w:cs="Arial"/>
          <w:sz w:val="20"/>
          <w:szCs w:val="20"/>
          <w:lang w:eastAsia="pl-PL"/>
        </w:rPr>
      </w:pPr>
      <w:r w:rsidRPr="000F2A0C">
        <w:rPr>
          <w:rFonts w:ascii="Arial" w:eastAsia="Times New Roman" w:hAnsi="Arial" w:cs="Arial"/>
          <w:color w:val="000000"/>
          <w:sz w:val="20"/>
          <w:szCs w:val="20"/>
          <w:lang w:eastAsia="pl-PL"/>
        </w:rPr>
        <w:t>Ogłoszenie nr 562454-N-2020 z dnia 2020-07-16 r.</w:t>
      </w:r>
      <w:r w:rsidRPr="000F2A0C">
        <w:rPr>
          <w:rFonts w:ascii="Arial" w:eastAsia="Times New Roman" w:hAnsi="Arial" w:cs="Arial"/>
          <w:color w:val="000000"/>
          <w:sz w:val="20"/>
          <w:szCs w:val="20"/>
          <w:lang w:eastAsia="pl-PL"/>
        </w:rPr>
        <w:br/>
      </w:r>
    </w:p>
    <w:p w:rsidR="000F2A0C" w:rsidRPr="000F2A0C" w:rsidRDefault="000F2A0C" w:rsidP="000F2A0C">
      <w:pPr>
        <w:spacing w:after="0" w:line="240" w:lineRule="auto"/>
        <w:jc w:val="center"/>
        <w:rPr>
          <w:rFonts w:ascii="Arial" w:eastAsia="Times New Roman" w:hAnsi="Arial" w:cs="Arial"/>
          <w:b/>
          <w:bCs/>
          <w:color w:val="000000"/>
          <w:sz w:val="20"/>
          <w:szCs w:val="20"/>
          <w:lang w:eastAsia="pl-PL"/>
        </w:rPr>
      </w:pPr>
      <w:r w:rsidRPr="000F2A0C">
        <w:rPr>
          <w:rFonts w:ascii="Arial" w:eastAsia="Times New Roman" w:hAnsi="Arial" w:cs="Arial"/>
          <w:b/>
          <w:bCs/>
          <w:color w:val="000000"/>
          <w:sz w:val="20"/>
          <w:szCs w:val="20"/>
          <w:lang w:eastAsia="pl-PL"/>
        </w:rPr>
        <w:t>Powiatowy Zakład Opieki Zdrowotnej: Usługa odbioru, wywozu i zagospodarowania niesegregowanych odpadów komunalnych z Powiatowego Zakładu Opieki Zdrowotnej z siedzibą w Starachowicach</w:t>
      </w:r>
      <w:r w:rsidRPr="000F2A0C">
        <w:rPr>
          <w:rFonts w:ascii="Arial" w:eastAsia="Times New Roman" w:hAnsi="Arial" w:cs="Arial"/>
          <w:b/>
          <w:bCs/>
          <w:color w:val="000000"/>
          <w:sz w:val="20"/>
          <w:szCs w:val="20"/>
          <w:lang w:eastAsia="pl-PL"/>
        </w:rPr>
        <w:br/>
        <w:t>OGŁOSZENIE O ZAMÓWIENIU - Usługi</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Zamieszczanie ogłoszenia:</w:t>
      </w:r>
      <w:r w:rsidRPr="000F2A0C">
        <w:rPr>
          <w:rFonts w:ascii="Arial" w:eastAsia="Times New Roman" w:hAnsi="Arial" w:cs="Arial"/>
          <w:color w:val="000000"/>
          <w:sz w:val="20"/>
          <w:szCs w:val="20"/>
          <w:lang w:eastAsia="pl-PL"/>
        </w:rPr>
        <w:t> Zamieszczanie obowiązkowe</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Ogłoszenie dotyczy:</w:t>
      </w:r>
      <w:r w:rsidRPr="000F2A0C">
        <w:rPr>
          <w:rFonts w:ascii="Arial" w:eastAsia="Times New Roman" w:hAnsi="Arial" w:cs="Arial"/>
          <w:color w:val="000000"/>
          <w:sz w:val="20"/>
          <w:szCs w:val="20"/>
          <w:lang w:eastAsia="pl-PL"/>
        </w:rPr>
        <w:t> Zamówienia publicznego</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Zamówienie dotyczy projektu lub programu współfinansowanego ze środków Unii Europejskiej</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Nie</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Nazwa projektu lub programu</w:t>
      </w:r>
      <w:r w:rsidRPr="000F2A0C">
        <w:rPr>
          <w:rFonts w:ascii="Arial" w:eastAsia="Times New Roman" w:hAnsi="Arial" w:cs="Arial"/>
          <w:color w:val="000000"/>
          <w:sz w:val="20"/>
          <w:szCs w:val="20"/>
          <w:lang w:eastAsia="pl-PL"/>
        </w:rPr>
        <w:br/>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Nie</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br/>
        <w:t xml:space="preserve">Należy podać minimalny procentowy wskaźnik zatrudnienia osób należących do jednej lub więcej kategorii, o których mowa w art. 22 ust. 2 ustawy </w:t>
      </w:r>
      <w:proofErr w:type="spellStart"/>
      <w:r w:rsidRPr="000F2A0C">
        <w:rPr>
          <w:rFonts w:ascii="Arial" w:eastAsia="Times New Roman" w:hAnsi="Arial" w:cs="Arial"/>
          <w:color w:val="000000"/>
          <w:sz w:val="20"/>
          <w:szCs w:val="20"/>
          <w:lang w:eastAsia="pl-PL"/>
        </w:rPr>
        <w:t>Pzp</w:t>
      </w:r>
      <w:proofErr w:type="spellEnd"/>
      <w:r w:rsidRPr="000F2A0C">
        <w:rPr>
          <w:rFonts w:ascii="Arial" w:eastAsia="Times New Roman" w:hAnsi="Arial" w:cs="Arial"/>
          <w:color w:val="000000"/>
          <w:sz w:val="20"/>
          <w:szCs w:val="20"/>
          <w:lang w:eastAsia="pl-PL"/>
        </w:rPr>
        <w:t>, nie mniejszy niż 30%, osób zatrudnionych przez zakłady pracy chronionej lub wykonawców albo ich jednostki (w %)</w:t>
      </w:r>
      <w:r w:rsidRPr="000F2A0C">
        <w:rPr>
          <w:rFonts w:ascii="Arial" w:eastAsia="Times New Roman" w:hAnsi="Arial" w:cs="Arial"/>
          <w:color w:val="000000"/>
          <w:sz w:val="20"/>
          <w:szCs w:val="20"/>
          <w:lang w:eastAsia="pl-PL"/>
        </w:rPr>
        <w:br/>
      </w:r>
    </w:p>
    <w:p w:rsidR="000F2A0C" w:rsidRPr="000F2A0C" w:rsidRDefault="000F2A0C" w:rsidP="000F2A0C">
      <w:pPr>
        <w:spacing w:after="0" w:line="240" w:lineRule="auto"/>
        <w:rPr>
          <w:rFonts w:ascii="Arial" w:eastAsia="Times New Roman" w:hAnsi="Arial" w:cs="Arial"/>
          <w:b/>
          <w:bCs/>
          <w:color w:val="000000"/>
          <w:sz w:val="20"/>
          <w:szCs w:val="20"/>
          <w:lang w:eastAsia="pl-PL"/>
        </w:rPr>
      </w:pPr>
      <w:r w:rsidRPr="000F2A0C">
        <w:rPr>
          <w:rFonts w:ascii="Arial" w:eastAsia="Times New Roman" w:hAnsi="Arial" w:cs="Arial"/>
          <w:b/>
          <w:bCs/>
          <w:color w:val="000000"/>
          <w:sz w:val="20"/>
          <w:szCs w:val="20"/>
          <w:u w:val="single"/>
          <w:lang w:eastAsia="pl-PL"/>
        </w:rPr>
        <w:t>SEKCJA I: ZAMAWIAJĄCY</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Postępowanie przeprowadza centralny zamawiający</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Nie</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Postępowanie przeprowadza podmiot, któremu zamawiający powierzył/powierzyli przeprowadzenie postępowania</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Nie</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Informacje na temat podmiotu któremu zamawiający powierzył/powierzyli prowadzenie postępowania:</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Postępowanie jest przeprowadzane wspólnie przez zamawiających</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Nie</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br/>
        <w:t>Jeżeli tak, należy wymienić zamawiających, którzy wspólnie przeprowadzają postępowanie oraz podać adresy ich siedzib, krajowe numery identyfikacyjne oraz osoby do kontaktów wraz z danymi do kontaktów:</w:t>
      </w:r>
      <w:r w:rsidRPr="000F2A0C">
        <w:rPr>
          <w:rFonts w:ascii="Arial" w:eastAsia="Times New Roman" w:hAnsi="Arial" w:cs="Arial"/>
          <w:color w:val="000000"/>
          <w:sz w:val="20"/>
          <w:szCs w:val="20"/>
          <w:lang w:eastAsia="pl-PL"/>
        </w:rPr>
        <w:br/>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Postępowanie jest przeprowadzane wspólnie z zamawiającymi z innych państw członkowskich Unii Europejskiej</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Nie</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W przypadku przeprowadzania postępowania wspólnie z zamawiającymi z innych państw członkowskich Unii Europejskiej – mające zastosowanie krajowe prawo zamówień publicznych:</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Informacje dodatkowe:</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I. 1) NAZWA I ADRES: </w:t>
      </w:r>
      <w:r w:rsidRPr="000F2A0C">
        <w:rPr>
          <w:rFonts w:ascii="Arial" w:eastAsia="Times New Roman" w:hAnsi="Arial" w:cs="Arial"/>
          <w:color w:val="000000"/>
          <w:sz w:val="20"/>
          <w:szCs w:val="20"/>
          <w:lang w:eastAsia="pl-PL"/>
        </w:rPr>
        <w:t>Powiatowy Zakład Opieki Zdrowotnej, krajowy numer identyfikacyjny 29114175200000, ul. ul. Radomska  70 , 27-200  Starachowice, woj. świętokrzyskie, państwo Polska, tel. 41 273 91 82, , e-mail przetargi@szpital.starachowice.pl, , faks 41 273 92 29.</w:t>
      </w:r>
      <w:r w:rsidRPr="000F2A0C">
        <w:rPr>
          <w:rFonts w:ascii="Arial" w:eastAsia="Times New Roman" w:hAnsi="Arial" w:cs="Arial"/>
          <w:color w:val="000000"/>
          <w:sz w:val="20"/>
          <w:szCs w:val="20"/>
          <w:lang w:eastAsia="pl-PL"/>
        </w:rPr>
        <w:br/>
        <w:t>Adres strony internetowej (URL): http://zoz.starachowice.sisco.info/</w:t>
      </w:r>
      <w:r w:rsidRPr="000F2A0C">
        <w:rPr>
          <w:rFonts w:ascii="Arial" w:eastAsia="Times New Roman" w:hAnsi="Arial" w:cs="Arial"/>
          <w:color w:val="000000"/>
          <w:sz w:val="20"/>
          <w:szCs w:val="20"/>
          <w:lang w:eastAsia="pl-PL"/>
        </w:rPr>
        <w:br/>
        <w:t>Adres profilu nabywcy:</w:t>
      </w:r>
      <w:r w:rsidRPr="000F2A0C">
        <w:rPr>
          <w:rFonts w:ascii="Arial" w:eastAsia="Times New Roman" w:hAnsi="Arial" w:cs="Arial"/>
          <w:color w:val="000000"/>
          <w:sz w:val="20"/>
          <w:szCs w:val="20"/>
          <w:lang w:eastAsia="pl-PL"/>
        </w:rPr>
        <w:br/>
        <w:t>Adres strony internetowej pod którym można uzyskać dostęp do narzędzi i urządzeń lub formatów plików, które nie są ogólnie dostępne</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I. 2) RODZAJ ZAMAWIAJĄCEGO: </w:t>
      </w:r>
      <w:r w:rsidRPr="000F2A0C">
        <w:rPr>
          <w:rFonts w:ascii="Arial" w:eastAsia="Times New Roman" w:hAnsi="Arial" w:cs="Arial"/>
          <w:color w:val="000000"/>
          <w:sz w:val="20"/>
          <w:szCs w:val="20"/>
          <w:lang w:eastAsia="pl-PL"/>
        </w:rPr>
        <w:t>Podmiot prawa publicznego</w:t>
      </w:r>
      <w:r w:rsidRPr="000F2A0C">
        <w:rPr>
          <w:rFonts w:ascii="Arial" w:eastAsia="Times New Roman" w:hAnsi="Arial" w:cs="Arial"/>
          <w:color w:val="000000"/>
          <w:sz w:val="20"/>
          <w:szCs w:val="20"/>
          <w:lang w:eastAsia="pl-PL"/>
        </w:rPr>
        <w:br/>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I.3) WSPÓLNE UDZIELANIE ZAMÓWIENIA </w:t>
      </w:r>
      <w:r w:rsidRPr="000F2A0C">
        <w:rPr>
          <w:rFonts w:ascii="Arial" w:eastAsia="Times New Roman" w:hAnsi="Arial" w:cs="Arial"/>
          <w:b/>
          <w:bCs/>
          <w:i/>
          <w:iCs/>
          <w:color w:val="000000"/>
          <w:sz w:val="20"/>
          <w:szCs w:val="20"/>
          <w:lang w:eastAsia="pl-PL"/>
        </w:rPr>
        <w:t>(jeżeli dotyczy)</w:t>
      </w:r>
      <w:r w:rsidRPr="000F2A0C">
        <w:rPr>
          <w:rFonts w:ascii="Arial" w:eastAsia="Times New Roman" w:hAnsi="Arial" w:cs="Arial"/>
          <w:b/>
          <w:bCs/>
          <w:color w:val="000000"/>
          <w:sz w:val="20"/>
          <w:szCs w:val="20"/>
          <w:lang w:eastAsia="pl-PL"/>
        </w:rPr>
        <w:t>:</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0F2A0C">
        <w:rPr>
          <w:rFonts w:ascii="Arial" w:eastAsia="Times New Roman" w:hAnsi="Arial" w:cs="Arial"/>
          <w:color w:val="000000"/>
          <w:sz w:val="20"/>
          <w:szCs w:val="20"/>
          <w:lang w:eastAsia="pl-PL"/>
        </w:rPr>
        <w:br/>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I.4) KOMUNIKACJA:</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Nieograniczony, pełny i bezpośredni dostęp do dokumentów z postępowania można uzyskać pod adresem (URL)</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Tak</w:t>
      </w:r>
      <w:r w:rsidRPr="000F2A0C">
        <w:rPr>
          <w:rFonts w:ascii="Arial" w:eastAsia="Times New Roman" w:hAnsi="Arial" w:cs="Arial"/>
          <w:color w:val="000000"/>
          <w:sz w:val="20"/>
          <w:szCs w:val="20"/>
          <w:lang w:eastAsia="pl-PL"/>
        </w:rPr>
        <w:br/>
        <w:t>http://zoz.starachowice.sisco.info/</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Adres strony internetowej, na której zamieszczona będzie specyfikacja istotnych warunków zamówienia</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Tak</w:t>
      </w:r>
      <w:r w:rsidRPr="000F2A0C">
        <w:rPr>
          <w:rFonts w:ascii="Arial" w:eastAsia="Times New Roman" w:hAnsi="Arial" w:cs="Arial"/>
          <w:color w:val="000000"/>
          <w:sz w:val="20"/>
          <w:szCs w:val="20"/>
          <w:lang w:eastAsia="pl-PL"/>
        </w:rPr>
        <w:br/>
        <w:t>http://zoz.starachowice.sisco.info/</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lastRenderedPageBreak/>
        <w:br/>
      </w:r>
      <w:r w:rsidRPr="000F2A0C">
        <w:rPr>
          <w:rFonts w:ascii="Arial" w:eastAsia="Times New Roman" w:hAnsi="Arial" w:cs="Arial"/>
          <w:b/>
          <w:bCs/>
          <w:color w:val="000000"/>
          <w:sz w:val="20"/>
          <w:szCs w:val="20"/>
          <w:lang w:eastAsia="pl-PL"/>
        </w:rPr>
        <w:t>Dostęp do dokumentów z postępowania jest ograniczony - więcej informacji można uzyskać pod adresem</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Nie</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Oferty lub wnioski o dopuszczenie do udziału w postępowaniu należy przesyłać:</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Elektronicznie</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Nie</w:t>
      </w:r>
      <w:r w:rsidRPr="000F2A0C">
        <w:rPr>
          <w:rFonts w:ascii="Arial" w:eastAsia="Times New Roman" w:hAnsi="Arial" w:cs="Arial"/>
          <w:color w:val="000000"/>
          <w:sz w:val="20"/>
          <w:szCs w:val="20"/>
          <w:lang w:eastAsia="pl-PL"/>
        </w:rPr>
        <w:br/>
        <w:t>adres</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Dopuszczone jest przesłanie ofert lub wniosków o dopuszczenie do udziału w postępowaniu w inny sposób:</w:t>
      </w:r>
      <w:r w:rsidRPr="000F2A0C">
        <w:rPr>
          <w:rFonts w:ascii="Arial" w:eastAsia="Times New Roman" w:hAnsi="Arial" w:cs="Arial"/>
          <w:color w:val="000000"/>
          <w:sz w:val="20"/>
          <w:szCs w:val="20"/>
          <w:lang w:eastAsia="pl-PL"/>
        </w:rPr>
        <w:br/>
        <w:t>Nie</w:t>
      </w:r>
      <w:r w:rsidRPr="000F2A0C">
        <w:rPr>
          <w:rFonts w:ascii="Arial" w:eastAsia="Times New Roman" w:hAnsi="Arial" w:cs="Arial"/>
          <w:color w:val="000000"/>
          <w:sz w:val="20"/>
          <w:szCs w:val="20"/>
          <w:lang w:eastAsia="pl-PL"/>
        </w:rPr>
        <w:br/>
        <w:t>Inny sposób:</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Wymagane jest przesłanie ofert lub wniosków o dopuszczenie do udziału w postępowaniu w inny sposób:</w:t>
      </w:r>
      <w:r w:rsidRPr="000F2A0C">
        <w:rPr>
          <w:rFonts w:ascii="Arial" w:eastAsia="Times New Roman" w:hAnsi="Arial" w:cs="Arial"/>
          <w:color w:val="000000"/>
          <w:sz w:val="20"/>
          <w:szCs w:val="20"/>
          <w:lang w:eastAsia="pl-PL"/>
        </w:rPr>
        <w:br/>
        <w:t>Tak</w:t>
      </w:r>
      <w:r w:rsidRPr="000F2A0C">
        <w:rPr>
          <w:rFonts w:ascii="Arial" w:eastAsia="Times New Roman" w:hAnsi="Arial" w:cs="Arial"/>
          <w:color w:val="000000"/>
          <w:sz w:val="20"/>
          <w:szCs w:val="20"/>
          <w:lang w:eastAsia="pl-PL"/>
        </w:rPr>
        <w:br/>
        <w:t>Inny sposób:</w:t>
      </w:r>
      <w:r w:rsidRPr="000F2A0C">
        <w:rPr>
          <w:rFonts w:ascii="Arial" w:eastAsia="Times New Roman" w:hAnsi="Arial" w:cs="Arial"/>
          <w:color w:val="000000"/>
          <w:sz w:val="20"/>
          <w:szCs w:val="20"/>
          <w:lang w:eastAsia="pl-PL"/>
        </w:rPr>
        <w:br/>
        <w:t>Wersja pisemna - język polski</w:t>
      </w:r>
      <w:r w:rsidRPr="000F2A0C">
        <w:rPr>
          <w:rFonts w:ascii="Arial" w:eastAsia="Times New Roman" w:hAnsi="Arial" w:cs="Arial"/>
          <w:color w:val="000000"/>
          <w:sz w:val="20"/>
          <w:szCs w:val="20"/>
          <w:lang w:eastAsia="pl-PL"/>
        </w:rPr>
        <w:br/>
        <w:t>Adres:</w:t>
      </w:r>
      <w:r w:rsidRPr="000F2A0C">
        <w:rPr>
          <w:rFonts w:ascii="Arial" w:eastAsia="Times New Roman" w:hAnsi="Arial" w:cs="Arial"/>
          <w:color w:val="000000"/>
          <w:sz w:val="20"/>
          <w:szCs w:val="20"/>
          <w:lang w:eastAsia="pl-PL"/>
        </w:rPr>
        <w:br/>
        <w:t>Powiatowy Zakład Opieki Zdrowotnej ul. Radomska 70, 27-200 Starachowice</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Komunikacja elektroniczna wymaga korzystania z narzędzi i urządzeń lub formatów plików, które nie są ogólnie dostępne</w:t>
      </w:r>
    </w:p>
    <w:p w:rsidR="000F2A0C" w:rsidRPr="000F2A0C" w:rsidRDefault="000F2A0C" w:rsidP="000F2A0C">
      <w:pPr>
        <w:spacing w:after="0" w:line="240" w:lineRule="auto"/>
        <w:rPr>
          <w:rFonts w:ascii="Arial" w:eastAsia="Times New Roman" w:hAnsi="Arial" w:cs="Arial"/>
          <w:b/>
          <w:bCs/>
          <w:color w:val="000000"/>
          <w:sz w:val="20"/>
          <w:szCs w:val="20"/>
          <w:lang w:eastAsia="pl-PL"/>
        </w:rPr>
      </w:pPr>
      <w:r w:rsidRPr="000F2A0C">
        <w:rPr>
          <w:rFonts w:ascii="Arial" w:eastAsia="Times New Roman" w:hAnsi="Arial" w:cs="Arial"/>
          <w:color w:val="000000"/>
          <w:sz w:val="20"/>
          <w:szCs w:val="20"/>
          <w:lang w:eastAsia="pl-PL"/>
        </w:rPr>
        <w:t>Nie</w:t>
      </w:r>
      <w:r w:rsidRPr="000F2A0C">
        <w:rPr>
          <w:rFonts w:ascii="Arial" w:eastAsia="Times New Roman" w:hAnsi="Arial" w:cs="Arial"/>
          <w:color w:val="000000"/>
          <w:sz w:val="20"/>
          <w:szCs w:val="20"/>
          <w:lang w:eastAsia="pl-PL"/>
        </w:rPr>
        <w:br/>
        <w:t>Nieograniczony, pełny, bezpośredni i bezpłatny dostęp do tych narzędzi można uzyskać pod adresem: (URL)</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u w:val="single"/>
          <w:lang w:eastAsia="pl-PL"/>
        </w:rPr>
        <w:t>SEKCJA II: PRZEDMIOT ZAMÓWIENIA</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II.1) Nazwa nadana zamówieniu przez zamawiającego: </w:t>
      </w:r>
      <w:r w:rsidRPr="000F2A0C">
        <w:rPr>
          <w:rFonts w:ascii="Arial" w:eastAsia="Times New Roman" w:hAnsi="Arial" w:cs="Arial"/>
          <w:color w:val="000000"/>
          <w:sz w:val="20"/>
          <w:szCs w:val="20"/>
          <w:lang w:eastAsia="pl-PL"/>
        </w:rPr>
        <w:t>Usługa odbioru, wywozu i zagospodarowania niesegregowanych odpadów komunalnych z Powiatowego Zakładu Opieki Zdrowotnej z siedzibą w Starachowicach</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Numer referencyjny: </w:t>
      </w:r>
      <w:r w:rsidRPr="000F2A0C">
        <w:rPr>
          <w:rFonts w:ascii="Arial" w:eastAsia="Times New Roman" w:hAnsi="Arial" w:cs="Arial"/>
          <w:color w:val="000000"/>
          <w:sz w:val="20"/>
          <w:szCs w:val="20"/>
          <w:lang w:eastAsia="pl-PL"/>
        </w:rPr>
        <w:t>P/24/06/2020/ODK</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Przed wszczęciem postępowania o udzielenie zamówienia przeprowadzono dialog techniczny</w:t>
      </w:r>
    </w:p>
    <w:p w:rsidR="000F2A0C" w:rsidRPr="000F2A0C" w:rsidRDefault="000F2A0C" w:rsidP="000F2A0C">
      <w:pPr>
        <w:spacing w:after="0" w:line="240" w:lineRule="auto"/>
        <w:jc w:val="both"/>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Nie</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II.2) Rodzaj zamówienia: </w:t>
      </w:r>
      <w:r w:rsidRPr="000F2A0C">
        <w:rPr>
          <w:rFonts w:ascii="Arial" w:eastAsia="Times New Roman" w:hAnsi="Arial" w:cs="Arial"/>
          <w:color w:val="000000"/>
          <w:sz w:val="20"/>
          <w:szCs w:val="20"/>
          <w:lang w:eastAsia="pl-PL"/>
        </w:rPr>
        <w:t>Usługi</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II.3) Informacja o możliwości składania ofert częściowych</w:t>
      </w:r>
      <w:r w:rsidRPr="000F2A0C">
        <w:rPr>
          <w:rFonts w:ascii="Arial" w:eastAsia="Times New Roman" w:hAnsi="Arial" w:cs="Arial"/>
          <w:color w:val="000000"/>
          <w:sz w:val="20"/>
          <w:szCs w:val="20"/>
          <w:lang w:eastAsia="pl-PL"/>
        </w:rPr>
        <w:br/>
        <w:t>Zamówienie podzielone jest na części:</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Nie</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Oferty lub wnioski o dopuszczenie do udziału w postępowaniu można składać w odniesieniu do:</w:t>
      </w:r>
      <w:r w:rsidRPr="000F2A0C">
        <w:rPr>
          <w:rFonts w:ascii="Arial" w:eastAsia="Times New Roman" w:hAnsi="Arial" w:cs="Arial"/>
          <w:color w:val="000000"/>
          <w:sz w:val="20"/>
          <w:szCs w:val="20"/>
          <w:lang w:eastAsia="pl-PL"/>
        </w:rPr>
        <w:br/>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Zamawiający zastrzega sobie prawo do udzielenia łącznie następujących części lub grup części:</w:t>
      </w:r>
      <w:r w:rsidRPr="000F2A0C">
        <w:rPr>
          <w:rFonts w:ascii="Arial" w:eastAsia="Times New Roman" w:hAnsi="Arial" w:cs="Arial"/>
          <w:color w:val="000000"/>
          <w:sz w:val="20"/>
          <w:szCs w:val="20"/>
          <w:lang w:eastAsia="pl-PL"/>
        </w:rPr>
        <w:br/>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Maksymalna liczba części zamówienia, na które może zostać udzielone zamówienie jednemu wykonawcy:</w:t>
      </w:r>
      <w:r w:rsidRPr="000F2A0C">
        <w:rPr>
          <w:rFonts w:ascii="Arial" w:eastAsia="Times New Roman" w:hAnsi="Arial" w:cs="Arial"/>
          <w:color w:val="000000"/>
          <w:sz w:val="20"/>
          <w:szCs w:val="20"/>
          <w:lang w:eastAsia="pl-PL"/>
        </w:rPr>
        <w:br/>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II.4) Krótki opis przedmiotu zamówienia </w:t>
      </w:r>
      <w:r w:rsidRPr="000F2A0C">
        <w:rPr>
          <w:rFonts w:ascii="Arial" w:eastAsia="Times New Roman" w:hAnsi="Arial" w:cs="Arial"/>
          <w:i/>
          <w:iCs/>
          <w:color w:val="000000"/>
          <w:sz w:val="20"/>
          <w:szCs w:val="20"/>
          <w:lang w:eastAsia="pl-PL"/>
        </w:rPr>
        <w:t>(wielkość, zakres, rodzaj i ilość dostaw, usług lub robót budowlanych lub określenie zapotrzebowania i wymagań )</w:t>
      </w:r>
      <w:r w:rsidRPr="000F2A0C">
        <w:rPr>
          <w:rFonts w:ascii="Arial" w:eastAsia="Times New Roman" w:hAnsi="Arial" w:cs="Arial"/>
          <w:b/>
          <w:bCs/>
          <w:color w:val="000000"/>
          <w:sz w:val="20"/>
          <w:szCs w:val="20"/>
          <w:lang w:eastAsia="pl-PL"/>
        </w:rPr>
        <w:t> a w przypadku partnerstwa innowacyjnego - określenie zapotrzebowania na innowacyjny produkt, usługę lub roboty budowlane: </w:t>
      </w:r>
      <w:r w:rsidRPr="000F2A0C">
        <w:rPr>
          <w:rFonts w:ascii="Arial" w:eastAsia="Times New Roman" w:hAnsi="Arial" w:cs="Arial"/>
          <w:color w:val="000000"/>
          <w:sz w:val="20"/>
          <w:szCs w:val="20"/>
          <w:lang w:eastAsia="pl-PL"/>
        </w:rPr>
        <w:t>Przedmiotem zamówienia jest: usługa odbioru, wywozu i zagospodarowania niesegregowanych odpadów komunalnych na zlecenie Zamawiającego w ilości ok. 335,52 ton wraz z użyczeniem 6 pojemników na odpady o pojemności 1,1 m3 na czas trwania umowy. Zamawiający może zmniejszyć ilość przekazywanych odpadów w stosunku do ilości wskazanej w SIWZ bez żadnych skutków prawnych obciążających Zamawiającego.</w:t>
      </w:r>
      <w:r w:rsidRPr="000F2A0C">
        <w:rPr>
          <w:rFonts w:ascii="Arial" w:eastAsia="Times New Roman" w:hAnsi="Arial" w:cs="Arial"/>
          <w:color w:val="000000"/>
          <w:sz w:val="20"/>
          <w:szCs w:val="20"/>
          <w:lang w:eastAsia="pl-PL"/>
        </w:rPr>
        <w:br/>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II.5) Główny kod CPV: </w:t>
      </w:r>
      <w:r w:rsidRPr="000F2A0C">
        <w:rPr>
          <w:rFonts w:ascii="Arial" w:eastAsia="Times New Roman" w:hAnsi="Arial" w:cs="Arial"/>
          <w:color w:val="000000"/>
          <w:sz w:val="20"/>
          <w:szCs w:val="20"/>
          <w:lang w:eastAsia="pl-PL"/>
        </w:rPr>
        <w:t>90500000-2</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8"/>
      </w:tblGrid>
      <w:tr w:rsidR="000F2A0C" w:rsidRPr="000F2A0C" w:rsidTr="000F2A0C">
        <w:tc>
          <w:tcPr>
            <w:tcW w:w="0" w:type="auto"/>
            <w:tcBorders>
              <w:top w:val="single" w:sz="6" w:space="0" w:color="000000"/>
              <w:left w:val="single" w:sz="6" w:space="0" w:color="000000"/>
              <w:bottom w:val="single" w:sz="6" w:space="0" w:color="000000"/>
              <w:right w:val="single" w:sz="6" w:space="0" w:color="000000"/>
            </w:tcBorders>
            <w:vAlign w:val="center"/>
            <w:hideMark/>
          </w:tcPr>
          <w:p w:rsidR="000F2A0C" w:rsidRPr="000F2A0C" w:rsidRDefault="000F2A0C" w:rsidP="000F2A0C">
            <w:pPr>
              <w:spacing w:after="0" w:line="240" w:lineRule="auto"/>
              <w:rPr>
                <w:rFonts w:ascii="Arial" w:eastAsia="Times New Roman" w:hAnsi="Arial" w:cs="Arial"/>
                <w:sz w:val="20"/>
                <w:szCs w:val="20"/>
                <w:lang w:eastAsia="pl-PL"/>
              </w:rPr>
            </w:pPr>
            <w:r w:rsidRPr="000F2A0C">
              <w:rPr>
                <w:rFonts w:ascii="Arial" w:eastAsia="Times New Roman" w:hAnsi="Arial" w:cs="Arial"/>
                <w:sz w:val="20"/>
                <w:szCs w:val="20"/>
                <w:lang w:eastAsia="pl-PL"/>
              </w:rPr>
              <w:t>Kod CPV</w:t>
            </w:r>
          </w:p>
        </w:tc>
      </w:tr>
      <w:tr w:rsidR="000F2A0C" w:rsidRPr="000F2A0C" w:rsidTr="000F2A0C">
        <w:tc>
          <w:tcPr>
            <w:tcW w:w="0" w:type="auto"/>
            <w:tcBorders>
              <w:top w:val="single" w:sz="6" w:space="0" w:color="000000"/>
              <w:left w:val="single" w:sz="6" w:space="0" w:color="000000"/>
              <w:bottom w:val="single" w:sz="6" w:space="0" w:color="000000"/>
              <w:right w:val="single" w:sz="6" w:space="0" w:color="000000"/>
            </w:tcBorders>
            <w:vAlign w:val="center"/>
            <w:hideMark/>
          </w:tcPr>
          <w:p w:rsidR="000F2A0C" w:rsidRPr="000F2A0C" w:rsidRDefault="000F2A0C" w:rsidP="000F2A0C">
            <w:pPr>
              <w:spacing w:after="0" w:line="240" w:lineRule="auto"/>
              <w:rPr>
                <w:rFonts w:ascii="Arial" w:eastAsia="Times New Roman" w:hAnsi="Arial" w:cs="Arial"/>
                <w:sz w:val="20"/>
                <w:szCs w:val="20"/>
                <w:lang w:eastAsia="pl-PL"/>
              </w:rPr>
            </w:pPr>
            <w:r w:rsidRPr="000F2A0C">
              <w:rPr>
                <w:rFonts w:ascii="Arial" w:eastAsia="Times New Roman" w:hAnsi="Arial" w:cs="Arial"/>
                <w:sz w:val="20"/>
                <w:szCs w:val="20"/>
                <w:lang w:eastAsia="pl-PL"/>
              </w:rPr>
              <w:t>90512000-9</w:t>
            </w:r>
          </w:p>
        </w:tc>
      </w:tr>
    </w:tbl>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II.6) Całkowita wartość zamówienia </w:t>
      </w:r>
      <w:r w:rsidRPr="000F2A0C">
        <w:rPr>
          <w:rFonts w:ascii="Arial" w:eastAsia="Times New Roman" w:hAnsi="Arial" w:cs="Arial"/>
          <w:i/>
          <w:iCs/>
          <w:color w:val="000000"/>
          <w:sz w:val="20"/>
          <w:szCs w:val="20"/>
          <w:lang w:eastAsia="pl-PL"/>
        </w:rPr>
        <w:t>(jeżeli zamawiający podaje informacje o wartości zamówienia)</w:t>
      </w:r>
      <w:r w:rsidRPr="000F2A0C">
        <w:rPr>
          <w:rFonts w:ascii="Arial" w:eastAsia="Times New Roman" w:hAnsi="Arial" w:cs="Arial"/>
          <w:color w:val="000000"/>
          <w:sz w:val="20"/>
          <w:szCs w:val="20"/>
          <w:lang w:eastAsia="pl-PL"/>
        </w:rPr>
        <w:t>:</w:t>
      </w:r>
      <w:r w:rsidRPr="000F2A0C">
        <w:rPr>
          <w:rFonts w:ascii="Arial" w:eastAsia="Times New Roman" w:hAnsi="Arial" w:cs="Arial"/>
          <w:color w:val="000000"/>
          <w:sz w:val="20"/>
          <w:szCs w:val="20"/>
          <w:lang w:eastAsia="pl-PL"/>
        </w:rPr>
        <w:br/>
        <w:t>Wartość bez VAT:</w:t>
      </w:r>
      <w:r w:rsidRPr="000F2A0C">
        <w:rPr>
          <w:rFonts w:ascii="Arial" w:eastAsia="Times New Roman" w:hAnsi="Arial" w:cs="Arial"/>
          <w:color w:val="000000"/>
          <w:sz w:val="20"/>
          <w:szCs w:val="20"/>
          <w:lang w:eastAsia="pl-PL"/>
        </w:rPr>
        <w:br/>
        <w:t>Waluta:</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PLN</w:t>
      </w:r>
      <w:r w:rsidRPr="000F2A0C">
        <w:rPr>
          <w:rFonts w:ascii="Arial" w:eastAsia="Times New Roman" w:hAnsi="Arial" w:cs="Arial"/>
          <w:color w:val="000000"/>
          <w:sz w:val="20"/>
          <w:szCs w:val="20"/>
          <w:lang w:eastAsia="pl-PL"/>
        </w:rPr>
        <w:br/>
      </w:r>
      <w:r w:rsidRPr="000F2A0C">
        <w:rPr>
          <w:rFonts w:ascii="Arial" w:eastAsia="Times New Roman" w:hAnsi="Arial" w:cs="Arial"/>
          <w:i/>
          <w:iCs/>
          <w:color w:val="000000"/>
          <w:sz w:val="20"/>
          <w:szCs w:val="20"/>
          <w:lang w:eastAsia="pl-PL"/>
        </w:rPr>
        <w:t>(w przypadku umów ramowych lub dynamicznego systemu zakupów – szacunkowa całkowita maksymalna wartość w całym okresie obowiązywania umowy ramowej lub dynamicznego systemu zakupów)</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 xml:space="preserve">II.7) Czy przewiduje się udzielenie zamówień, o których mowa w art. 67 ust. 1 pkt 6 i 7 lub w art. 134 ust. 6 pkt 3 ustawy </w:t>
      </w:r>
      <w:proofErr w:type="spellStart"/>
      <w:r w:rsidRPr="000F2A0C">
        <w:rPr>
          <w:rFonts w:ascii="Arial" w:eastAsia="Times New Roman" w:hAnsi="Arial" w:cs="Arial"/>
          <w:b/>
          <w:bCs/>
          <w:color w:val="000000"/>
          <w:sz w:val="20"/>
          <w:szCs w:val="20"/>
          <w:lang w:eastAsia="pl-PL"/>
        </w:rPr>
        <w:t>Pzp</w:t>
      </w:r>
      <w:proofErr w:type="spellEnd"/>
      <w:r w:rsidRPr="000F2A0C">
        <w:rPr>
          <w:rFonts w:ascii="Arial" w:eastAsia="Times New Roman" w:hAnsi="Arial" w:cs="Arial"/>
          <w:b/>
          <w:bCs/>
          <w:color w:val="000000"/>
          <w:sz w:val="20"/>
          <w:szCs w:val="20"/>
          <w:lang w:eastAsia="pl-PL"/>
        </w:rPr>
        <w:t>: </w:t>
      </w:r>
      <w:r w:rsidRPr="000F2A0C">
        <w:rPr>
          <w:rFonts w:ascii="Arial" w:eastAsia="Times New Roman" w:hAnsi="Arial" w:cs="Arial"/>
          <w:color w:val="000000"/>
          <w:sz w:val="20"/>
          <w:szCs w:val="20"/>
          <w:lang w:eastAsia="pl-PL"/>
        </w:rPr>
        <w:t>Nie</w:t>
      </w:r>
      <w:r w:rsidRPr="000F2A0C">
        <w:rPr>
          <w:rFonts w:ascii="Arial" w:eastAsia="Times New Roman" w:hAnsi="Arial" w:cs="Arial"/>
          <w:color w:val="000000"/>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0F2A0C">
        <w:rPr>
          <w:rFonts w:ascii="Arial" w:eastAsia="Times New Roman" w:hAnsi="Arial" w:cs="Arial"/>
          <w:color w:val="000000"/>
          <w:sz w:val="20"/>
          <w:szCs w:val="20"/>
          <w:lang w:eastAsia="pl-PL"/>
        </w:rPr>
        <w:t>Pzp</w:t>
      </w:r>
      <w:proofErr w:type="spellEnd"/>
      <w:r w:rsidRPr="000F2A0C">
        <w:rPr>
          <w:rFonts w:ascii="Arial" w:eastAsia="Times New Roman" w:hAnsi="Arial" w:cs="Arial"/>
          <w:color w:val="000000"/>
          <w:sz w:val="20"/>
          <w:szCs w:val="20"/>
          <w:lang w:eastAsia="pl-PL"/>
        </w:rPr>
        <w:t>:</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II.8) Okres, w którym realizowane będzie zamówienie lub okres, na który została zawarta umowa ramowa lub okres, na który został ustanowiony dynamiczny system zakupów:</w:t>
      </w:r>
      <w:r w:rsidRPr="000F2A0C">
        <w:rPr>
          <w:rFonts w:ascii="Arial" w:eastAsia="Times New Roman" w:hAnsi="Arial" w:cs="Arial"/>
          <w:color w:val="000000"/>
          <w:sz w:val="20"/>
          <w:szCs w:val="20"/>
          <w:lang w:eastAsia="pl-PL"/>
        </w:rPr>
        <w:br/>
        <w:t>miesiącach:  36  </w:t>
      </w:r>
      <w:r w:rsidRPr="000F2A0C">
        <w:rPr>
          <w:rFonts w:ascii="Arial" w:eastAsia="Times New Roman" w:hAnsi="Arial" w:cs="Arial"/>
          <w:i/>
          <w:iCs/>
          <w:color w:val="000000"/>
          <w:sz w:val="20"/>
          <w:szCs w:val="20"/>
          <w:lang w:eastAsia="pl-PL"/>
        </w:rPr>
        <w:t> lub </w:t>
      </w:r>
      <w:r w:rsidRPr="000F2A0C">
        <w:rPr>
          <w:rFonts w:ascii="Arial" w:eastAsia="Times New Roman" w:hAnsi="Arial" w:cs="Arial"/>
          <w:b/>
          <w:bCs/>
          <w:color w:val="000000"/>
          <w:sz w:val="20"/>
          <w:szCs w:val="20"/>
          <w:lang w:eastAsia="pl-PL"/>
        </w:rPr>
        <w:t>dniach:</w:t>
      </w:r>
      <w:r w:rsidRPr="000F2A0C">
        <w:rPr>
          <w:rFonts w:ascii="Arial" w:eastAsia="Times New Roman" w:hAnsi="Arial" w:cs="Arial"/>
          <w:color w:val="000000"/>
          <w:sz w:val="20"/>
          <w:szCs w:val="20"/>
          <w:lang w:eastAsia="pl-PL"/>
        </w:rPr>
        <w:br/>
      </w:r>
      <w:r w:rsidRPr="000F2A0C">
        <w:rPr>
          <w:rFonts w:ascii="Arial" w:eastAsia="Times New Roman" w:hAnsi="Arial" w:cs="Arial"/>
          <w:i/>
          <w:iCs/>
          <w:color w:val="000000"/>
          <w:sz w:val="20"/>
          <w:szCs w:val="20"/>
          <w:lang w:eastAsia="pl-PL"/>
        </w:rPr>
        <w:lastRenderedPageBreak/>
        <w:t>lub</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data rozpoczęcia: </w:t>
      </w:r>
      <w:r w:rsidRPr="000F2A0C">
        <w:rPr>
          <w:rFonts w:ascii="Arial" w:eastAsia="Times New Roman" w:hAnsi="Arial" w:cs="Arial"/>
          <w:color w:val="000000"/>
          <w:sz w:val="20"/>
          <w:szCs w:val="20"/>
          <w:lang w:eastAsia="pl-PL"/>
        </w:rPr>
        <w:t> </w:t>
      </w:r>
      <w:r w:rsidRPr="000F2A0C">
        <w:rPr>
          <w:rFonts w:ascii="Arial" w:eastAsia="Times New Roman" w:hAnsi="Arial" w:cs="Arial"/>
          <w:i/>
          <w:iCs/>
          <w:color w:val="000000"/>
          <w:sz w:val="20"/>
          <w:szCs w:val="20"/>
          <w:lang w:eastAsia="pl-PL"/>
        </w:rPr>
        <w:t> lub </w:t>
      </w:r>
      <w:r w:rsidRPr="000F2A0C">
        <w:rPr>
          <w:rFonts w:ascii="Arial" w:eastAsia="Times New Roman" w:hAnsi="Arial" w:cs="Arial"/>
          <w:b/>
          <w:bCs/>
          <w:color w:val="000000"/>
          <w:sz w:val="20"/>
          <w:szCs w:val="20"/>
          <w:lang w:eastAsia="pl-PL"/>
        </w:rPr>
        <w:t>zakończenia:</w:t>
      </w:r>
      <w:r w:rsidRPr="000F2A0C">
        <w:rPr>
          <w:rFonts w:ascii="Arial" w:eastAsia="Times New Roman" w:hAnsi="Arial" w:cs="Arial"/>
          <w:color w:val="000000"/>
          <w:sz w:val="20"/>
          <w:szCs w:val="20"/>
          <w:lang w:eastAsia="pl-PL"/>
        </w:rPr>
        <w:br/>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II.9) Informacje dodatkowe:</w:t>
      </w:r>
    </w:p>
    <w:p w:rsidR="000F2A0C" w:rsidRPr="000F2A0C" w:rsidRDefault="000F2A0C" w:rsidP="000F2A0C">
      <w:pPr>
        <w:spacing w:after="0" w:line="240" w:lineRule="auto"/>
        <w:rPr>
          <w:rFonts w:ascii="Arial" w:eastAsia="Times New Roman" w:hAnsi="Arial" w:cs="Arial"/>
          <w:b/>
          <w:bCs/>
          <w:color w:val="000000"/>
          <w:sz w:val="20"/>
          <w:szCs w:val="20"/>
          <w:lang w:eastAsia="pl-PL"/>
        </w:rPr>
      </w:pPr>
      <w:r w:rsidRPr="000F2A0C">
        <w:rPr>
          <w:rFonts w:ascii="Arial" w:eastAsia="Times New Roman" w:hAnsi="Arial" w:cs="Arial"/>
          <w:b/>
          <w:bCs/>
          <w:color w:val="000000"/>
          <w:sz w:val="20"/>
          <w:szCs w:val="20"/>
          <w:u w:val="single"/>
          <w:lang w:eastAsia="pl-PL"/>
        </w:rPr>
        <w:t>SEKCJA III: INFORMACJE O CHARAKTERZE PRAWNYM, EKONOMICZNYM, FINANSOWYM I TECHNICZNYM</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III.1) WARUNKI UDZIAŁU W POSTĘPOWANIU</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III.1.1) Kompetencje lub uprawnienia do prowadzenia określonej działalności zawodowej, o ile wynika to z odrębnych przepisów</w:t>
      </w:r>
      <w:r w:rsidRPr="000F2A0C">
        <w:rPr>
          <w:rFonts w:ascii="Arial" w:eastAsia="Times New Roman" w:hAnsi="Arial" w:cs="Arial"/>
          <w:color w:val="000000"/>
          <w:sz w:val="20"/>
          <w:szCs w:val="20"/>
          <w:lang w:eastAsia="pl-PL"/>
        </w:rPr>
        <w:br/>
        <w:t>Określenie warunków: - poprzez przedstawienie koncesji, zezwolenia lub licencji, jeżeli ustawy nakładają obowiązek posiadania koncesji zezwolenia lub licencji na prowadzenie działalności gospodarczej objętej przedmiotem zamówienia - zgodnie ustawą z dnia 13.09.1996r. o utrzymaniu czystości i porządku w gminach (Dz.U. 2019 poz. 2010 ze zm.)</w:t>
      </w:r>
      <w:r w:rsidRPr="000F2A0C">
        <w:rPr>
          <w:rFonts w:ascii="Arial" w:eastAsia="Times New Roman" w:hAnsi="Arial" w:cs="Arial"/>
          <w:color w:val="000000"/>
          <w:sz w:val="20"/>
          <w:szCs w:val="20"/>
          <w:lang w:eastAsia="pl-PL"/>
        </w:rPr>
        <w:br/>
        <w:t>Informacje dodatkowe</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III.1.2) Sytuacja finansowa lub ekonomiczna</w:t>
      </w:r>
      <w:r w:rsidRPr="000F2A0C">
        <w:rPr>
          <w:rFonts w:ascii="Arial" w:eastAsia="Times New Roman" w:hAnsi="Arial" w:cs="Arial"/>
          <w:color w:val="000000"/>
          <w:sz w:val="20"/>
          <w:szCs w:val="20"/>
          <w:lang w:eastAsia="pl-PL"/>
        </w:rPr>
        <w:br/>
        <w:t>Określenie warunków: - poprzez przedstawienie informacji potwierdzających, że wykonawca jest ubezpieczony od odpowiedzialności cywilnej w zakresie prowadzonej działalności związanej z przedmiotem zamówienia,</w:t>
      </w:r>
      <w:r w:rsidRPr="000F2A0C">
        <w:rPr>
          <w:rFonts w:ascii="Arial" w:eastAsia="Times New Roman" w:hAnsi="Arial" w:cs="Arial"/>
          <w:color w:val="000000"/>
          <w:sz w:val="20"/>
          <w:szCs w:val="20"/>
          <w:lang w:eastAsia="pl-PL"/>
        </w:rPr>
        <w:br/>
        <w:t>Informacje dodatkowe</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III.1.3) Zdolność techniczna lub zawodowa</w:t>
      </w:r>
      <w:r w:rsidRPr="000F2A0C">
        <w:rPr>
          <w:rFonts w:ascii="Arial" w:eastAsia="Times New Roman" w:hAnsi="Arial" w:cs="Arial"/>
          <w:color w:val="000000"/>
          <w:sz w:val="20"/>
          <w:szCs w:val="20"/>
          <w:lang w:eastAsia="pl-PL"/>
        </w:rPr>
        <w:br/>
        <w:t>Określenie warunków: - poprzez przedstawienie wykazu dostaw lub usług wykonanych,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w:t>
      </w:r>
      <w:r w:rsidRPr="000F2A0C">
        <w:rPr>
          <w:rFonts w:ascii="Arial" w:eastAsia="Times New Roman" w:hAnsi="Arial" w:cs="Arial"/>
          <w:color w:val="000000"/>
          <w:sz w:val="20"/>
          <w:szCs w:val="2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0F2A0C">
        <w:rPr>
          <w:rFonts w:ascii="Arial" w:eastAsia="Times New Roman" w:hAnsi="Arial" w:cs="Arial"/>
          <w:color w:val="000000"/>
          <w:sz w:val="20"/>
          <w:szCs w:val="20"/>
          <w:lang w:eastAsia="pl-PL"/>
        </w:rPr>
        <w:br/>
        <w:t>Informacje dodatkowe:</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III.2) PODSTAWY WYKLUCZENIA</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 xml:space="preserve">III.2.1) Podstawy wykluczenia określone w art. 24 ust. 1 ustawy </w:t>
      </w:r>
      <w:proofErr w:type="spellStart"/>
      <w:r w:rsidRPr="000F2A0C">
        <w:rPr>
          <w:rFonts w:ascii="Arial" w:eastAsia="Times New Roman" w:hAnsi="Arial" w:cs="Arial"/>
          <w:b/>
          <w:bCs/>
          <w:color w:val="000000"/>
          <w:sz w:val="20"/>
          <w:szCs w:val="20"/>
          <w:lang w:eastAsia="pl-PL"/>
        </w:rPr>
        <w:t>Pzp</w:t>
      </w:r>
      <w:proofErr w:type="spellEnd"/>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 xml:space="preserve">III.2.2) Zamawiający przewiduje wykluczenie wykonawcy na podstawie art. 24 ust. 5 ustawy </w:t>
      </w:r>
      <w:proofErr w:type="spellStart"/>
      <w:r w:rsidRPr="000F2A0C">
        <w:rPr>
          <w:rFonts w:ascii="Arial" w:eastAsia="Times New Roman" w:hAnsi="Arial" w:cs="Arial"/>
          <w:b/>
          <w:bCs/>
          <w:color w:val="000000"/>
          <w:sz w:val="20"/>
          <w:szCs w:val="20"/>
          <w:lang w:eastAsia="pl-PL"/>
        </w:rPr>
        <w:t>Pzp</w:t>
      </w:r>
      <w:proofErr w:type="spellEnd"/>
      <w:r w:rsidRPr="000F2A0C">
        <w:rPr>
          <w:rFonts w:ascii="Arial" w:eastAsia="Times New Roman" w:hAnsi="Arial" w:cs="Arial"/>
          <w:color w:val="000000"/>
          <w:sz w:val="20"/>
          <w:szCs w:val="20"/>
          <w:lang w:eastAsia="pl-PL"/>
        </w:rPr>
        <w:t xml:space="preserve"> Tak Zamawiający przewiduje następujące fakultatywne podstawy wykluczenia: Tak (podstawa wykluczenia określona w art. 24 ust. 5 pkt 1 ustawy </w:t>
      </w:r>
      <w:proofErr w:type="spellStart"/>
      <w:r w:rsidRPr="000F2A0C">
        <w:rPr>
          <w:rFonts w:ascii="Arial" w:eastAsia="Times New Roman" w:hAnsi="Arial" w:cs="Arial"/>
          <w:color w:val="000000"/>
          <w:sz w:val="20"/>
          <w:szCs w:val="20"/>
          <w:lang w:eastAsia="pl-PL"/>
        </w:rPr>
        <w:t>Pzp</w:t>
      </w:r>
      <w:proofErr w:type="spellEnd"/>
      <w:r w:rsidRPr="000F2A0C">
        <w:rPr>
          <w:rFonts w:ascii="Arial" w:eastAsia="Times New Roman" w:hAnsi="Arial" w:cs="Arial"/>
          <w:color w:val="000000"/>
          <w:sz w:val="20"/>
          <w:szCs w:val="20"/>
          <w:lang w:eastAsia="pl-PL"/>
        </w:rPr>
        <w:t>)</w:t>
      </w:r>
      <w:r w:rsidRPr="000F2A0C">
        <w:rPr>
          <w:rFonts w:ascii="Arial" w:eastAsia="Times New Roman" w:hAnsi="Arial" w:cs="Arial"/>
          <w:color w:val="000000"/>
          <w:sz w:val="20"/>
          <w:szCs w:val="20"/>
          <w:lang w:eastAsia="pl-PL"/>
        </w:rPr>
        <w:br/>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III.3) WYKAZ OŚWIADCZEŃ SKŁADANYCH PRZEZ WYKONAWCĘ W CELU WSTĘPNEGO POTWIERDZENIA, ŻE NIE PODLEGA ON WYKLUCZENIU ORAZ SPEŁNIA WARUNKI UDZIAŁU W POSTĘPOWANIU ORAZ SPEŁNIA KRYTERIA SELEKCJI</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Oświadczenie o niepodleganiu wykluczeniu oraz spełnianiu warunków udziału w postępowaniu</w:t>
      </w:r>
      <w:r w:rsidRPr="000F2A0C">
        <w:rPr>
          <w:rFonts w:ascii="Arial" w:eastAsia="Times New Roman" w:hAnsi="Arial" w:cs="Arial"/>
          <w:color w:val="000000"/>
          <w:sz w:val="20"/>
          <w:szCs w:val="20"/>
          <w:lang w:eastAsia="pl-PL"/>
        </w:rPr>
        <w:br/>
        <w:t>Tak</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Oświadczenie o spełnianiu kryteriów selekcji</w:t>
      </w:r>
      <w:r w:rsidRPr="000F2A0C">
        <w:rPr>
          <w:rFonts w:ascii="Arial" w:eastAsia="Times New Roman" w:hAnsi="Arial" w:cs="Arial"/>
          <w:color w:val="000000"/>
          <w:sz w:val="20"/>
          <w:szCs w:val="20"/>
          <w:lang w:eastAsia="pl-PL"/>
        </w:rPr>
        <w:br/>
        <w:t>Nie</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III.4) WYKAZ OŚWIADCZEŃ LUB DOKUMENTÓW , SKŁADANYCH PRZEZ WYKONAWCĘ W POSTĘPOWANIU NA WEZWANIE ZAMAWIAJACEGO W CELU POTWIERDZENIA OKOLICZNOŚCI, O KTÓRYCH MOWA W ART. 25 UST. 1 PKT 3 USTAWY PZP:</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w:t>
      </w:r>
      <w:r w:rsidRPr="000F2A0C">
        <w:rPr>
          <w:rFonts w:ascii="Arial" w:eastAsia="Times New Roman" w:hAnsi="Arial" w:cs="Arial"/>
          <w:color w:val="000000"/>
          <w:sz w:val="20"/>
          <w:szCs w:val="20"/>
          <w:lang w:eastAsia="pl-PL"/>
        </w:rPr>
        <w:lastRenderedPageBreak/>
        <w:t>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III.5) WYKAZ OŚWIADCZEŃ LUB DOKUMENTÓW SKŁADANYCH PRZEZ WYKONAWCĘ W POSTĘPOWANIU NA WEZWANIE ZAMAWIAJACEGO W CELU POTWIERDZENIA OKOLICZNOŚCI, O KTÓRYCH MOWA W ART. 25 UST. 1 PKT 1 USTAWY PZP</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III.5.1) W ZAKRESIE SPEŁNIANIA WARUNKÓW UDZIAŁU W POSTĘPOWANIU:</w:t>
      </w:r>
      <w:r w:rsidRPr="000F2A0C">
        <w:rPr>
          <w:rFonts w:ascii="Arial" w:eastAsia="Times New Roman" w:hAnsi="Arial" w:cs="Arial"/>
          <w:color w:val="000000"/>
          <w:sz w:val="20"/>
          <w:szCs w:val="20"/>
          <w:lang w:eastAsia="pl-PL"/>
        </w:rPr>
        <w:br/>
        <w:t>3.1 koncesji, zezwolenia lub licencji lub dokumentu, potwierdzającego, że wykonawca jest wpisany do jednego z rejestrów zawodowych lub handlowych, prowadzonych w państwie członkowskim Unii Europejskiej, w którym wykonawca ma siedzibę lub miejsce zamieszkania na prowadzenie działalności gospodarczej objętej przedmiotem zamówienia - zgodnie ustawą z dnia 13.09.1996 o utrzymaniu czystości i porządku w gminach (Dz.U. 2019 poz. 2010 ze zm.) 3.2 informacji potwierdzających, że wykonawca jest ubezpieczony od odpowiedzialności cywilnej w zakresie prowadzonej działalności związanej z przedmiotem zamówienia na sumę ubezpieczenia (sumę gwarancyjną), równą co najmniej 110 000,00 zł. 3.3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min. 2 usługi odpowiadające swoim rodzajem usługom stanowiącym przedmiot zamówienia o wartości co najmniej 60 000,00 zł.,</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III.5.2) W ZAKRESIE KRYTERIÓW SELEKCJI:</w:t>
      </w:r>
      <w:r w:rsidRPr="000F2A0C">
        <w:rPr>
          <w:rFonts w:ascii="Arial" w:eastAsia="Times New Roman" w:hAnsi="Arial" w:cs="Arial"/>
          <w:color w:val="000000"/>
          <w:sz w:val="20"/>
          <w:szCs w:val="20"/>
          <w:lang w:eastAsia="pl-PL"/>
        </w:rPr>
        <w:br/>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III.6) WYKAZ OŚWIADCZEŃ LUB DOKUMENTÓW SKŁADANYCH PRZEZ WYKONAWCĘ W POSTĘPOWANIU NA WEZWANIE ZAMAWIAJACEGO W CELU POTWIERDZENIA OKOLICZNOŚCI, O KTÓRYCH MOWA W ART. 25 UST. 1 PKT 2 USTAWY PZP</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 Zamawiający nie określa szczegółowych warunków w tym zakresie.</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III.7) INNE DOKUMENTY NIE WYMIENIONE W pkt III.3) - III.6)</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1.2 formularz ofertowy (wzór stanowi zał. nr 1 do niniejszej SIWZ), 1.3 pełnomocnictwo/umocowanie prawne, w przypadku gdy ofertę, składane dokumenty i oświadczenia podpisuje osoba nie widniejąca w dokumentach rejestrowych.</w:t>
      </w:r>
    </w:p>
    <w:p w:rsidR="000F2A0C" w:rsidRPr="000F2A0C" w:rsidRDefault="000F2A0C" w:rsidP="000F2A0C">
      <w:pPr>
        <w:spacing w:after="0" w:line="240" w:lineRule="auto"/>
        <w:rPr>
          <w:rFonts w:ascii="Arial" w:eastAsia="Times New Roman" w:hAnsi="Arial" w:cs="Arial"/>
          <w:b/>
          <w:bCs/>
          <w:color w:val="000000"/>
          <w:sz w:val="20"/>
          <w:szCs w:val="20"/>
          <w:lang w:eastAsia="pl-PL"/>
        </w:rPr>
      </w:pPr>
      <w:r w:rsidRPr="000F2A0C">
        <w:rPr>
          <w:rFonts w:ascii="Arial" w:eastAsia="Times New Roman" w:hAnsi="Arial" w:cs="Arial"/>
          <w:b/>
          <w:bCs/>
          <w:color w:val="000000"/>
          <w:sz w:val="20"/>
          <w:szCs w:val="20"/>
          <w:u w:val="single"/>
          <w:lang w:eastAsia="pl-PL"/>
        </w:rPr>
        <w:t>SEKCJA IV: PROCEDURA</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IV.1) OPIS</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IV.1.1) Tryb udzielenia zamówienia: </w:t>
      </w:r>
      <w:r w:rsidRPr="000F2A0C">
        <w:rPr>
          <w:rFonts w:ascii="Arial" w:eastAsia="Times New Roman" w:hAnsi="Arial" w:cs="Arial"/>
          <w:color w:val="000000"/>
          <w:sz w:val="20"/>
          <w:szCs w:val="20"/>
          <w:lang w:eastAsia="pl-PL"/>
        </w:rPr>
        <w:t>Przetarg nieograniczony</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IV.1.2) Zamawiający żąda wniesienia wadium:</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Nie</w:t>
      </w:r>
      <w:r w:rsidRPr="000F2A0C">
        <w:rPr>
          <w:rFonts w:ascii="Arial" w:eastAsia="Times New Roman" w:hAnsi="Arial" w:cs="Arial"/>
          <w:color w:val="000000"/>
          <w:sz w:val="20"/>
          <w:szCs w:val="20"/>
          <w:lang w:eastAsia="pl-PL"/>
        </w:rPr>
        <w:br/>
        <w:t>Informacja na temat wadium</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IV.1.3) Przewiduje się udzielenie zaliczek na poczet wykonania zamówienia:</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Nie</w:t>
      </w:r>
      <w:r w:rsidRPr="000F2A0C">
        <w:rPr>
          <w:rFonts w:ascii="Arial" w:eastAsia="Times New Roman" w:hAnsi="Arial" w:cs="Arial"/>
          <w:color w:val="000000"/>
          <w:sz w:val="20"/>
          <w:szCs w:val="20"/>
          <w:lang w:eastAsia="pl-PL"/>
        </w:rPr>
        <w:br/>
        <w:t>Należy podać informacje na temat udzielania zaliczek:</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IV.1.4) Wymaga się złożenia ofert w postaci katalogów elektronicznych lub dołączenia do ofert katalogów elektronicznych:</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Nie</w:t>
      </w:r>
      <w:r w:rsidRPr="000F2A0C">
        <w:rPr>
          <w:rFonts w:ascii="Arial" w:eastAsia="Times New Roman" w:hAnsi="Arial" w:cs="Arial"/>
          <w:color w:val="000000"/>
          <w:sz w:val="20"/>
          <w:szCs w:val="20"/>
          <w:lang w:eastAsia="pl-PL"/>
        </w:rPr>
        <w:br/>
        <w:t>Dopuszcza się złożenie ofert w postaci katalogów elektronicznych lub dołączenia do ofert katalogów elektronicznych:</w:t>
      </w:r>
      <w:r w:rsidRPr="000F2A0C">
        <w:rPr>
          <w:rFonts w:ascii="Arial" w:eastAsia="Times New Roman" w:hAnsi="Arial" w:cs="Arial"/>
          <w:color w:val="000000"/>
          <w:sz w:val="20"/>
          <w:szCs w:val="20"/>
          <w:lang w:eastAsia="pl-PL"/>
        </w:rPr>
        <w:br/>
        <w:t>Nie</w:t>
      </w:r>
      <w:r w:rsidRPr="000F2A0C">
        <w:rPr>
          <w:rFonts w:ascii="Arial" w:eastAsia="Times New Roman" w:hAnsi="Arial" w:cs="Arial"/>
          <w:color w:val="000000"/>
          <w:sz w:val="20"/>
          <w:szCs w:val="20"/>
          <w:lang w:eastAsia="pl-PL"/>
        </w:rPr>
        <w:br/>
        <w:t>Informacje dodatkowe:</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IV.1.5.) Wymaga się złożenia oferty wariantowej:</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Nie</w:t>
      </w:r>
      <w:r w:rsidRPr="000F2A0C">
        <w:rPr>
          <w:rFonts w:ascii="Arial" w:eastAsia="Times New Roman" w:hAnsi="Arial" w:cs="Arial"/>
          <w:color w:val="000000"/>
          <w:sz w:val="20"/>
          <w:szCs w:val="20"/>
          <w:lang w:eastAsia="pl-PL"/>
        </w:rPr>
        <w:br/>
        <w:t>Dopuszcza się złożenie oferty wariantowej</w:t>
      </w:r>
      <w:r w:rsidRPr="000F2A0C">
        <w:rPr>
          <w:rFonts w:ascii="Arial" w:eastAsia="Times New Roman" w:hAnsi="Arial" w:cs="Arial"/>
          <w:color w:val="000000"/>
          <w:sz w:val="20"/>
          <w:szCs w:val="20"/>
          <w:lang w:eastAsia="pl-PL"/>
        </w:rPr>
        <w:br/>
        <w:t>Nie</w:t>
      </w:r>
      <w:r w:rsidRPr="000F2A0C">
        <w:rPr>
          <w:rFonts w:ascii="Arial" w:eastAsia="Times New Roman" w:hAnsi="Arial" w:cs="Arial"/>
          <w:color w:val="000000"/>
          <w:sz w:val="20"/>
          <w:szCs w:val="20"/>
          <w:lang w:eastAsia="pl-PL"/>
        </w:rPr>
        <w:br/>
        <w:t>Złożenie oferty wariantowej dopuszcza się tylko z jednoczesnym złożeniem oferty zasadniczej:</w:t>
      </w:r>
      <w:r w:rsidRPr="000F2A0C">
        <w:rPr>
          <w:rFonts w:ascii="Arial" w:eastAsia="Times New Roman" w:hAnsi="Arial" w:cs="Arial"/>
          <w:color w:val="000000"/>
          <w:sz w:val="20"/>
          <w:szCs w:val="20"/>
          <w:lang w:eastAsia="pl-PL"/>
        </w:rPr>
        <w:br/>
        <w:t>Nie</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IV.1.6) Przewidywana liczba wykonawców, którzy zostaną zaproszeni do udziału w postępowaniu</w:t>
      </w:r>
      <w:r w:rsidRPr="000F2A0C">
        <w:rPr>
          <w:rFonts w:ascii="Arial" w:eastAsia="Times New Roman" w:hAnsi="Arial" w:cs="Arial"/>
          <w:color w:val="000000"/>
          <w:sz w:val="20"/>
          <w:szCs w:val="20"/>
          <w:lang w:eastAsia="pl-PL"/>
        </w:rPr>
        <w:br/>
      </w:r>
      <w:r w:rsidRPr="000F2A0C">
        <w:rPr>
          <w:rFonts w:ascii="Arial" w:eastAsia="Times New Roman" w:hAnsi="Arial" w:cs="Arial"/>
          <w:i/>
          <w:iCs/>
          <w:color w:val="000000"/>
          <w:sz w:val="20"/>
          <w:szCs w:val="20"/>
          <w:lang w:eastAsia="pl-PL"/>
        </w:rPr>
        <w:t>(przetarg ograniczony, negocjacje z ogłoszeniem, dialog konkurencyjny, partnerstwo innowacyjne)</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Liczba wykonawców  </w:t>
      </w:r>
      <w:r w:rsidRPr="000F2A0C">
        <w:rPr>
          <w:rFonts w:ascii="Arial" w:eastAsia="Times New Roman" w:hAnsi="Arial" w:cs="Arial"/>
          <w:color w:val="000000"/>
          <w:sz w:val="20"/>
          <w:szCs w:val="20"/>
          <w:lang w:eastAsia="pl-PL"/>
        </w:rPr>
        <w:br/>
        <w:t>Przewidywana minimalna liczba wykonawców</w:t>
      </w:r>
      <w:r w:rsidRPr="000F2A0C">
        <w:rPr>
          <w:rFonts w:ascii="Arial" w:eastAsia="Times New Roman" w:hAnsi="Arial" w:cs="Arial"/>
          <w:color w:val="000000"/>
          <w:sz w:val="20"/>
          <w:szCs w:val="20"/>
          <w:lang w:eastAsia="pl-PL"/>
        </w:rPr>
        <w:br/>
        <w:t>Maksymalna liczba wykonawców  </w:t>
      </w:r>
      <w:r w:rsidRPr="000F2A0C">
        <w:rPr>
          <w:rFonts w:ascii="Arial" w:eastAsia="Times New Roman" w:hAnsi="Arial" w:cs="Arial"/>
          <w:color w:val="000000"/>
          <w:sz w:val="20"/>
          <w:szCs w:val="20"/>
          <w:lang w:eastAsia="pl-PL"/>
        </w:rPr>
        <w:br/>
        <w:t>Kryteria selekcji wykonawców:</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IV.1.7) Informacje na temat umowy ramowej lub dynamicznego systemu zakupów:</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Umowa ramowa będzie zawarta:</w:t>
      </w:r>
      <w:r w:rsidRPr="000F2A0C">
        <w:rPr>
          <w:rFonts w:ascii="Arial" w:eastAsia="Times New Roman" w:hAnsi="Arial" w:cs="Arial"/>
          <w:color w:val="000000"/>
          <w:sz w:val="20"/>
          <w:szCs w:val="20"/>
          <w:lang w:eastAsia="pl-PL"/>
        </w:rPr>
        <w:br/>
      </w:r>
      <w:r w:rsidRPr="000F2A0C">
        <w:rPr>
          <w:rFonts w:ascii="Arial" w:eastAsia="Times New Roman" w:hAnsi="Arial" w:cs="Arial"/>
          <w:color w:val="000000"/>
          <w:sz w:val="20"/>
          <w:szCs w:val="20"/>
          <w:lang w:eastAsia="pl-PL"/>
        </w:rPr>
        <w:br/>
        <w:t>Czy przewiduje się ograniczenie liczby uczestników umowy ramowej:</w:t>
      </w:r>
      <w:r w:rsidRPr="000F2A0C">
        <w:rPr>
          <w:rFonts w:ascii="Arial" w:eastAsia="Times New Roman" w:hAnsi="Arial" w:cs="Arial"/>
          <w:color w:val="000000"/>
          <w:sz w:val="20"/>
          <w:szCs w:val="20"/>
          <w:lang w:eastAsia="pl-PL"/>
        </w:rPr>
        <w:br/>
      </w:r>
      <w:r w:rsidRPr="000F2A0C">
        <w:rPr>
          <w:rFonts w:ascii="Arial" w:eastAsia="Times New Roman" w:hAnsi="Arial" w:cs="Arial"/>
          <w:color w:val="000000"/>
          <w:sz w:val="20"/>
          <w:szCs w:val="20"/>
          <w:lang w:eastAsia="pl-PL"/>
        </w:rPr>
        <w:lastRenderedPageBreak/>
        <w:br/>
        <w:t>Przewidziana maksymalna liczba uczestników umowy ramowej:</w:t>
      </w:r>
      <w:r w:rsidRPr="000F2A0C">
        <w:rPr>
          <w:rFonts w:ascii="Arial" w:eastAsia="Times New Roman" w:hAnsi="Arial" w:cs="Arial"/>
          <w:color w:val="000000"/>
          <w:sz w:val="20"/>
          <w:szCs w:val="20"/>
          <w:lang w:eastAsia="pl-PL"/>
        </w:rPr>
        <w:br/>
        <w:t>Informacje dodatkowe:</w:t>
      </w:r>
      <w:r w:rsidRPr="000F2A0C">
        <w:rPr>
          <w:rFonts w:ascii="Arial" w:eastAsia="Times New Roman" w:hAnsi="Arial" w:cs="Arial"/>
          <w:color w:val="000000"/>
          <w:sz w:val="20"/>
          <w:szCs w:val="20"/>
          <w:lang w:eastAsia="pl-PL"/>
        </w:rPr>
        <w:br/>
        <w:t>Zamówienie obejmuje ustanowienie dynamicznego systemu zakupów:</w:t>
      </w:r>
      <w:r w:rsidRPr="000F2A0C">
        <w:rPr>
          <w:rFonts w:ascii="Arial" w:eastAsia="Times New Roman" w:hAnsi="Arial" w:cs="Arial"/>
          <w:color w:val="000000"/>
          <w:sz w:val="20"/>
          <w:szCs w:val="20"/>
          <w:lang w:eastAsia="pl-PL"/>
        </w:rPr>
        <w:br/>
        <w:t>Adres strony internetowej, na której będą zamieszczone dodatkowe informacje dotyczące dynamicznego systemu zakupów:</w:t>
      </w:r>
      <w:r w:rsidRPr="000F2A0C">
        <w:rPr>
          <w:rFonts w:ascii="Arial" w:eastAsia="Times New Roman" w:hAnsi="Arial" w:cs="Arial"/>
          <w:color w:val="000000"/>
          <w:sz w:val="20"/>
          <w:szCs w:val="20"/>
          <w:lang w:eastAsia="pl-PL"/>
        </w:rPr>
        <w:br/>
        <w:t>Informacje dodatkowe:</w:t>
      </w:r>
      <w:r w:rsidRPr="000F2A0C">
        <w:rPr>
          <w:rFonts w:ascii="Arial" w:eastAsia="Times New Roman" w:hAnsi="Arial" w:cs="Arial"/>
          <w:color w:val="000000"/>
          <w:sz w:val="20"/>
          <w:szCs w:val="20"/>
          <w:lang w:eastAsia="pl-PL"/>
        </w:rPr>
        <w:br/>
        <w:t>W ramach umowy ramowej/dynamicznego systemu zakupów dopuszcza się złożenie ofert w formie katalogów elektronicznych:</w:t>
      </w:r>
      <w:r w:rsidRPr="000F2A0C">
        <w:rPr>
          <w:rFonts w:ascii="Arial" w:eastAsia="Times New Roman" w:hAnsi="Arial" w:cs="Arial"/>
          <w:color w:val="000000"/>
          <w:sz w:val="20"/>
          <w:szCs w:val="20"/>
          <w:lang w:eastAsia="pl-PL"/>
        </w:rPr>
        <w:br/>
      </w:r>
      <w:r w:rsidRPr="000F2A0C">
        <w:rPr>
          <w:rFonts w:ascii="Arial" w:eastAsia="Times New Roman" w:hAnsi="Arial" w:cs="Arial"/>
          <w:color w:val="000000"/>
          <w:sz w:val="20"/>
          <w:szCs w:val="20"/>
          <w:lang w:eastAsia="pl-PL"/>
        </w:rPr>
        <w:br/>
        <w:t>Przewiduje się pobranie ze złożonych katalogów elektronicznych informacji potrzebnych do sporządzenia ofert w ramach umowy ramowej/dynamicznego systemu zakupów:</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IV.1.8) Aukcja elektroniczna</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Przewidziane jest przeprowadzenie aukcji elektronicznej </w:t>
      </w:r>
      <w:r w:rsidRPr="000F2A0C">
        <w:rPr>
          <w:rFonts w:ascii="Arial" w:eastAsia="Times New Roman" w:hAnsi="Arial" w:cs="Arial"/>
          <w:i/>
          <w:iCs/>
          <w:color w:val="000000"/>
          <w:sz w:val="20"/>
          <w:szCs w:val="20"/>
          <w:lang w:eastAsia="pl-PL"/>
        </w:rPr>
        <w:t>(przetarg nieograniczony, przetarg ograniczony, negocjacje z ogłoszeniem) </w:t>
      </w:r>
      <w:r w:rsidRPr="000F2A0C">
        <w:rPr>
          <w:rFonts w:ascii="Arial" w:eastAsia="Times New Roman" w:hAnsi="Arial" w:cs="Arial"/>
          <w:color w:val="000000"/>
          <w:sz w:val="20"/>
          <w:szCs w:val="20"/>
          <w:lang w:eastAsia="pl-PL"/>
        </w:rPr>
        <w:t>Nie</w:t>
      </w:r>
      <w:r w:rsidRPr="000F2A0C">
        <w:rPr>
          <w:rFonts w:ascii="Arial" w:eastAsia="Times New Roman" w:hAnsi="Arial" w:cs="Arial"/>
          <w:color w:val="000000"/>
          <w:sz w:val="20"/>
          <w:szCs w:val="20"/>
          <w:lang w:eastAsia="pl-PL"/>
        </w:rPr>
        <w:br/>
        <w:t>Należy podać adres strony internetowej, na której aukcja będzie prowadzona:</w:t>
      </w:r>
      <w:r w:rsidRPr="000F2A0C">
        <w:rPr>
          <w:rFonts w:ascii="Arial" w:eastAsia="Times New Roman" w:hAnsi="Arial" w:cs="Arial"/>
          <w:color w:val="000000"/>
          <w:sz w:val="20"/>
          <w:szCs w:val="20"/>
          <w:lang w:eastAsia="pl-PL"/>
        </w:rPr>
        <w:br/>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Należy wskazać elementy, których wartości będą przedmiotem aukcji elektronicznej:</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Przewiduje się ograniczenia co do przedstawionych wartości, wynikające z opisu przedmiotu zamówienia:</w:t>
      </w:r>
      <w:r w:rsidRPr="000F2A0C">
        <w:rPr>
          <w:rFonts w:ascii="Arial" w:eastAsia="Times New Roman" w:hAnsi="Arial" w:cs="Arial"/>
          <w:color w:val="000000"/>
          <w:sz w:val="20"/>
          <w:szCs w:val="20"/>
          <w:lang w:eastAsia="pl-PL"/>
        </w:rPr>
        <w:br/>
      </w:r>
      <w:r w:rsidRPr="000F2A0C">
        <w:rPr>
          <w:rFonts w:ascii="Arial" w:eastAsia="Times New Roman" w:hAnsi="Arial" w:cs="Arial"/>
          <w:color w:val="000000"/>
          <w:sz w:val="20"/>
          <w:szCs w:val="20"/>
          <w:lang w:eastAsia="pl-PL"/>
        </w:rPr>
        <w:br/>
        <w:t>Należy podać, które informacje zostaną udostępnione wykonawcom w trakcie aukcji elektronicznej oraz jaki będzie termin ich udostępnienia:</w:t>
      </w:r>
      <w:r w:rsidRPr="000F2A0C">
        <w:rPr>
          <w:rFonts w:ascii="Arial" w:eastAsia="Times New Roman" w:hAnsi="Arial" w:cs="Arial"/>
          <w:color w:val="000000"/>
          <w:sz w:val="20"/>
          <w:szCs w:val="20"/>
          <w:lang w:eastAsia="pl-PL"/>
        </w:rPr>
        <w:br/>
        <w:t>Informacje dotyczące przebiegu aukcji elektronicznej:</w:t>
      </w:r>
      <w:r w:rsidRPr="000F2A0C">
        <w:rPr>
          <w:rFonts w:ascii="Arial" w:eastAsia="Times New Roman" w:hAnsi="Arial" w:cs="Arial"/>
          <w:color w:val="000000"/>
          <w:sz w:val="20"/>
          <w:szCs w:val="20"/>
          <w:lang w:eastAsia="pl-PL"/>
        </w:rPr>
        <w:br/>
        <w:t>Jaki jest przewidziany sposób postępowania w toku aukcji elektronicznej i jakie będą warunki, na jakich wykonawcy będą mogli licytować (minimalne wysokości postąpień):</w:t>
      </w:r>
      <w:r w:rsidRPr="000F2A0C">
        <w:rPr>
          <w:rFonts w:ascii="Arial" w:eastAsia="Times New Roman" w:hAnsi="Arial" w:cs="Arial"/>
          <w:color w:val="000000"/>
          <w:sz w:val="20"/>
          <w:szCs w:val="20"/>
          <w:lang w:eastAsia="pl-PL"/>
        </w:rPr>
        <w:br/>
        <w:t>Informacje dotyczące wykorzystywanego sprzętu elektronicznego, rozwiązań i specyfikacji technicznych w zakresie połączeń:</w:t>
      </w:r>
      <w:r w:rsidRPr="000F2A0C">
        <w:rPr>
          <w:rFonts w:ascii="Arial" w:eastAsia="Times New Roman" w:hAnsi="Arial" w:cs="Arial"/>
          <w:color w:val="000000"/>
          <w:sz w:val="20"/>
          <w:szCs w:val="20"/>
          <w:lang w:eastAsia="pl-PL"/>
        </w:rPr>
        <w:br/>
        <w:t>Wymagania dotyczące rejestracji i identyfikacji wykonawców w aukcji elektronicznej:</w:t>
      </w:r>
      <w:r w:rsidRPr="000F2A0C">
        <w:rPr>
          <w:rFonts w:ascii="Arial" w:eastAsia="Times New Roman" w:hAnsi="Arial" w:cs="Arial"/>
          <w:color w:val="000000"/>
          <w:sz w:val="20"/>
          <w:szCs w:val="20"/>
          <w:lang w:eastAsia="pl-PL"/>
        </w:rPr>
        <w:br/>
        <w:t>Informacje o liczbie etapów aukcji elektronicznej i czasie ich trwania:</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br/>
        <w:t>Czas trwania:</w:t>
      </w:r>
      <w:r w:rsidRPr="000F2A0C">
        <w:rPr>
          <w:rFonts w:ascii="Arial" w:eastAsia="Times New Roman" w:hAnsi="Arial" w:cs="Arial"/>
          <w:color w:val="000000"/>
          <w:sz w:val="20"/>
          <w:szCs w:val="20"/>
          <w:lang w:eastAsia="pl-PL"/>
        </w:rPr>
        <w:br/>
      </w:r>
      <w:r w:rsidRPr="000F2A0C">
        <w:rPr>
          <w:rFonts w:ascii="Arial" w:eastAsia="Times New Roman" w:hAnsi="Arial" w:cs="Arial"/>
          <w:color w:val="000000"/>
          <w:sz w:val="20"/>
          <w:szCs w:val="20"/>
          <w:lang w:eastAsia="pl-PL"/>
        </w:rPr>
        <w:br/>
        <w:t>Czy wykonawcy, którzy nie złożyli nowych postąpień, zostaną zakwalifikowani do następnego etapu:</w:t>
      </w:r>
      <w:r w:rsidRPr="000F2A0C">
        <w:rPr>
          <w:rFonts w:ascii="Arial" w:eastAsia="Times New Roman" w:hAnsi="Arial" w:cs="Arial"/>
          <w:color w:val="000000"/>
          <w:sz w:val="20"/>
          <w:szCs w:val="20"/>
          <w:lang w:eastAsia="pl-PL"/>
        </w:rPr>
        <w:br/>
        <w:t>Warunki zamknięcia aukcji elektronicznej:</w:t>
      </w:r>
      <w:r w:rsidRPr="000F2A0C">
        <w:rPr>
          <w:rFonts w:ascii="Arial" w:eastAsia="Times New Roman" w:hAnsi="Arial" w:cs="Arial"/>
          <w:color w:val="000000"/>
          <w:sz w:val="20"/>
          <w:szCs w:val="20"/>
          <w:lang w:eastAsia="pl-PL"/>
        </w:rPr>
        <w:br/>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IV.2) KRYTERIA OCENY OFERT</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IV.2.1) Kryteria oceny ofert:</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12"/>
        <w:gridCol w:w="953"/>
      </w:tblGrid>
      <w:tr w:rsidR="000F2A0C" w:rsidRPr="000F2A0C" w:rsidTr="000F2A0C">
        <w:tc>
          <w:tcPr>
            <w:tcW w:w="0" w:type="auto"/>
            <w:tcBorders>
              <w:top w:val="single" w:sz="6" w:space="0" w:color="000000"/>
              <w:left w:val="single" w:sz="6" w:space="0" w:color="000000"/>
              <w:bottom w:val="single" w:sz="6" w:space="0" w:color="000000"/>
              <w:right w:val="single" w:sz="6" w:space="0" w:color="000000"/>
            </w:tcBorders>
            <w:vAlign w:val="center"/>
            <w:hideMark/>
          </w:tcPr>
          <w:p w:rsidR="000F2A0C" w:rsidRPr="000F2A0C" w:rsidRDefault="000F2A0C" w:rsidP="000F2A0C">
            <w:pPr>
              <w:spacing w:after="0" w:line="240" w:lineRule="auto"/>
              <w:rPr>
                <w:rFonts w:ascii="Arial" w:eastAsia="Times New Roman" w:hAnsi="Arial" w:cs="Arial"/>
                <w:sz w:val="20"/>
                <w:szCs w:val="20"/>
                <w:lang w:eastAsia="pl-PL"/>
              </w:rPr>
            </w:pPr>
            <w:r w:rsidRPr="000F2A0C">
              <w:rPr>
                <w:rFonts w:ascii="Arial" w:eastAsia="Times New Roman" w:hAnsi="Arial" w:cs="Arial"/>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A0C" w:rsidRPr="000F2A0C" w:rsidRDefault="000F2A0C" w:rsidP="000F2A0C">
            <w:pPr>
              <w:spacing w:after="0" w:line="240" w:lineRule="auto"/>
              <w:rPr>
                <w:rFonts w:ascii="Arial" w:eastAsia="Times New Roman" w:hAnsi="Arial" w:cs="Arial"/>
                <w:sz w:val="20"/>
                <w:szCs w:val="20"/>
                <w:lang w:eastAsia="pl-PL"/>
              </w:rPr>
            </w:pPr>
            <w:r w:rsidRPr="000F2A0C">
              <w:rPr>
                <w:rFonts w:ascii="Arial" w:eastAsia="Times New Roman" w:hAnsi="Arial" w:cs="Arial"/>
                <w:sz w:val="20"/>
                <w:szCs w:val="20"/>
                <w:lang w:eastAsia="pl-PL"/>
              </w:rPr>
              <w:t>Znaczenie</w:t>
            </w:r>
          </w:p>
        </w:tc>
      </w:tr>
      <w:tr w:rsidR="000F2A0C" w:rsidRPr="000F2A0C" w:rsidTr="000F2A0C">
        <w:tc>
          <w:tcPr>
            <w:tcW w:w="0" w:type="auto"/>
            <w:tcBorders>
              <w:top w:val="single" w:sz="6" w:space="0" w:color="000000"/>
              <w:left w:val="single" w:sz="6" w:space="0" w:color="000000"/>
              <w:bottom w:val="single" w:sz="6" w:space="0" w:color="000000"/>
              <w:right w:val="single" w:sz="6" w:space="0" w:color="000000"/>
            </w:tcBorders>
            <w:vAlign w:val="center"/>
            <w:hideMark/>
          </w:tcPr>
          <w:p w:rsidR="000F2A0C" w:rsidRPr="000F2A0C" w:rsidRDefault="000F2A0C" w:rsidP="000F2A0C">
            <w:pPr>
              <w:spacing w:after="0" w:line="240" w:lineRule="auto"/>
              <w:rPr>
                <w:rFonts w:ascii="Arial" w:eastAsia="Times New Roman" w:hAnsi="Arial" w:cs="Arial"/>
                <w:sz w:val="20"/>
                <w:szCs w:val="20"/>
                <w:lang w:eastAsia="pl-PL"/>
              </w:rPr>
            </w:pPr>
            <w:r w:rsidRPr="000F2A0C">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A0C" w:rsidRPr="000F2A0C" w:rsidRDefault="000F2A0C" w:rsidP="000F2A0C">
            <w:pPr>
              <w:spacing w:after="0" w:line="240" w:lineRule="auto"/>
              <w:rPr>
                <w:rFonts w:ascii="Arial" w:eastAsia="Times New Roman" w:hAnsi="Arial" w:cs="Arial"/>
                <w:sz w:val="20"/>
                <w:szCs w:val="20"/>
                <w:lang w:eastAsia="pl-PL"/>
              </w:rPr>
            </w:pPr>
            <w:r w:rsidRPr="000F2A0C">
              <w:rPr>
                <w:rFonts w:ascii="Arial" w:eastAsia="Times New Roman" w:hAnsi="Arial" w:cs="Arial"/>
                <w:sz w:val="20"/>
                <w:szCs w:val="20"/>
                <w:lang w:eastAsia="pl-PL"/>
              </w:rPr>
              <w:t>60,00</w:t>
            </w:r>
          </w:p>
        </w:tc>
      </w:tr>
      <w:tr w:rsidR="000F2A0C" w:rsidRPr="000F2A0C" w:rsidTr="000F2A0C">
        <w:tc>
          <w:tcPr>
            <w:tcW w:w="0" w:type="auto"/>
            <w:tcBorders>
              <w:top w:val="single" w:sz="6" w:space="0" w:color="000000"/>
              <w:left w:val="single" w:sz="6" w:space="0" w:color="000000"/>
              <w:bottom w:val="single" w:sz="6" w:space="0" w:color="000000"/>
              <w:right w:val="single" w:sz="6" w:space="0" w:color="000000"/>
            </w:tcBorders>
            <w:vAlign w:val="center"/>
            <w:hideMark/>
          </w:tcPr>
          <w:p w:rsidR="000F2A0C" w:rsidRPr="000F2A0C" w:rsidRDefault="000F2A0C" w:rsidP="000F2A0C">
            <w:pPr>
              <w:spacing w:after="0" w:line="240" w:lineRule="auto"/>
              <w:rPr>
                <w:rFonts w:ascii="Arial" w:eastAsia="Times New Roman" w:hAnsi="Arial" w:cs="Arial"/>
                <w:sz w:val="20"/>
                <w:szCs w:val="20"/>
                <w:lang w:eastAsia="pl-PL"/>
              </w:rPr>
            </w:pPr>
            <w:r w:rsidRPr="000F2A0C">
              <w:rPr>
                <w:rFonts w:ascii="Arial" w:eastAsia="Times New Roman" w:hAnsi="Arial" w:cs="Arial"/>
                <w:sz w:val="20"/>
                <w:szCs w:val="20"/>
                <w:lang w:eastAsia="pl-PL"/>
              </w:rPr>
              <w:t>Sposób wykazywania przez wykonawcę wagi odebranych odpadów</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2A0C" w:rsidRPr="000F2A0C" w:rsidRDefault="000F2A0C" w:rsidP="000F2A0C">
            <w:pPr>
              <w:spacing w:after="0" w:line="240" w:lineRule="auto"/>
              <w:rPr>
                <w:rFonts w:ascii="Arial" w:eastAsia="Times New Roman" w:hAnsi="Arial" w:cs="Arial"/>
                <w:sz w:val="20"/>
                <w:szCs w:val="20"/>
                <w:lang w:eastAsia="pl-PL"/>
              </w:rPr>
            </w:pPr>
            <w:r w:rsidRPr="000F2A0C">
              <w:rPr>
                <w:rFonts w:ascii="Arial" w:eastAsia="Times New Roman" w:hAnsi="Arial" w:cs="Arial"/>
                <w:sz w:val="20"/>
                <w:szCs w:val="20"/>
                <w:lang w:eastAsia="pl-PL"/>
              </w:rPr>
              <w:t>40,00</w:t>
            </w:r>
          </w:p>
        </w:tc>
      </w:tr>
    </w:tbl>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 xml:space="preserve">IV.2.3) Zastosowanie procedury, o której mowa w art. 24aa ust. 1 ustawy </w:t>
      </w:r>
      <w:proofErr w:type="spellStart"/>
      <w:r w:rsidRPr="000F2A0C">
        <w:rPr>
          <w:rFonts w:ascii="Arial" w:eastAsia="Times New Roman" w:hAnsi="Arial" w:cs="Arial"/>
          <w:b/>
          <w:bCs/>
          <w:color w:val="000000"/>
          <w:sz w:val="20"/>
          <w:szCs w:val="20"/>
          <w:lang w:eastAsia="pl-PL"/>
        </w:rPr>
        <w:t>Pzp</w:t>
      </w:r>
      <w:proofErr w:type="spellEnd"/>
      <w:r w:rsidRPr="000F2A0C">
        <w:rPr>
          <w:rFonts w:ascii="Arial" w:eastAsia="Times New Roman" w:hAnsi="Arial" w:cs="Arial"/>
          <w:b/>
          <w:bCs/>
          <w:color w:val="000000"/>
          <w:sz w:val="20"/>
          <w:szCs w:val="20"/>
          <w:lang w:eastAsia="pl-PL"/>
        </w:rPr>
        <w:t> </w:t>
      </w:r>
      <w:r w:rsidRPr="000F2A0C">
        <w:rPr>
          <w:rFonts w:ascii="Arial" w:eastAsia="Times New Roman" w:hAnsi="Arial" w:cs="Arial"/>
          <w:color w:val="000000"/>
          <w:sz w:val="20"/>
          <w:szCs w:val="20"/>
          <w:lang w:eastAsia="pl-PL"/>
        </w:rPr>
        <w:t>(przetarg nieograniczony)</w:t>
      </w:r>
      <w:r w:rsidRPr="000F2A0C">
        <w:rPr>
          <w:rFonts w:ascii="Arial" w:eastAsia="Times New Roman" w:hAnsi="Arial" w:cs="Arial"/>
          <w:color w:val="000000"/>
          <w:sz w:val="20"/>
          <w:szCs w:val="20"/>
          <w:lang w:eastAsia="pl-PL"/>
        </w:rPr>
        <w:br/>
        <w:t>Tak</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IV.3) Negocjacje z ogłoszeniem, dialog konkurencyjny, partnerstwo innowacyjne</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IV.3.1) Informacje na temat negocjacji z ogłoszeniem</w:t>
      </w:r>
      <w:r w:rsidRPr="000F2A0C">
        <w:rPr>
          <w:rFonts w:ascii="Arial" w:eastAsia="Times New Roman" w:hAnsi="Arial" w:cs="Arial"/>
          <w:color w:val="000000"/>
          <w:sz w:val="20"/>
          <w:szCs w:val="20"/>
          <w:lang w:eastAsia="pl-PL"/>
        </w:rPr>
        <w:br/>
        <w:t>Minimalne wymagania, które muszą spełniać wszystkie oferty:</w:t>
      </w:r>
      <w:r w:rsidRPr="000F2A0C">
        <w:rPr>
          <w:rFonts w:ascii="Arial" w:eastAsia="Times New Roman" w:hAnsi="Arial" w:cs="Arial"/>
          <w:color w:val="000000"/>
          <w:sz w:val="20"/>
          <w:szCs w:val="20"/>
          <w:lang w:eastAsia="pl-PL"/>
        </w:rPr>
        <w:br/>
      </w:r>
      <w:r w:rsidRPr="000F2A0C">
        <w:rPr>
          <w:rFonts w:ascii="Arial" w:eastAsia="Times New Roman" w:hAnsi="Arial" w:cs="Arial"/>
          <w:color w:val="000000"/>
          <w:sz w:val="20"/>
          <w:szCs w:val="20"/>
          <w:lang w:eastAsia="pl-PL"/>
        </w:rPr>
        <w:br/>
        <w:t>Przewidziane jest zastrzeżenie prawa do udzielenia zamówienia na podstawie ofert wstępnych bez przeprowadzenia negocjacji</w:t>
      </w:r>
      <w:r w:rsidRPr="000F2A0C">
        <w:rPr>
          <w:rFonts w:ascii="Arial" w:eastAsia="Times New Roman" w:hAnsi="Arial" w:cs="Arial"/>
          <w:color w:val="000000"/>
          <w:sz w:val="20"/>
          <w:szCs w:val="20"/>
          <w:lang w:eastAsia="pl-PL"/>
        </w:rPr>
        <w:br/>
        <w:t>Przewidziany jest podział negocjacji na etapy w celu ograniczenia liczby ofert:</w:t>
      </w:r>
      <w:r w:rsidRPr="000F2A0C">
        <w:rPr>
          <w:rFonts w:ascii="Arial" w:eastAsia="Times New Roman" w:hAnsi="Arial" w:cs="Arial"/>
          <w:color w:val="000000"/>
          <w:sz w:val="20"/>
          <w:szCs w:val="20"/>
          <w:lang w:eastAsia="pl-PL"/>
        </w:rPr>
        <w:br/>
        <w:t>Należy podać informacje na temat etapów negocjacji (w tym liczbę etapów):</w:t>
      </w:r>
      <w:r w:rsidRPr="000F2A0C">
        <w:rPr>
          <w:rFonts w:ascii="Arial" w:eastAsia="Times New Roman" w:hAnsi="Arial" w:cs="Arial"/>
          <w:color w:val="000000"/>
          <w:sz w:val="20"/>
          <w:szCs w:val="20"/>
          <w:lang w:eastAsia="pl-PL"/>
        </w:rPr>
        <w:br/>
      </w:r>
      <w:r w:rsidRPr="000F2A0C">
        <w:rPr>
          <w:rFonts w:ascii="Arial" w:eastAsia="Times New Roman" w:hAnsi="Arial" w:cs="Arial"/>
          <w:color w:val="000000"/>
          <w:sz w:val="20"/>
          <w:szCs w:val="20"/>
          <w:lang w:eastAsia="pl-PL"/>
        </w:rPr>
        <w:br/>
        <w:t>Informacje dodatkowe</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IV.3.2) Informacje na temat dialogu konkurencyjnego</w:t>
      </w:r>
      <w:r w:rsidRPr="000F2A0C">
        <w:rPr>
          <w:rFonts w:ascii="Arial" w:eastAsia="Times New Roman" w:hAnsi="Arial" w:cs="Arial"/>
          <w:color w:val="000000"/>
          <w:sz w:val="20"/>
          <w:szCs w:val="20"/>
          <w:lang w:eastAsia="pl-PL"/>
        </w:rPr>
        <w:br/>
        <w:t>Opis potrzeb i wymagań zamawiającego lub informacja o sposobie uzyskania tego opisu:</w:t>
      </w:r>
      <w:r w:rsidRPr="000F2A0C">
        <w:rPr>
          <w:rFonts w:ascii="Arial" w:eastAsia="Times New Roman" w:hAnsi="Arial" w:cs="Arial"/>
          <w:color w:val="000000"/>
          <w:sz w:val="20"/>
          <w:szCs w:val="20"/>
          <w:lang w:eastAsia="pl-PL"/>
        </w:rPr>
        <w:br/>
        <w:t>Informacja o wysokości nagród dla wykonawców, którzy podczas dialogu konkurencyjnego przedstawili rozwiązania stanowiące podstawę do składania ofert, jeżeli zamawiający przewiduje nagrody:</w:t>
      </w:r>
      <w:r w:rsidRPr="000F2A0C">
        <w:rPr>
          <w:rFonts w:ascii="Arial" w:eastAsia="Times New Roman" w:hAnsi="Arial" w:cs="Arial"/>
          <w:color w:val="000000"/>
          <w:sz w:val="20"/>
          <w:szCs w:val="20"/>
          <w:lang w:eastAsia="pl-PL"/>
        </w:rPr>
        <w:br/>
        <w:t>Wstępny harmonogram postępowania:</w:t>
      </w:r>
      <w:r w:rsidRPr="000F2A0C">
        <w:rPr>
          <w:rFonts w:ascii="Arial" w:eastAsia="Times New Roman" w:hAnsi="Arial" w:cs="Arial"/>
          <w:color w:val="000000"/>
          <w:sz w:val="20"/>
          <w:szCs w:val="20"/>
          <w:lang w:eastAsia="pl-PL"/>
        </w:rPr>
        <w:br/>
        <w:t>Podział dialogu na etapy w celu ograniczenia liczby rozwiązań:</w:t>
      </w:r>
      <w:r w:rsidRPr="000F2A0C">
        <w:rPr>
          <w:rFonts w:ascii="Arial" w:eastAsia="Times New Roman" w:hAnsi="Arial" w:cs="Arial"/>
          <w:color w:val="000000"/>
          <w:sz w:val="20"/>
          <w:szCs w:val="20"/>
          <w:lang w:eastAsia="pl-PL"/>
        </w:rPr>
        <w:br/>
        <w:t>Należy podać informacje na temat etapów dialogu:</w:t>
      </w:r>
      <w:r w:rsidRPr="000F2A0C">
        <w:rPr>
          <w:rFonts w:ascii="Arial" w:eastAsia="Times New Roman" w:hAnsi="Arial" w:cs="Arial"/>
          <w:color w:val="000000"/>
          <w:sz w:val="20"/>
          <w:szCs w:val="20"/>
          <w:lang w:eastAsia="pl-PL"/>
        </w:rPr>
        <w:br/>
      </w:r>
      <w:r w:rsidRPr="000F2A0C">
        <w:rPr>
          <w:rFonts w:ascii="Arial" w:eastAsia="Times New Roman" w:hAnsi="Arial" w:cs="Arial"/>
          <w:color w:val="000000"/>
          <w:sz w:val="20"/>
          <w:szCs w:val="20"/>
          <w:lang w:eastAsia="pl-PL"/>
        </w:rPr>
        <w:br/>
      </w:r>
      <w:r w:rsidRPr="000F2A0C">
        <w:rPr>
          <w:rFonts w:ascii="Arial" w:eastAsia="Times New Roman" w:hAnsi="Arial" w:cs="Arial"/>
          <w:color w:val="000000"/>
          <w:sz w:val="20"/>
          <w:szCs w:val="20"/>
          <w:lang w:eastAsia="pl-PL"/>
        </w:rPr>
        <w:br/>
        <w:t>Informacje dodatkowe:</w:t>
      </w:r>
      <w:r w:rsidRPr="000F2A0C">
        <w:rPr>
          <w:rFonts w:ascii="Arial" w:eastAsia="Times New Roman" w:hAnsi="Arial" w:cs="Arial"/>
          <w:color w:val="000000"/>
          <w:sz w:val="20"/>
          <w:szCs w:val="20"/>
          <w:lang w:eastAsia="pl-PL"/>
        </w:rPr>
        <w:br/>
      </w:r>
      <w:r w:rsidRPr="000F2A0C">
        <w:rPr>
          <w:rFonts w:ascii="Arial" w:eastAsia="Times New Roman" w:hAnsi="Arial" w:cs="Arial"/>
          <w:color w:val="000000"/>
          <w:sz w:val="20"/>
          <w:szCs w:val="20"/>
          <w:lang w:eastAsia="pl-PL"/>
        </w:rPr>
        <w:lastRenderedPageBreak/>
        <w:br/>
      </w:r>
      <w:r w:rsidRPr="000F2A0C">
        <w:rPr>
          <w:rFonts w:ascii="Arial" w:eastAsia="Times New Roman" w:hAnsi="Arial" w:cs="Arial"/>
          <w:b/>
          <w:bCs/>
          <w:color w:val="000000"/>
          <w:sz w:val="20"/>
          <w:szCs w:val="20"/>
          <w:lang w:eastAsia="pl-PL"/>
        </w:rPr>
        <w:t>IV.3.3) Informacje na temat partnerstwa innowacyjnego</w:t>
      </w:r>
      <w:r w:rsidRPr="000F2A0C">
        <w:rPr>
          <w:rFonts w:ascii="Arial" w:eastAsia="Times New Roman" w:hAnsi="Arial" w:cs="Arial"/>
          <w:color w:val="000000"/>
          <w:sz w:val="20"/>
          <w:szCs w:val="20"/>
          <w:lang w:eastAsia="pl-PL"/>
        </w:rPr>
        <w:br/>
        <w:t>Elementy opisu przedmiotu zamówienia definiujące minimalne wymagania, którym muszą odpowiadać wszystkie oferty:</w:t>
      </w:r>
      <w:r w:rsidRPr="000F2A0C">
        <w:rPr>
          <w:rFonts w:ascii="Arial" w:eastAsia="Times New Roman" w:hAnsi="Arial" w:cs="Arial"/>
          <w:color w:val="000000"/>
          <w:sz w:val="20"/>
          <w:szCs w:val="20"/>
          <w:lang w:eastAsia="pl-PL"/>
        </w:rPr>
        <w:br/>
        <w:t>Podział negocjacji na etapy w celu ograniczeniu liczby ofert podlegających negocjacjom poprzez zastosowanie kryteriów oceny ofert wskazanych w specyfikacji istotnych warunków zamówienia:</w:t>
      </w:r>
      <w:r w:rsidRPr="000F2A0C">
        <w:rPr>
          <w:rFonts w:ascii="Arial" w:eastAsia="Times New Roman" w:hAnsi="Arial" w:cs="Arial"/>
          <w:color w:val="000000"/>
          <w:sz w:val="20"/>
          <w:szCs w:val="20"/>
          <w:lang w:eastAsia="pl-PL"/>
        </w:rPr>
        <w:br/>
        <w:t>Informacje dodatkowe:</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IV.4) Licytacja elektroniczna</w:t>
      </w:r>
      <w:r w:rsidRPr="000F2A0C">
        <w:rPr>
          <w:rFonts w:ascii="Arial" w:eastAsia="Times New Roman" w:hAnsi="Arial" w:cs="Arial"/>
          <w:color w:val="000000"/>
          <w:sz w:val="20"/>
          <w:szCs w:val="20"/>
          <w:lang w:eastAsia="pl-PL"/>
        </w:rPr>
        <w:br/>
        <w:t>Adres strony internetowej, na której będzie prowadzona licytacja elektroniczna:</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Adres strony internetowej, na której jest dostępny opis przedmiotu zamówienia w licytacji elektronicznej:</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Wymagania dotyczące rejestracji i identyfikacji wykonawców w licytacji elektronicznej, w tym wymagania techniczne urządzeń informatycznych:</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Sposób postępowania w toku licytacji elektronicznej, w tym określenie minimalnych wysokości postąpień:</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Informacje o liczbie etapów licytacji elektronicznej i czasie ich trwania:</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Czas trwania:</w:t>
      </w:r>
      <w:r w:rsidRPr="000F2A0C">
        <w:rPr>
          <w:rFonts w:ascii="Arial" w:eastAsia="Times New Roman" w:hAnsi="Arial" w:cs="Arial"/>
          <w:color w:val="000000"/>
          <w:sz w:val="20"/>
          <w:szCs w:val="20"/>
          <w:lang w:eastAsia="pl-PL"/>
        </w:rPr>
        <w:br/>
        <w:t>Wykonawcy, którzy nie złożyli nowych postąpień, zostaną zakwalifikowani do następnego etapu:</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Termin składania wniosków o dopuszczenie do udziału w licytacji elektronicznej:</w:t>
      </w:r>
      <w:r w:rsidRPr="000F2A0C">
        <w:rPr>
          <w:rFonts w:ascii="Arial" w:eastAsia="Times New Roman" w:hAnsi="Arial" w:cs="Arial"/>
          <w:color w:val="000000"/>
          <w:sz w:val="20"/>
          <w:szCs w:val="20"/>
          <w:lang w:eastAsia="pl-PL"/>
        </w:rPr>
        <w:br/>
        <w:t>Data: godzina:</w:t>
      </w:r>
      <w:r w:rsidRPr="000F2A0C">
        <w:rPr>
          <w:rFonts w:ascii="Arial" w:eastAsia="Times New Roman" w:hAnsi="Arial" w:cs="Arial"/>
          <w:color w:val="000000"/>
          <w:sz w:val="20"/>
          <w:szCs w:val="20"/>
          <w:lang w:eastAsia="pl-PL"/>
        </w:rPr>
        <w:br/>
        <w:t>Termin otwarcia licytacji elektronicznej:</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Termin i warunki zamknięcia licytacji elektronicznej:</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Istotne dla stron postanowienia, które zostaną wprowadzone do treści zawieranej umowy w sprawie zamówienia publicznego, albo ogólne warunki umowy, albo wzór umowy:</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Wymagania dotyczące zabezpieczenia należytego wykonania umowy:</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color w:val="000000"/>
          <w:sz w:val="20"/>
          <w:szCs w:val="20"/>
          <w:lang w:eastAsia="pl-PL"/>
        </w:rPr>
        <w:t>Informacje dodatkowe:</w:t>
      </w:r>
    </w:p>
    <w:p w:rsidR="000F2A0C" w:rsidRPr="000F2A0C" w:rsidRDefault="000F2A0C" w:rsidP="000F2A0C">
      <w:pPr>
        <w:spacing w:after="0" w:line="240" w:lineRule="auto"/>
        <w:rPr>
          <w:rFonts w:ascii="Arial" w:eastAsia="Times New Roman" w:hAnsi="Arial" w:cs="Arial"/>
          <w:color w:val="000000"/>
          <w:sz w:val="20"/>
          <w:szCs w:val="20"/>
          <w:lang w:eastAsia="pl-PL"/>
        </w:rPr>
      </w:pPr>
      <w:r w:rsidRPr="000F2A0C">
        <w:rPr>
          <w:rFonts w:ascii="Arial" w:eastAsia="Times New Roman" w:hAnsi="Arial" w:cs="Arial"/>
          <w:b/>
          <w:bCs/>
          <w:color w:val="000000"/>
          <w:sz w:val="20"/>
          <w:szCs w:val="20"/>
          <w:lang w:eastAsia="pl-PL"/>
        </w:rPr>
        <w:t>IV.5) ZMIANA UMOWY</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Przewiduje się istotne zmiany postanowień zawartej umowy w stosunku do treści oferty, na podstawie której dokonano wyboru wykonawcy:</w:t>
      </w:r>
      <w:r w:rsidRPr="000F2A0C">
        <w:rPr>
          <w:rFonts w:ascii="Arial" w:eastAsia="Times New Roman" w:hAnsi="Arial" w:cs="Arial"/>
          <w:color w:val="000000"/>
          <w:sz w:val="20"/>
          <w:szCs w:val="20"/>
          <w:lang w:eastAsia="pl-PL"/>
        </w:rPr>
        <w:t> Tak</w:t>
      </w:r>
      <w:r w:rsidRPr="000F2A0C">
        <w:rPr>
          <w:rFonts w:ascii="Arial" w:eastAsia="Times New Roman" w:hAnsi="Arial" w:cs="Arial"/>
          <w:color w:val="000000"/>
          <w:sz w:val="20"/>
          <w:szCs w:val="20"/>
          <w:lang w:eastAsia="pl-PL"/>
        </w:rPr>
        <w:br/>
        <w:t>Należy wskazać zakres, charakter zmian oraz warunki wprowadzenia zmian:</w:t>
      </w:r>
      <w:r w:rsidRPr="000F2A0C">
        <w:rPr>
          <w:rFonts w:ascii="Arial" w:eastAsia="Times New Roman" w:hAnsi="Arial" w:cs="Arial"/>
          <w:color w:val="000000"/>
          <w:sz w:val="20"/>
          <w:szCs w:val="20"/>
          <w:lang w:eastAsia="pl-PL"/>
        </w:rPr>
        <w:br/>
        <w:t>§ 12 1. Zakazuje się zmian postanowień niniejszej umowy w stosunku do treści oferty, na podstawie, której dokonano wyboru Wykonawcy z zastrzeżeniem, że umowa może zostać zmieniona w następujących przypadkach: a) zmniejszenia ceny usługi w stosunku do ceny oferowanej, b) zmiany adresów, numerów telefonu, numerów kont, danych osób fizycznych i prawnych ujętych w niniejszej umowie. c) zmian ujętych w § 6a 2. Wszelkie zmiany niniejszej umowy wymagają formy pisemnej pod rygorem nieważności.</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IV.6) INFORMACJE ADMINISTRACYJNE</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IV.6.1) Sposób udostępniania informacji o charakterze poufnym </w:t>
      </w:r>
      <w:r w:rsidRPr="000F2A0C">
        <w:rPr>
          <w:rFonts w:ascii="Arial" w:eastAsia="Times New Roman" w:hAnsi="Arial" w:cs="Arial"/>
          <w:i/>
          <w:iCs/>
          <w:color w:val="000000"/>
          <w:sz w:val="20"/>
          <w:szCs w:val="20"/>
          <w:lang w:eastAsia="pl-PL"/>
        </w:rPr>
        <w:t>(jeżeli dotyczy):</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Środki służące ochronie informacji o charakterze poufnym</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IV.6.2) Termin składania ofert lub wniosków o dopuszczenie do udziału w postępowaniu:</w:t>
      </w:r>
      <w:r w:rsidRPr="000F2A0C">
        <w:rPr>
          <w:rFonts w:ascii="Arial" w:eastAsia="Times New Roman" w:hAnsi="Arial" w:cs="Arial"/>
          <w:color w:val="000000"/>
          <w:sz w:val="20"/>
          <w:szCs w:val="20"/>
          <w:lang w:eastAsia="pl-PL"/>
        </w:rPr>
        <w:br/>
        <w:t>Data: 2020-07-24, godzina: 11:00,</w:t>
      </w:r>
      <w:r w:rsidRPr="000F2A0C">
        <w:rPr>
          <w:rFonts w:ascii="Arial" w:eastAsia="Times New Roman" w:hAnsi="Arial" w:cs="Arial"/>
          <w:color w:val="000000"/>
          <w:sz w:val="20"/>
          <w:szCs w:val="20"/>
          <w:lang w:eastAsia="pl-PL"/>
        </w:rPr>
        <w:br/>
        <w:t>Skrócenie terminu składania wniosków, ze względu na pilną potrzebę udzielenia zamówienia (przetarg nieograniczony, przetarg ograniczony, negocjacje z ogłoszeniem):</w:t>
      </w:r>
      <w:r w:rsidRPr="000F2A0C">
        <w:rPr>
          <w:rFonts w:ascii="Arial" w:eastAsia="Times New Roman" w:hAnsi="Arial" w:cs="Arial"/>
          <w:color w:val="000000"/>
          <w:sz w:val="20"/>
          <w:szCs w:val="20"/>
          <w:lang w:eastAsia="pl-PL"/>
        </w:rPr>
        <w:br/>
        <w:t>Nie</w:t>
      </w:r>
      <w:r w:rsidRPr="000F2A0C">
        <w:rPr>
          <w:rFonts w:ascii="Arial" w:eastAsia="Times New Roman" w:hAnsi="Arial" w:cs="Arial"/>
          <w:color w:val="000000"/>
          <w:sz w:val="20"/>
          <w:szCs w:val="20"/>
          <w:lang w:eastAsia="pl-PL"/>
        </w:rPr>
        <w:br/>
        <w:t>Wskazać powody:</w:t>
      </w:r>
      <w:r w:rsidRPr="000F2A0C">
        <w:rPr>
          <w:rFonts w:ascii="Arial" w:eastAsia="Times New Roman" w:hAnsi="Arial" w:cs="Arial"/>
          <w:color w:val="000000"/>
          <w:sz w:val="20"/>
          <w:szCs w:val="20"/>
          <w:lang w:eastAsia="pl-PL"/>
        </w:rPr>
        <w:br/>
        <w:t>Język lub języki, w jakich mogą być sporządzane oferty lub wnioski o dopuszczenie do udziału w postępowaniu</w:t>
      </w:r>
      <w:r w:rsidRPr="000F2A0C">
        <w:rPr>
          <w:rFonts w:ascii="Arial" w:eastAsia="Times New Roman" w:hAnsi="Arial" w:cs="Arial"/>
          <w:color w:val="000000"/>
          <w:sz w:val="20"/>
          <w:szCs w:val="20"/>
          <w:lang w:eastAsia="pl-PL"/>
        </w:rPr>
        <w:br/>
        <w:t>&gt; Język polski</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IV.6.3) Termin związania ofertą: </w:t>
      </w:r>
      <w:r w:rsidRPr="000F2A0C">
        <w:rPr>
          <w:rFonts w:ascii="Arial" w:eastAsia="Times New Roman" w:hAnsi="Arial" w:cs="Arial"/>
          <w:color w:val="000000"/>
          <w:sz w:val="20"/>
          <w:szCs w:val="20"/>
          <w:lang w:eastAsia="pl-PL"/>
        </w:rPr>
        <w:t>do: okres w dniach: 30 (od ostatecznego terminu składania ofert)</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IV.6.4) Przewiduje się unieważnienie postępowania o udzielenie zamówienia, w przypadku nieprzyznania środków, które miały być przeznaczone na sfinansowanie całości lub części zamówienia:</w:t>
      </w:r>
      <w:r w:rsidRPr="000F2A0C">
        <w:rPr>
          <w:rFonts w:ascii="Arial" w:eastAsia="Times New Roman" w:hAnsi="Arial" w:cs="Arial"/>
          <w:color w:val="000000"/>
          <w:sz w:val="20"/>
          <w:szCs w:val="20"/>
          <w:lang w:eastAsia="pl-PL"/>
        </w:rPr>
        <w:t> Nie</w:t>
      </w:r>
      <w:r w:rsidRPr="000F2A0C">
        <w:rPr>
          <w:rFonts w:ascii="Arial" w:eastAsia="Times New Roman" w:hAnsi="Arial" w:cs="Arial"/>
          <w:color w:val="000000"/>
          <w:sz w:val="20"/>
          <w:szCs w:val="20"/>
          <w:lang w:eastAsia="pl-PL"/>
        </w:rPr>
        <w:br/>
      </w:r>
      <w:r w:rsidRPr="000F2A0C">
        <w:rPr>
          <w:rFonts w:ascii="Arial" w:eastAsia="Times New Roman" w:hAnsi="Arial" w:cs="Arial"/>
          <w:b/>
          <w:bCs/>
          <w:color w:val="000000"/>
          <w:sz w:val="20"/>
          <w:szCs w:val="20"/>
          <w:lang w:eastAsia="pl-PL"/>
        </w:rPr>
        <w:t>IV.6.5) Informacje dodatkowe:</w:t>
      </w:r>
      <w:r w:rsidRPr="000F2A0C">
        <w:rPr>
          <w:rFonts w:ascii="Arial" w:eastAsia="Times New Roman" w:hAnsi="Arial" w:cs="Arial"/>
          <w:color w:val="000000"/>
          <w:sz w:val="20"/>
          <w:szCs w:val="20"/>
          <w:lang w:eastAsia="pl-PL"/>
        </w:rPr>
        <w:br/>
      </w:r>
    </w:p>
    <w:p w:rsidR="000F2A0C" w:rsidRPr="000F2A0C" w:rsidRDefault="000F2A0C" w:rsidP="000F2A0C">
      <w:pPr>
        <w:spacing w:after="0" w:line="240" w:lineRule="auto"/>
        <w:jc w:val="center"/>
        <w:rPr>
          <w:rFonts w:ascii="Arial" w:eastAsia="Times New Roman" w:hAnsi="Arial" w:cs="Arial"/>
          <w:b/>
          <w:bCs/>
          <w:color w:val="000000"/>
          <w:sz w:val="20"/>
          <w:szCs w:val="20"/>
          <w:lang w:eastAsia="pl-PL"/>
        </w:rPr>
      </w:pPr>
      <w:r w:rsidRPr="000F2A0C">
        <w:rPr>
          <w:rFonts w:ascii="Arial" w:eastAsia="Times New Roman" w:hAnsi="Arial" w:cs="Arial"/>
          <w:b/>
          <w:bCs/>
          <w:color w:val="000000"/>
          <w:sz w:val="20"/>
          <w:szCs w:val="20"/>
          <w:u w:val="single"/>
          <w:lang w:eastAsia="pl-PL"/>
        </w:rPr>
        <w:t>ZAŁĄCZNIK I - INFORMACJE DOTYCZĄCE OFERT CZĘŚCIOWYCH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F2A0C" w:rsidRPr="000F2A0C" w:rsidTr="000F2A0C">
        <w:trPr>
          <w:tblCellSpacing w:w="15" w:type="dxa"/>
        </w:trPr>
        <w:tc>
          <w:tcPr>
            <w:tcW w:w="0" w:type="auto"/>
            <w:vAlign w:val="center"/>
          </w:tcPr>
          <w:p w:rsidR="000F2A0C" w:rsidRPr="000F2A0C" w:rsidRDefault="000F2A0C" w:rsidP="000F2A0C">
            <w:pPr>
              <w:spacing w:after="0" w:line="240" w:lineRule="auto"/>
              <w:rPr>
                <w:rFonts w:ascii="Arial" w:eastAsia="Times New Roman" w:hAnsi="Arial" w:cs="Arial"/>
                <w:color w:val="000000"/>
                <w:sz w:val="20"/>
                <w:szCs w:val="20"/>
                <w:lang w:eastAsia="pl-PL"/>
              </w:rPr>
            </w:pPr>
          </w:p>
        </w:tc>
      </w:tr>
      <w:tr w:rsidR="000F2A0C" w:rsidRPr="000F2A0C" w:rsidTr="000F2A0C">
        <w:trPr>
          <w:tblCellSpacing w:w="15" w:type="dxa"/>
        </w:trPr>
        <w:tc>
          <w:tcPr>
            <w:tcW w:w="0" w:type="auto"/>
            <w:vAlign w:val="center"/>
          </w:tcPr>
          <w:p w:rsidR="000F2A0C" w:rsidRDefault="000F2A0C" w:rsidP="000F2A0C">
            <w:pPr>
              <w:spacing w:after="0" w:line="240" w:lineRule="auto"/>
              <w:rPr>
                <w:rFonts w:ascii="Arial" w:eastAsia="Times New Roman" w:hAnsi="Arial" w:cs="Arial"/>
                <w:color w:val="000000"/>
                <w:sz w:val="20"/>
                <w:szCs w:val="20"/>
                <w:lang w:eastAsia="pl-PL"/>
              </w:rPr>
            </w:pPr>
          </w:p>
          <w:p w:rsidR="000F2A0C" w:rsidRDefault="000F2A0C" w:rsidP="000F2A0C">
            <w:pPr>
              <w:spacing w:after="0" w:line="240" w:lineRule="auto"/>
              <w:rPr>
                <w:rFonts w:ascii="Arial" w:eastAsia="Times New Roman" w:hAnsi="Arial" w:cs="Arial"/>
                <w:color w:val="000000"/>
                <w:sz w:val="20"/>
                <w:szCs w:val="20"/>
                <w:lang w:eastAsia="pl-PL"/>
              </w:rPr>
            </w:pPr>
          </w:p>
          <w:p w:rsidR="000F2A0C" w:rsidRPr="000F2A0C" w:rsidRDefault="000F2A0C" w:rsidP="000F2A0C">
            <w:pPr>
              <w:spacing w:after="0" w:line="240" w:lineRule="auto"/>
              <w:rPr>
                <w:rFonts w:ascii="Arial" w:eastAsia="Times New Roman" w:hAnsi="Arial" w:cs="Arial"/>
                <w:color w:val="000000"/>
                <w:sz w:val="20"/>
                <w:szCs w:val="20"/>
                <w:lang w:eastAsia="pl-PL"/>
              </w:rPr>
            </w:pPr>
          </w:p>
        </w:tc>
        <w:bookmarkStart w:id="0" w:name="_GoBack"/>
        <w:bookmarkEnd w:id="0"/>
      </w:tr>
    </w:tbl>
    <w:p w:rsidR="008930D0" w:rsidRPr="000F2A0C" w:rsidRDefault="008930D0" w:rsidP="000F2A0C">
      <w:pPr>
        <w:spacing w:after="0" w:line="240" w:lineRule="auto"/>
        <w:rPr>
          <w:rFonts w:ascii="Arial" w:hAnsi="Arial" w:cs="Arial"/>
          <w:sz w:val="20"/>
          <w:szCs w:val="20"/>
        </w:rPr>
      </w:pPr>
    </w:p>
    <w:p w:rsidR="00A275CC" w:rsidRPr="000F2A0C" w:rsidRDefault="00945584" w:rsidP="000F2A0C">
      <w:pPr>
        <w:spacing w:after="0" w:line="24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A275CC" w:rsidRPr="000F2A0C">
        <w:rPr>
          <w:rFonts w:ascii="Arial" w:hAnsi="Arial" w:cs="Arial"/>
          <w:sz w:val="20"/>
          <w:szCs w:val="20"/>
        </w:rPr>
        <w:t>Dyrektor PZOZ w Starachowicach</w:t>
      </w:r>
    </w:p>
    <w:p w:rsidR="00A275CC" w:rsidRPr="000F2A0C" w:rsidRDefault="00A275CC" w:rsidP="000F2A0C">
      <w:pPr>
        <w:spacing w:after="0" w:line="240" w:lineRule="auto"/>
        <w:ind w:left="6372"/>
        <w:rPr>
          <w:rFonts w:ascii="Arial" w:hAnsi="Arial" w:cs="Arial"/>
          <w:sz w:val="20"/>
          <w:szCs w:val="20"/>
        </w:rPr>
      </w:pPr>
      <w:r w:rsidRPr="000F2A0C">
        <w:rPr>
          <w:rFonts w:ascii="Arial" w:hAnsi="Arial" w:cs="Arial"/>
          <w:sz w:val="20"/>
          <w:szCs w:val="20"/>
        </w:rPr>
        <w:t xml:space="preserve">                                                                                           </w:t>
      </w:r>
      <w:r w:rsidR="00945584">
        <w:rPr>
          <w:rFonts w:ascii="Arial" w:hAnsi="Arial" w:cs="Arial"/>
          <w:sz w:val="20"/>
          <w:szCs w:val="20"/>
        </w:rPr>
        <w:t xml:space="preserve">               </w:t>
      </w:r>
      <w:r w:rsidRPr="000F2A0C">
        <w:rPr>
          <w:rFonts w:ascii="Arial" w:hAnsi="Arial" w:cs="Arial"/>
          <w:sz w:val="20"/>
          <w:szCs w:val="20"/>
        </w:rPr>
        <w:t xml:space="preserve">…………………………….........                                                                                                                                          </w:t>
      </w:r>
    </w:p>
    <w:p w:rsidR="00A275CC" w:rsidRPr="000F2A0C" w:rsidRDefault="00A275CC" w:rsidP="000F2A0C">
      <w:pPr>
        <w:spacing w:after="0" w:line="240" w:lineRule="auto"/>
        <w:rPr>
          <w:rFonts w:ascii="Arial" w:hAnsi="Arial" w:cs="Arial"/>
          <w:sz w:val="20"/>
          <w:szCs w:val="20"/>
        </w:rPr>
      </w:pPr>
      <w:r w:rsidRPr="000F2A0C">
        <w:rPr>
          <w:rFonts w:ascii="Arial" w:hAnsi="Arial" w:cs="Arial"/>
          <w:sz w:val="20"/>
          <w:szCs w:val="20"/>
        </w:rPr>
        <w:t xml:space="preserve">                                                                                                       </w:t>
      </w:r>
      <w:r w:rsidRPr="000F2A0C">
        <w:rPr>
          <w:rFonts w:ascii="Arial" w:hAnsi="Arial" w:cs="Arial"/>
          <w:sz w:val="20"/>
          <w:szCs w:val="20"/>
        </w:rPr>
        <w:tab/>
        <w:t xml:space="preserve">   Kierownik Zamawiającego</w:t>
      </w:r>
    </w:p>
    <w:p w:rsidR="00A275CC" w:rsidRPr="000F2A0C" w:rsidRDefault="00A275CC" w:rsidP="000F2A0C">
      <w:pPr>
        <w:spacing w:after="0" w:line="240" w:lineRule="auto"/>
        <w:rPr>
          <w:rFonts w:ascii="Arial" w:hAnsi="Arial" w:cs="Arial"/>
          <w:sz w:val="20"/>
          <w:szCs w:val="20"/>
        </w:rPr>
      </w:pPr>
      <w:r w:rsidRPr="000F2A0C">
        <w:rPr>
          <w:rFonts w:ascii="Arial" w:hAnsi="Arial" w:cs="Arial"/>
          <w:sz w:val="20"/>
          <w:szCs w:val="20"/>
        </w:rPr>
        <w:t xml:space="preserve">                                                                                                        </w:t>
      </w:r>
      <w:r w:rsidRPr="000F2A0C">
        <w:rPr>
          <w:rFonts w:ascii="Arial" w:hAnsi="Arial" w:cs="Arial"/>
          <w:sz w:val="20"/>
          <w:szCs w:val="20"/>
        </w:rPr>
        <w:tab/>
        <w:t xml:space="preserve">    lub osoba upoważniona</w:t>
      </w:r>
    </w:p>
    <w:p w:rsidR="00B83EDB" w:rsidRPr="000F2A0C" w:rsidRDefault="00B83EDB" w:rsidP="000F2A0C">
      <w:pPr>
        <w:spacing w:after="0" w:line="240" w:lineRule="auto"/>
        <w:rPr>
          <w:rFonts w:ascii="Arial" w:hAnsi="Arial" w:cs="Arial"/>
          <w:sz w:val="20"/>
          <w:szCs w:val="20"/>
        </w:rPr>
      </w:pPr>
    </w:p>
    <w:p w:rsidR="004030A7" w:rsidRPr="000F2A0C" w:rsidRDefault="004030A7" w:rsidP="000F2A0C">
      <w:pPr>
        <w:spacing w:after="0" w:line="240" w:lineRule="auto"/>
        <w:rPr>
          <w:rFonts w:ascii="Arial" w:hAnsi="Arial" w:cs="Arial"/>
          <w:sz w:val="20"/>
          <w:szCs w:val="20"/>
        </w:rPr>
      </w:pPr>
    </w:p>
    <w:sectPr w:rsidR="004030A7" w:rsidRPr="000F2A0C" w:rsidSect="00B83ED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A0C" w:rsidRDefault="000F2A0C" w:rsidP="00B83EDB">
      <w:pPr>
        <w:spacing w:after="0" w:line="240" w:lineRule="auto"/>
      </w:pPr>
      <w:r>
        <w:separator/>
      </w:r>
    </w:p>
  </w:endnote>
  <w:endnote w:type="continuationSeparator" w:id="0">
    <w:p w:rsidR="000F2A0C" w:rsidRDefault="000F2A0C" w:rsidP="00B83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A0C" w:rsidRDefault="000F2A0C" w:rsidP="00B83EDB">
      <w:pPr>
        <w:spacing w:after="0" w:line="240" w:lineRule="auto"/>
      </w:pPr>
      <w:r>
        <w:separator/>
      </w:r>
    </w:p>
  </w:footnote>
  <w:footnote w:type="continuationSeparator" w:id="0">
    <w:p w:rsidR="000F2A0C" w:rsidRDefault="000F2A0C" w:rsidP="00B83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A0C" w:rsidRPr="004030A7" w:rsidRDefault="000F2A0C" w:rsidP="004030A7">
    <w:pPr>
      <w:pStyle w:val="Nagwek"/>
    </w:pPr>
    <w:r w:rsidRPr="004030A7">
      <w:rPr>
        <w:rFonts w:ascii="Arial" w:hAnsi="Arial" w:cs="Arial"/>
        <w:sz w:val="18"/>
      </w:rPr>
      <w:t xml:space="preserve">sprawa numer  </w:t>
    </w:r>
    <w:r w:rsidRPr="008930D0">
      <w:rPr>
        <w:rFonts w:ascii="Arial" w:hAnsi="Arial" w:cs="Arial"/>
        <w:sz w:val="18"/>
      </w:rPr>
      <w:t>P/24/06/2020/ODK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3D8"/>
    <w:rsid w:val="00047818"/>
    <w:rsid w:val="000F2A0C"/>
    <w:rsid w:val="00144721"/>
    <w:rsid w:val="0027503C"/>
    <w:rsid w:val="004030A7"/>
    <w:rsid w:val="005C1DE5"/>
    <w:rsid w:val="006213FF"/>
    <w:rsid w:val="008930D0"/>
    <w:rsid w:val="008E7C4E"/>
    <w:rsid w:val="008F4FC0"/>
    <w:rsid w:val="00945584"/>
    <w:rsid w:val="009C35BF"/>
    <w:rsid w:val="00A275CC"/>
    <w:rsid w:val="00B83EDB"/>
    <w:rsid w:val="00BD38F9"/>
    <w:rsid w:val="00CC2C99"/>
    <w:rsid w:val="00D223D8"/>
    <w:rsid w:val="00DC7BE3"/>
    <w:rsid w:val="00DF7ABE"/>
    <w:rsid w:val="00E771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3E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EDB"/>
  </w:style>
  <w:style w:type="paragraph" w:styleId="Stopka">
    <w:name w:val="footer"/>
    <w:basedOn w:val="Normalny"/>
    <w:link w:val="StopkaZnak"/>
    <w:uiPriority w:val="99"/>
    <w:unhideWhenUsed/>
    <w:rsid w:val="00B83E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EDB"/>
  </w:style>
  <w:style w:type="paragraph" w:styleId="Bezodstpw">
    <w:name w:val="No Spacing"/>
    <w:uiPriority w:val="1"/>
    <w:qFormat/>
    <w:rsid w:val="00B83ED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3E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EDB"/>
  </w:style>
  <w:style w:type="paragraph" w:styleId="Stopka">
    <w:name w:val="footer"/>
    <w:basedOn w:val="Normalny"/>
    <w:link w:val="StopkaZnak"/>
    <w:uiPriority w:val="99"/>
    <w:unhideWhenUsed/>
    <w:rsid w:val="00B83E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EDB"/>
  </w:style>
  <w:style w:type="paragraph" w:styleId="Bezodstpw">
    <w:name w:val="No Spacing"/>
    <w:uiPriority w:val="1"/>
    <w:qFormat/>
    <w:rsid w:val="00B83ED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5251">
      <w:bodyDiv w:val="1"/>
      <w:marLeft w:val="0"/>
      <w:marRight w:val="0"/>
      <w:marTop w:val="0"/>
      <w:marBottom w:val="0"/>
      <w:divBdr>
        <w:top w:val="none" w:sz="0" w:space="0" w:color="auto"/>
        <w:left w:val="none" w:sz="0" w:space="0" w:color="auto"/>
        <w:bottom w:val="none" w:sz="0" w:space="0" w:color="auto"/>
        <w:right w:val="none" w:sz="0" w:space="0" w:color="auto"/>
      </w:divBdr>
      <w:divsChild>
        <w:div w:id="1913538091">
          <w:marLeft w:val="0"/>
          <w:marRight w:val="0"/>
          <w:marTop w:val="0"/>
          <w:marBottom w:val="0"/>
          <w:divBdr>
            <w:top w:val="none" w:sz="0" w:space="0" w:color="auto"/>
            <w:left w:val="none" w:sz="0" w:space="0" w:color="auto"/>
            <w:bottom w:val="none" w:sz="0" w:space="0" w:color="auto"/>
            <w:right w:val="none" w:sz="0" w:space="0" w:color="auto"/>
          </w:divBdr>
          <w:divsChild>
            <w:div w:id="169682637">
              <w:marLeft w:val="0"/>
              <w:marRight w:val="0"/>
              <w:marTop w:val="0"/>
              <w:marBottom w:val="0"/>
              <w:divBdr>
                <w:top w:val="none" w:sz="0" w:space="0" w:color="auto"/>
                <w:left w:val="none" w:sz="0" w:space="0" w:color="auto"/>
                <w:bottom w:val="none" w:sz="0" w:space="0" w:color="auto"/>
                <w:right w:val="none" w:sz="0" w:space="0" w:color="auto"/>
              </w:divBdr>
            </w:div>
            <w:div w:id="125322761">
              <w:marLeft w:val="0"/>
              <w:marRight w:val="0"/>
              <w:marTop w:val="0"/>
              <w:marBottom w:val="0"/>
              <w:divBdr>
                <w:top w:val="none" w:sz="0" w:space="0" w:color="auto"/>
                <w:left w:val="none" w:sz="0" w:space="0" w:color="auto"/>
                <w:bottom w:val="none" w:sz="0" w:space="0" w:color="auto"/>
                <w:right w:val="none" w:sz="0" w:space="0" w:color="auto"/>
              </w:divBdr>
            </w:div>
            <w:div w:id="1967855583">
              <w:marLeft w:val="0"/>
              <w:marRight w:val="0"/>
              <w:marTop w:val="0"/>
              <w:marBottom w:val="0"/>
              <w:divBdr>
                <w:top w:val="none" w:sz="0" w:space="0" w:color="auto"/>
                <w:left w:val="none" w:sz="0" w:space="0" w:color="auto"/>
                <w:bottom w:val="none" w:sz="0" w:space="0" w:color="auto"/>
                <w:right w:val="none" w:sz="0" w:space="0" w:color="auto"/>
              </w:divBdr>
              <w:divsChild>
                <w:div w:id="1723095256">
                  <w:marLeft w:val="0"/>
                  <w:marRight w:val="0"/>
                  <w:marTop w:val="0"/>
                  <w:marBottom w:val="0"/>
                  <w:divBdr>
                    <w:top w:val="none" w:sz="0" w:space="0" w:color="auto"/>
                    <w:left w:val="none" w:sz="0" w:space="0" w:color="auto"/>
                    <w:bottom w:val="none" w:sz="0" w:space="0" w:color="auto"/>
                    <w:right w:val="none" w:sz="0" w:space="0" w:color="auto"/>
                  </w:divBdr>
                </w:div>
              </w:divsChild>
            </w:div>
            <w:div w:id="329993443">
              <w:marLeft w:val="0"/>
              <w:marRight w:val="0"/>
              <w:marTop w:val="0"/>
              <w:marBottom w:val="0"/>
              <w:divBdr>
                <w:top w:val="none" w:sz="0" w:space="0" w:color="auto"/>
                <w:left w:val="none" w:sz="0" w:space="0" w:color="auto"/>
                <w:bottom w:val="none" w:sz="0" w:space="0" w:color="auto"/>
                <w:right w:val="none" w:sz="0" w:space="0" w:color="auto"/>
              </w:divBdr>
              <w:divsChild>
                <w:div w:id="1458601780">
                  <w:marLeft w:val="0"/>
                  <w:marRight w:val="0"/>
                  <w:marTop w:val="0"/>
                  <w:marBottom w:val="0"/>
                  <w:divBdr>
                    <w:top w:val="none" w:sz="0" w:space="0" w:color="auto"/>
                    <w:left w:val="none" w:sz="0" w:space="0" w:color="auto"/>
                    <w:bottom w:val="none" w:sz="0" w:space="0" w:color="auto"/>
                    <w:right w:val="none" w:sz="0" w:space="0" w:color="auto"/>
                  </w:divBdr>
                </w:div>
              </w:divsChild>
            </w:div>
            <w:div w:id="1527476597">
              <w:marLeft w:val="0"/>
              <w:marRight w:val="0"/>
              <w:marTop w:val="0"/>
              <w:marBottom w:val="0"/>
              <w:divBdr>
                <w:top w:val="none" w:sz="0" w:space="0" w:color="auto"/>
                <w:left w:val="none" w:sz="0" w:space="0" w:color="auto"/>
                <w:bottom w:val="none" w:sz="0" w:space="0" w:color="auto"/>
                <w:right w:val="none" w:sz="0" w:space="0" w:color="auto"/>
              </w:divBdr>
              <w:divsChild>
                <w:div w:id="907232689">
                  <w:marLeft w:val="0"/>
                  <w:marRight w:val="0"/>
                  <w:marTop w:val="0"/>
                  <w:marBottom w:val="0"/>
                  <w:divBdr>
                    <w:top w:val="none" w:sz="0" w:space="0" w:color="auto"/>
                    <w:left w:val="none" w:sz="0" w:space="0" w:color="auto"/>
                    <w:bottom w:val="none" w:sz="0" w:space="0" w:color="auto"/>
                    <w:right w:val="none" w:sz="0" w:space="0" w:color="auto"/>
                  </w:divBdr>
                </w:div>
                <w:div w:id="1148206530">
                  <w:marLeft w:val="0"/>
                  <w:marRight w:val="0"/>
                  <w:marTop w:val="0"/>
                  <w:marBottom w:val="0"/>
                  <w:divBdr>
                    <w:top w:val="none" w:sz="0" w:space="0" w:color="auto"/>
                    <w:left w:val="none" w:sz="0" w:space="0" w:color="auto"/>
                    <w:bottom w:val="none" w:sz="0" w:space="0" w:color="auto"/>
                    <w:right w:val="none" w:sz="0" w:space="0" w:color="auto"/>
                  </w:divBdr>
                </w:div>
                <w:div w:id="1560434063">
                  <w:marLeft w:val="0"/>
                  <w:marRight w:val="0"/>
                  <w:marTop w:val="0"/>
                  <w:marBottom w:val="0"/>
                  <w:divBdr>
                    <w:top w:val="none" w:sz="0" w:space="0" w:color="auto"/>
                    <w:left w:val="none" w:sz="0" w:space="0" w:color="auto"/>
                    <w:bottom w:val="none" w:sz="0" w:space="0" w:color="auto"/>
                    <w:right w:val="none" w:sz="0" w:space="0" w:color="auto"/>
                  </w:divBdr>
                </w:div>
                <w:div w:id="1718356538">
                  <w:marLeft w:val="0"/>
                  <w:marRight w:val="0"/>
                  <w:marTop w:val="0"/>
                  <w:marBottom w:val="0"/>
                  <w:divBdr>
                    <w:top w:val="none" w:sz="0" w:space="0" w:color="auto"/>
                    <w:left w:val="none" w:sz="0" w:space="0" w:color="auto"/>
                    <w:bottom w:val="none" w:sz="0" w:space="0" w:color="auto"/>
                    <w:right w:val="none" w:sz="0" w:space="0" w:color="auto"/>
                  </w:divBdr>
                </w:div>
              </w:divsChild>
            </w:div>
            <w:div w:id="49037770">
              <w:marLeft w:val="0"/>
              <w:marRight w:val="0"/>
              <w:marTop w:val="0"/>
              <w:marBottom w:val="0"/>
              <w:divBdr>
                <w:top w:val="none" w:sz="0" w:space="0" w:color="auto"/>
                <w:left w:val="none" w:sz="0" w:space="0" w:color="auto"/>
                <w:bottom w:val="none" w:sz="0" w:space="0" w:color="auto"/>
                <w:right w:val="none" w:sz="0" w:space="0" w:color="auto"/>
              </w:divBdr>
              <w:divsChild>
                <w:div w:id="1294555905">
                  <w:marLeft w:val="0"/>
                  <w:marRight w:val="0"/>
                  <w:marTop w:val="0"/>
                  <w:marBottom w:val="0"/>
                  <w:divBdr>
                    <w:top w:val="none" w:sz="0" w:space="0" w:color="auto"/>
                    <w:left w:val="none" w:sz="0" w:space="0" w:color="auto"/>
                    <w:bottom w:val="none" w:sz="0" w:space="0" w:color="auto"/>
                    <w:right w:val="none" w:sz="0" w:space="0" w:color="auto"/>
                  </w:divBdr>
                </w:div>
                <w:div w:id="1505120923">
                  <w:marLeft w:val="0"/>
                  <w:marRight w:val="0"/>
                  <w:marTop w:val="0"/>
                  <w:marBottom w:val="0"/>
                  <w:divBdr>
                    <w:top w:val="none" w:sz="0" w:space="0" w:color="auto"/>
                    <w:left w:val="none" w:sz="0" w:space="0" w:color="auto"/>
                    <w:bottom w:val="none" w:sz="0" w:space="0" w:color="auto"/>
                    <w:right w:val="none" w:sz="0" w:space="0" w:color="auto"/>
                  </w:divBdr>
                </w:div>
                <w:div w:id="905528194">
                  <w:marLeft w:val="0"/>
                  <w:marRight w:val="0"/>
                  <w:marTop w:val="0"/>
                  <w:marBottom w:val="0"/>
                  <w:divBdr>
                    <w:top w:val="none" w:sz="0" w:space="0" w:color="auto"/>
                    <w:left w:val="none" w:sz="0" w:space="0" w:color="auto"/>
                    <w:bottom w:val="none" w:sz="0" w:space="0" w:color="auto"/>
                    <w:right w:val="none" w:sz="0" w:space="0" w:color="auto"/>
                  </w:divBdr>
                </w:div>
                <w:div w:id="1618489672">
                  <w:marLeft w:val="0"/>
                  <w:marRight w:val="0"/>
                  <w:marTop w:val="0"/>
                  <w:marBottom w:val="0"/>
                  <w:divBdr>
                    <w:top w:val="none" w:sz="0" w:space="0" w:color="auto"/>
                    <w:left w:val="none" w:sz="0" w:space="0" w:color="auto"/>
                    <w:bottom w:val="none" w:sz="0" w:space="0" w:color="auto"/>
                    <w:right w:val="none" w:sz="0" w:space="0" w:color="auto"/>
                  </w:divBdr>
                </w:div>
                <w:div w:id="931358207">
                  <w:marLeft w:val="0"/>
                  <w:marRight w:val="0"/>
                  <w:marTop w:val="0"/>
                  <w:marBottom w:val="0"/>
                  <w:divBdr>
                    <w:top w:val="none" w:sz="0" w:space="0" w:color="auto"/>
                    <w:left w:val="none" w:sz="0" w:space="0" w:color="auto"/>
                    <w:bottom w:val="none" w:sz="0" w:space="0" w:color="auto"/>
                    <w:right w:val="none" w:sz="0" w:space="0" w:color="auto"/>
                  </w:divBdr>
                </w:div>
                <w:div w:id="45496062">
                  <w:marLeft w:val="0"/>
                  <w:marRight w:val="0"/>
                  <w:marTop w:val="0"/>
                  <w:marBottom w:val="0"/>
                  <w:divBdr>
                    <w:top w:val="none" w:sz="0" w:space="0" w:color="auto"/>
                    <w:left w:val="none" w:sz="0" w:space="0" w:color="auto"/>
                    <w:bottom w:val="none" w:sz="0" w:space="0" w:color="auto"/>
                    <w:right w:val="none" w:sz="0" w:space="0" w:color="auto"/>
                  </w:divBdr>
                </w:div>
                <w:div w:id="1313832051">
                  <w:marLeft w:val="0"/>
                  <w:marRight w:val="0"/>
                  <w:marTop w:val="0"/>
                  <w:marBottom w:val="0"/>
                  <w:divBdr>
                    <w:top w:val="none" w:sz="0" w:space="0" w:color="auto"/>
                    <w:left w:val="none" w:sz="0" w:space="0" w:color="auto"/>
                    <w:bottom w:val="none" w:sz="0" w:space="0" w:color="auto"/>
                    <w:right w:val="none" w:sz="0" w:space="0" w:color="auto"/>
                  </w:divBdr>
                </w:div>
              </w:divsChild>
            </w:div>
            <w:div w:id="2063674300">
              <w:marLeft w:val="0"/>
              <w:marRight w:val="0"/>
              <w:marTop w:val="0"/>
              <w:marBottom w:val="0"/>
              <w:divBdr>
                <w:top w:val="none" w:sz="0" w:space="0" w:color="auto"/>
                <w:left w:val="none" w:sz="0" w:space="0" w:color="auto"/>
                <w:bottom w:val="none" w:sz="0" w:space="0" w:color="auto"/>
                <w:right w:val="none" w:sz="0" w:space="0" w:color="auto"/>
              </w:divBdr>
              <w:divsChild>
                <w:div w:id="2046829929">
                  <w:marLeft w:val="0"/>
                  <w:marRight w:val="0"/>
                  <w:marTop w:val="0"/>
                  <w:marBottom w:val="0"/>
                  <w:divBdr>
                    <w:top w:val="none" w:sz="0" w:space="0" w:color="auto"/>
                    <w:left w:val="none" w:sz="0" w:space="0" w:color="auto"/>
                    <w:bottom w:val="none" w:sz="0" w:space="0" w:color="auto"/>
                    <w:right w:val="none" w:sz="0" w:space="0" w:color="auto"/>
                  </w:divBdr>
                </w:div>
                <w:div w:id="1384597375">
                  <w:marLeft w:val="0"/>
                  <w:marRight w:val="0"/>
                  <w:marTop w:val="0"/>
                  <w:marBottom w:val="0"/>
                  <w:divBdr>
                    <w:top w:val="none" w:sz="0" w:space="0" w:color="auto"/>
                    <w:left w:val="none" w:sz="0" w:space="0" w:color="auto"/>
                    <w:bottom w:val="none" w:sz="0" w:space="0" w:color="auto"/>
                    <w:right w:val="none" w:sz="0" w:space="0" w:color="auto"/>
                  </w:divBdr>
                </w:div>
              </w:divsChild>
            </w:div>
            <w:div w:id="2145923628">
              <w:marLeft w:val="0"/>
              <w:marRight w:val="0"/>
              <w:marTop w:val="0"/>
              <w:marBottom w:val="0"/>
              <w:divBdr>
                <w:top w:val="none" w:sz="0" w:space="0" w:color="auto"/>
                <w:left w:val="none" w:sz="0" w:space="0" w:color="auto"/>
                <w:bottom w:val="none" w:sz="0" w:space="0" w:color="auto"/>
                <w:right w:val="none" w:sz="0" w:space="0" w:color="auto"/>
              </w:divBdr>
              <w:divsChild>
                <w:div w:id="1526139818">
                  <w:marLeft w:val="0"/>
                  <w:marRight w:val="0"/>
                  <w:marTop w:val="0"/>
                  <w:marBottom w:val="0"/>
                  <w:divBdr>
                    <w:top w:val="none" w:sz="0" w:space="0" w:color="auto"/>
                    <w:left w:val="none" w:sz="0" w:space="0" w:color="auto"/>
                    <w:bottom w:val="none" w:sz="0" w:space="0" w:color="auto"/>
                    <w:right w:val="none" w:sz="0" w:space="0" w:color="auto"/>
                  </w:divBdr>
                </w:div>
                <w:div w:id="341325746">
                  <w:marLeft w:val="0"/>
                  <w:marRight w:val="0"/>
                  <w:marTop w:val="0"/>
                  <w:marBottom w:val="0"/>
                  <w:divBdr>
                    <w:top w:val="none" w:sz="0" w:space="0" w:color="auto"/>
                    <w:left w:val="none" w:sz="0" w:space="0" w:color="auto"/>
                    <w:bottom w:val="none" w:sz="0" w:space="0" w:color="auto"/>
                    <w:right w:val="none" w:sz="0" w:space="0" w:color="auto"/>
                  </w:divBdr>
                </w:div>
                <w:div w:id="843544998">
                  <w:marLeft w:val="0"/>
                  <w:marRight w:val="0"/>
                  <w:marTop w:val="0"/>
                  <w:marBottom w:val="0"/>
                  <w:divBdr>
                    <w:top w:val="none" w:sz="0" w:space="0" w:color="auto"/>
                    <w:left w:val="none" w:sz="0" w:space="0" w:color="auto"/>
                    <w:bottom w:val="none" w:sz="0" w:space="0" w:color="auto"/>
                    <w:right w:val="none" w:sz="0" w:space="0" w:color="auto"/>
                  </w:divBdr>
                </w:div>
                <w:div w:id="281347489">
                  <w:marLeft w:val="0"/>
                  <w:marRight w:val="0"/>
                  <w:marTop w:val="0"/>
                  <w:marBottom w:val="0"/>
                  <w:divBdr>
                    <w:top w:val="none" w:sz="0" w:space="0" w:color="auto"/>
                    <w:left w:val="none" w:sz="0" w:space="0" w:color="auto"/>
                    <w:bottom w:val="none" w:sz="0" w:space="0" w:color="auto"/>
                    <w:right w:val="none" w:sz="0" w:space="0" w:color="auto"/>
                  </w:divBdr>
                </w:div>
                <w:div w:id="1784226864">
                  <w:marLeft w:val="0"/>
                  <w:marRight w:val="0"/>
                  <w:marTop w:val="0"/>
                  <w:marBottom w:val="0"/>
                  <w:divBdr>
                    <w:top w:val="none" w:sz="0" w:space="0" w:color="auto"/>
                    <w:left w:val="none" w:sz="0" w:space="0" w:color="auto"/>
                    <w:bottom w:val="none" w:sz="0" w:space="0" w:color="auto"/>
                    <w:right w:val="none" w:sz="0" w:space="0" w:color="auto"/>
                  </w:divBdr>
                </w:div>
                <w:div w:id="1573154652">
                  <w:marLeft w:val="0"/>
                  <w:marRight w:val="0"/>
                  <w:marTop w:val="0"/>
                  <w:marBottom w:val="0"/>
                  <w:divBdr>
                    <w:top w:val="none" w:sz="0" w:space="0" w:color="auto"/>
                    <w:left w:val="none" w:sz="0" w:space="0" w:color="auto"/>
                    <w:bottom w:val="none" w:sz="0" w:space="0" w:color="auto"/>
                    <w:right w:val="none" w:sz="0" w:space="0" w:color="auto"/>
                  </w:divBdr>
                </w:div>
                <w:div w:id="1105879844">
                  <w:marLeft w:val="0"/>
                  <w:marRight w:val="0"/>
                  <w:marTop w:val="0"/>
                  <w:marBottom w:val="0"/>
                  <w:divBdr>
                    <w:top w:val="none" w:sz="0" w:space="0" w:color="auto"/>
                    <w:left w:val="none" w:sz="0" w:space="0" w:color="auto"/>
                    <w:bottom w:val="none" w:sz="0" w:space="0" w:color="auto"/>
                    <w:right w:val="none" w:sz="0" w:space="0" w:color="auto"/>
                  </w:divBdr>
                </w:div>
              </w:divsChild>
            </w:div>
            <w:div w:id="1286622183">
              <w:marLeft w:val="0"/>
              <w:marRight w:val="0"/>
              <w:marTop w:val="0"/>
              <w:marBottom w:val="0"/>
              <w:divBdr>
                <w:top w:val="none" w:sz="0" w:space="0" w:color="auto"/>
                <w:left w:val="none" w:sz="0" w:space="0" w:color="auto"/>
                <w:bottom w:val="none" w:sz="0" w:space="0" w:color="auto"/>
                <w:right w:val="none" w:sz="0" w:space="0" w:color="auto"/>
              </w:divBdr>
              <w:divsChild>
                <w:div w:id="1737164219">
                  <w:marLeft w:val="0"/>
                  <w:marRight w:val="0"/>
                  <w:marTop w:val="0"/>
                  <w:marBottom w:val="0"/>
                  <w:divBdr>
                    <w:top w:val="none" w:sz="0" w:space="0" w:color="auto"/>
                    <w:left w:val="none" w:sz="0" w:space="0" w:color="auto"/>
                    <w:bottom w:val="none" w:sz="0" w:space="0" w:color="auto"/>
                    <w:right w:val="none" w:sz="0" w:space="0" w:color="auto"/>
                  </w:divBdr>
                </w:div>
                <w:div w:id="1585796394">
                  <w:marLeft w:val="0"/>
                  <w:marRight w:val="0"/>
                  <w:marTop w:val="0"/>
                  <w:marBottom w:val="0"/>
                  <w:divBdr>
                    <w:top w:val="none" w:sz="0" w:space="0" w:color="auto"/>
                    <w:left w:val="none" w:sz="0" w:space="0" w:color="auto"/>
                    <w:bottom w:val="none" w:sz="0" w:space="0" w:color="auto"/>
                    <w:right w:val="none" w:sz="0" w:space="0" w:color="auto"/>
                  </w:divBdr>
                </w:div>
                <w:div w:id="1226601919">
                  <w:marLeft w:val="0"/>
                  <w:marRight w:val="0"/>
                  <w:marTop w:val="0"/>
                  <w:marBottom w:val="0"/>
                  <w:divBdr>
                    <w:top w:val="none" w:sz="0" w:space="0" w:color="auto"/>
                    <w:left w:val="none" w:sz="0" w:space="0" w:color="auto"/>
                    <w:bottom w:val="none" w:sz="0" w:space="0" w:color="auto"/>
                    <w:right w:val="none" w:sz="0" w:space="0" w:color="auto"/>
                  </w:divBdr>
                </w:div>
                <w:div w:id="1370914670">
                  <w:marLeft w:val="0"/>
                  <w:marRight w:val="0"/>
                  <w:marTop w:val="0"/>
                  <w:marBottom w:val="0"/>
                  <w:divBdr>
                    <w:top w:val="none" w:sz="0" w:space="0" w:color="auto"/>
                    <w:left w:val="none" w:sz="0" w:space="0" w:color="auto"/>
                    <w:bottom w:val="none" w:sz="0" w:space="0" w:color="auto"/>
                    <w:right w:val="none" w:sz="0" w:space="0" w:color="auto"/>
                  </w:divBdr>
                </w:div>
                <w:div w:id="1469741599">
                  <w:marLeft w:val="0"/>
                  <w:marRight w:val="0"/>
                  <w:marTop w:val="0"/>
                  <w:marBottom w:val="0"/>
                  <w:divBdr>
                    <w:top w:val="none" w:sz="0" w:space="0" w:color="auto"/>
                    <w:left w:val="none" w:sz="0" w:space="0" w:color="auto"/>
                    <w:bottom w:val="none" w:sz="0" w:space="0" w:color="auto"/>
                    <w:right w:val="none" w:sz="0" w:space="0" w:color="auto"/>
                  </w:divBdr>
                </w:div>
                <w:div w:id="409355624">
                  <w:marLeft w:val="0"/>
                  <w:marRight w:val="0"/>
                  <w:marTop w:val="0"/>
                  <w:marBottom w:val="0"/>
                  <w:divBdr>
                    <w:top w:val="none" w:sz="0" w:space="0" w:color="auto"/>
                    <w:left w:val="none" w:sz="0" w:space="0" w:color="auto"/>
                    <w:bottom w:val="none" w:sz="0" w:space="0" w:color="auto"/>
                    <w:right w:val="none" w:sz="0" w:space="0" w:color="auto"/>
                  </w:divBdr>
                </w:div>
                <w:div w:id="1284380876">
                  <w:marLeft w:val="0"/>
                  <w:marRight w:val="0"/>
                  <w:marTop w:val="0"/>
                  <w:marBottom w:val="0"/>
                  <w:divBdr>
                    <w:top w:val="none" w:sz="0" w:space="0" w:color="auto"/>
                    <w:left w:val="none" w:sz="0" w:space="0" w:color="auto"/>
                    <w:bottom w:val="none" w:sz="0" w:space="0" w:color="auto"/>
                    <w:right w:val="none" w:sz="0" w:space="0" w:color="auto"/>
                  </w:divBdr>
                </w:div>
                <w:div w:id="410279277">
                  <w:marLeft w:val="0"/>
                  <w:marRight w:val="0"/>
                  <w:marTop w:val="0"/>
                  <w:marBottom w:val="0"/>
                  <w:divBdr>
                    <w:top w:val="none" w:sz="0" w:space="0" w:color="auto"/>
                    <w:left w:val="none" w:sz="0" w:space="0" w:color="auto"/>
                    <w:bottom w:val="none" w:sz="0" w:space="0" w:color="auto"/>
                    <w:right w:val="none" w:sz="0" w:space="0" w:color="auto"/>
                  </w:divBdr>
                </w:div>
              </w:divsChild>
            </w:div>
            <w:div w:id="1396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9839">
      <w:bodyDiv w:val="1"/>
      <w:marLeft w:val="0"/>
      <w:marRight w:val="0"/>
      <w:marTop w:val="0"/>
      <w:marBottom w:val="0"/>
      <w:divBdr>
        <w:top w:val="none" w:sz="0" w:space="0" w:color="auto"/>
        <w:left w:val="none" w:sz="0" w:space="0" w:color="auto"/>
        <w:bottom w:val="none" w:sz="0" w:space="0" w:color="auto"/>
        <w:right w:val="none" w:sz="0" w:space="0" w:color="auto"/>
      </w:divBdr>
      <w:divsChild>
        <w:div w:id="634338236">
          <w:marLeft w:val="0"/>
          <w:marRight w:val="0"/>
          <w:marTop w:val="0"/>
          <w:marBottom w:val="0"/>
          <w:divBdr>
            <w:top w:val="none" w:sz="0" w:space="0" w:color="auto"/>
            <w:left w:val="none" w:sz="0" w:space="0" w:color="auto"/>
            <w:bottom w:val="none" w:sz="0" w:space="0" w:color="auto"/>
            <w:right w:val="none" w:sz="0" w:space="0" w:color="auto"/>
          </w:divBdr>
          <w:divsChild>
            <w:div w:id="1857038406">
              <w:marLeft w:val="0"/>
              <w:marRight w:val="0"/>
              <w:marTop w:val="0"/>
              <w:marBottom w:val="0"/>
              <w:divBdr>
                <w:top w:val="none" w:sz="0" w:space="0" w:color="auto"/>
                <w:left w:val="none" w:sz="0" w:space="0" w:color="auto"/>
                <w:bottom w:val="none" w:sz="0" w:space="0" w:color="auto"/>
                <w:right w:val="none" w:sz="0" w:space="0" w:color="auto"/>
              </w:divBdr>
            </w:div>
            <w:div w:id="264003570">
              <w:marLeft w:val="0"/>
              <w:marRight w:val="0"/>
              <w:marTop w:val="0"/>
              <w:marBottom w:val="0"/>
              <w:divBdr>
                <w:top w:val="none" w:sz="0" w:space="0" w:color="auto"/>
                <w:left w:val="none" w:sz="0" w:space="0" w:color="auto"/>
                <w:bottom w:val="none" w:sz="0" w:space="0" w:color="auto"/>
                <w:right w:val="none" w:sz="0" w:space="0" w:color="auto"/>
              </w:divBdr>
            </w:div>
            <w:div w:id="1223642507">
              <w:marLeft w:val="0"/>
              <w:marRight w:val="0"/>
              <w:marTop w:val="0"/>
              <w:marBottom w:val="0"/>
              <w:divBdr>
                <w:top w:val="none" w:sz="0" w:space="0" w:color="auto"/>
                <w:left w:val="none" w:sz="0" w:space="0" w:color="auto"/>
                <w:bottom w:val="none" w:sz="0" w:space="0" w:color="auto"/>
                <w:right w:val="none" w:sz="0" w:space="0" w:color="auto"/>
              </w:divBdr>
              <w:divsChild>
                <w:div w:id="1491141144">
                  <w:marLeft w:val="0"/>
                  <w:marRight w:val="0"/>
                  <w:marTop w:val="0"/>
                  <w:marBottom w:val="0"/>
                  <w:divBdr>
                    <w:top w:val="none" w:sz="0" w:space="0" w:color="auto"/>
                    <w:left w:val="none" w:sz="0" w:space="0" w:color="auto"/>
                    <w:bottom w:val="none" w:sz="0" w:space="0" w:color="auto"/>
                    <w:right w:val="none" w:sz="0" w:space="0" w:color="auto"/>
                  </w:divBdr>
                </w:div>
              </w:divsChild>
            </w:div>
            <w:div w:id="1983457275">
              <w:marLeft w:val="0"/>
              <w:marRight w:val="0"/>
              <w:marTop w:val="0"/>
              <w:marBottom w:val="0"/>
              <w:divBdr>
                <w:top w:val="none" w:sz="0" w:space="0" w:color="auto"/>
                <w:left w:val="none" w:sz="0" w:space="0" w:color="auto"/>
                <w:bottom w:val="none" w:sz="0" w:space="0" w:color="auto"/>
                <w:right w:val="none" w:sz="0" w:space="0" w:color="auto"/>
              </w:divBdr>
              <w:divsChild>
                <w:div w:id="1853179728">
                  <w:marLeft w:val="0"/>
                  <w:marRight w:val="0"/>
                  <w:marTop w:val="0"/>
                  <w:marBottom w:val="0"/>
                  <w:divBdr>
                    <w:top w:val="none" w:sz="0" w:space="0" w:color="auto"/>
                    <w:left w:val="none" w:sz="0" w:space="0" w:color="auto"/>
                    <w:bottom w:val="none" w:sz="0" w:space="0" w:color="auto"/>
                    <w:right w:val="none" w:sz="0" w:space="0" w:color="auto"/>
                  </w:divBdr>
                </w:div>
              </w:divsChild>
            </w:div>
            <w:div w:id="552233556">
              <w:marLeft w:val="0"/>
              <w:marRight w:val="0"/>
              <w:marTop w:val="0"/>
              <w:marBottom w:val="0"/>
              <w:divBdr>
                <w:top w:val="none" w:sz="0" w:space="0" w:color="auto"/>
                <w:left w:val="none" w:sz="0" w:space="0" w:color="auto"/>
                <w:bottom w:val="none" w:sz="0" w:space="0" w:color="auto"/>
                <w:right w:val="none" w:sz="0" w:space="0" w:color="auto"/>
              </w:divBdr>
              <w:divsChild>
                <w:div w:id="1287811976">
                  <w:marLeft w:val="0"/>
                  <w:marRight w:val="0"/>
                  <w:marTop w:val="0"/>
                  <w:marBottom w:val="0"/>
                  <w:divBdr>
                    <w:top w:val="none" w:sz="0" w:space="0" w:color="auto"/>
                    <w:left w:val="none" w:sz="0" w:space="0" w:color="auto"/>
                    <w:bottom w:val="none" w:sz="0" w:space="0" w:color="auto"/>
                    <w:right w:val="none" w:sz="0" w:space="0" w:color="auto"/>
                  </w:divBdr>
                </w:div>
                <w:div w:id="1517885500">
                  <w:marLeft w:val="0"/>
                  <w:marRight w:val="0"/>
                  <w:marTop w:val="0"/>
                  <w:marBottom w:val="0"/>
                  <w:divBdr>
                    <w:top w:val="none" w:sz="0" w:space="0" w:color="auto"/>
                    <w:left w:val="none" w:sz="0" w:space="0" w:color="auto"/>
                    <w:bottom w:val="none" w:sz="0" w:space="0" w:color="auto"/>
                    <w:right w:val="none" w:sz="0" w:space="0" w:color="auto"/>
                  </w:divBdr>
                </w:div>
                <w:div w:id="998538958">
                  <w:marLeft w:val="0"/>
                  <w:marRight w:val="0"/>
                  <w:marTop w:val="0"/>
                  <w:marBottom w:val="0"/>
                  <w:divBdr>
                    <w:top w:val="none" w:sz="0" w:space="0" w:color="auto"/>
                    <w:left w:val="none" w:sz="0" w:space="0" w:color="auto"/>
                    <w:bottom w:val="none" w:sz="0" w:space="0" w:color="auto"/>
                    <w:right w:val="none" w:sz="0" w:space="0" w:color="auto"/>
                  </w:divBdr>
                </w:div>
                <w:div w:id="1478885760">
                  <w:marLeft w:val="0"/>
                  <w:marRight w:val="0"/>
                  <w:marTop w:val="0"/>
                  <w:marBottom w:val="0"/>
                  <w:divBdr>
                    <w:top w:val="none" w:sz="0" w:space="0" w:color="auto"/>
                    <w:left w:val="none" w:sz="0" w:space="0" w:color="auto"/>
                    <w:bottom w:val="none" w:sz="0" w:space="0" w:color="auto"/>
                    <w:right w:val="none" w:sz="0" w:space="0" w:color="auto"/>
                  </w:divBdr>
                </w:div>
              </w:divsChild>
            </w:div>
            <w:div w:id="1160850571">
              <w:marLeft w:val="0"/>
              <w:marRight w:val="0"/>
              <w:marTop w:val="0"/>
              <w:marBottom w:val="0"/>
              <w:divBdr>
                <w:top w:val="none" w:sz="0" w:space="0" w:color="auto"/>
                <w:left w:val="none" w:sz="0" w:space="0" w:color="auto"/>
                <w:bottom w:val="none" w:sz="0" w:space="0" w:color="auto"/>
                <w:right w:val="none" w:sz="0" w:space="0" w:color="auto"/>
              </w:divBdr>
              <w:divsChild>
                <w:div w:id="1178691193">
                  <w:marLeft w:val="0"/>
                  <w:marRight w:val="0"/>
                  <w:marTop w:val="0"/>
                  <w:marBottom w:val="0"/>
                  <w:divBdr>
                    <w:top w:val="none" w:sz="0" w:space="0" w:color="auto"/>
                    <w:left w:val="none" w:sz="0" w:space="0" w:color="auto"/>
                    <w:bottom w:val="none" w:sz="0" w:space="0" w:color="auto"/>
                    <w:right w:val="none" w:sz="0" w:space="0" w:color="auto"/>
                  </w:divBdr>
                </w:div>
                <w:div w:id="1713656004">
                  <w:marLeft w:val="0"/>
                  <w:marRight w:val="0"/>
                  <w:marTop w:val="0"/>
                  <w:marBottom w:val="0"/>
                  <w:divBdr>
                    <w:top w:val="none" w:sz="0" w:space="0" w:color="auto"/>
                    <w:left w:val="none" w:sz="0" w:space="0" w:color="auto"/>
                    <w:bottom w:val="none" w:sz="0" w:space="0" w:color="auto"/>
                    <w:right w:val="none" w:sz="0" w:space="0" w:color="auto"/>
                  </w:divBdr>
                </w:div>
                <w:div w:id="237251473">
                  <w:marLeft w:val="0"/>
                  <w:marRight w:val="0"/>
                  <w:marTop w:val="0"/>
                  <w:marBottom w:val="0"/>
                  <w:divBdr>
                    <w:top w:val="none" w:sz="0" w:space="0" w:color="auto"/>
                    <w:left w:val="none" w:sz="0" w:space="0" w:color="auto"/>
                    <w:bottom w:val="none" w:sz="0" w:space="0" w:color="auto"/>
                    <w:right w:val="none" w:sz="0" w:space="0" w:color="auto"/>
                  </w:divBdr>
                </w:div>
                <w:div w:id="2140415198">
                  <w:marLeft w:val="0"/>
                  <w:marRight w:val="0"/>
                  <w:marTop w:val="0"/>
                  <w:marBottom w:val="0"/>
                  <w:divBdr>
                    <w:top w:val="none" w:sz="0" w:space="0" w:color="auto"/>
                    <w:left w:val="none" w:sz="0" w:space="0" w:color="auto"/>
                    <w:bottom w:val="none" w:sz="0" w:space="0" w:color="auto"/>
                    <w:right w:val="none" w:sz="0" w:space="0" w:color="auto"/>
                  </w:divBdr>
                </w:div>
                <w:div w:id="1928885876">
                  <w:marLeft w:val="0"/>
                  <w:marRight w:val="0"/>
                  <w:marTop w:val="0"/>
                  <w:marBottom w:val="0"/>
                  <w:divBdr>
                    <w:top w:val="none" w:sz="0" w:space="0" w:color="auto"/>
                    <w:left w:val="none" w:sz="0" w:space="0" w:color="auto"/>
                    <w:bottom w:val="none" w:sz="0" w:space="0" w:color="auto"/>
                    <w:right w:val="none" w:sz="0" w:space="0" w:color="auto"/>
                  </w:divBdr>
                </w:div>
                <w:div w:id="1958294408">
                  <w:marLeft w:val="0"/>
                  <w:marRight w:val="0"/>
                  <w:marTop w:val="0"/>
                  <w:marBottom w:val="0"/>
                  <w:divBdr>
                    <w:top w:val="none" w:sz="0" w:space="0" w:color="auto"/>
                    <w:left w:val="none" w:sz="0" w:space="0" w:color="auto"/>
                    <w:bottom w:val="none" w:sz="0" w:space="0" w:color="auto"/>
                    <w:right w:val="none" w:sz="0" w:space="0" w:color="auto"/>
                  </w:divBdr>
                </w:div>
                <w:div w:id="2103136931">
                  <w:marLeft w:val="0"/>
                  <w:marRight w:val="0"/>
                  <w:marTop w:val="0"/>
                  <w:marBottom w:val="0"/>
                  <w:divBdr>
                    <w:top w:val="none" w:sz="0" w:space="0" w:color="auto"/>
                    <w:left w:val="none" w:sz="0" w:space="0" w:color="auto"/>
                    <w:bottom w:val="none" w:sz="0" w:space="0" w:color="auto"/>
                    <w:right w:val="none" w:sz="0" w:space="0" w:color="auto"/>
                  </w:divBdr>
                </w:div>
              </w:divsChild>
            </w:div>
            <w:div w:id="203948320">
              <w:marLeft w:val="0"/>
              <w:marRight w:val="0"/>
              <w:marTop w:val="0"/>
              <w:marBottom w:val="0"/>
              <w:divBdr>
                <w:top w:val="none" w:sz="0" w:space="0" w:color="auto"/>
                <w:left w:val="none" w:sz="0" w:space="0" w:color="auto"/>
                <w:bottom w:val="none" w:sz="0" w:space="0" w:color="auto"/>
                <w:right w:val="none" w:sz="0" w:space="0" w:color="auto"/>
              </w:divBdr>
              <w:divsChild>
                <w:div w:id="1925532820">
                  <w:marLeft w:val="0"/>
                  <w:marRight w:val="0"/>
                  <w:marTop w:val="0"/>
                  <w:marBottom w:val="0"/>
                  <w:divBdr>
                    <w:top w:val="none" w:sz="0" w:space="0" w:color="auto"/>
                    <w:left w:val="none" w:sz="0" w:space="0" w:color="auto"/>
                    <w:bottom w:val="none" w:sz="0" w:space="0" w:color="auto"/>
                    <w:right w:val="none" w:sz="0" w:space="0" w:color="auto"/>
                  </w:divBdr>
                </w:div>
                <w:div w:id="392121696">
                  <w:marLeft w:val="0"/>
                  <w:marRight w:val="0"/>
                  <w:marTop w:val="0"/>
                  <w:marBottom w:val="0"/>
                  <w:divBdr>
                    <w:top w:val="none" w:sz="0" w:space="0" w:color="auto"/>
                    <w:left w:val="none" w:sz="0" w:space="0" w:color="auto"/>
                    <w:bottom w:val="none" w:sz="0" w:space="0" w:color="auto"/>
                    <w:right w:val="none" w:sz="0" w:space="0" w:color="auto"/>
                  </w:divBdr>
                </w:div>
              </w:divsChild>
            </w:div>
            <w:div w:id="483854846">
              <w:marLeft w:val="0"/>
              <w:marRight w:val="0"/>
              <w:marTop w:val="0"/>
              <w:marBottom w:val="0"/>
              <w:divBdr>
                <w:top w:val="none" w:sz="0" w:space="0" w:color="auto"/>
                <w:left w:val="none" w:sz="0" w:space="0" w:color="auto"/>
                <w:bottom w:val="none" w:sz="0" w:space="0" w:color="auto"/>
                <w:right w:val="none" w:sz="0" w:space="0" w:color="auto"/>
              </w:divBdr>
              <w:divsChild>
                <w:div w:id="690691178">
                  <w:marLeft w:val="0"/>
                  <w:marRight w:val="0"/>
                  <w:marTop w:val="0"/>
                  <w:marBottom w:val="0"/>
                  <w:divBdr>
                    <w:top w:val="none" w:sz="0" w:space="0" w:color="auto"/>
                    <w:left w:val="none" w:sz="0" w:space="0" w:color="auto"/>
                    <w:bottom w:val="none" w:sz="0" w:space="0" w:color="auto"/>
                    <w:right w:val="none" w:sz="0" w:space="0" w:color="auto"/>
                  </w:divBdr>
                </w:div>
                <w:div w:id="725571008">
                  <w:marLeft w:val="0"/>
                  <w:marRight w:val="0"/>
                  <w:marTop w:val="0"/>
                  <w:marBottom w:val="0"/>
                  <w:divBdr>
                    <w:top w:val="none" w:sz="0" w:space="0" w:color="auto"/>
                    <w:left w:val="none" w:sz="0" w:space="0" w:color="auto"/>
                    <w:bottom w:val="none" w:sz="0" w:space="0" w:color="auto"/>
                    <w:right w:val="none" w:sz="0" w:space="0" w:color="auto"/>
                  </w:divBdr>
                </w:div>
                <w:div w:id="1019742867">
                  <w:marLeft w:val="0"/>
                  <w:marRight w:val="0"/>
                  <w:marTop w:val="0"/>
                  <w:marBottom w:val="0"/>
                  <w:divBdr>
                    <w:top w:val="none" w:sz="0" w:space="0" w:color="auto"/>
                    <w:left w:val="none" w:sz="0" w:space="0" w:color="auto"/>
                    <w:bottom w:val="none" w:sz="0" w:space="0" w:color="auto"/>
                    <w:right w:val="none" w:sz="0" w:space="0" w:color="auto"/>
                  </w:divBdr>
                </w:div>
                <w:div w:id="923761803">
                  <w:marLeft w:val="0"/>
                  <w:marRight w:val="0"/>
                  <w:marTop w:val="0"/>
                  <w:marBottom w:val="0"/>
                  <w:divBdr>
                    <w:top w:val="none" w:sz="0" w:space="0" w:color="auto"/>
                    <w:left w:val="none" w:sz="0" w:space="0" w:color="auto"/>
                    <w:bottom w:val="none" w:sz="0" w:space="0" w:color="auto"/>
                    <w:right w:val="none" w:sz="0" w:space="0" w:color="auto"/>
                  </w:divBdr>
                </w:div>
                <w:div w:id="114639882">
                  <w:marLeft w:val="0"/>
                  <w:marRight w:val="0"/>
                  <w:marTop w:val="0"/>
                  <w:marBottom w:val="0"/>
                  <w:divBdr>
                    <w:top w:val="none" w:sz="0" w:space="0" w:color="auto"/>
                    <w:left w:val="none" w:sz="0" w:space="0" w:color="auto"/>
                    <w:bottom w:val="none" w:sz="0" w:space="0" w:color="auto"/>
                    <w:right w:val="none" w:sz="0" w:space="0" w:color="auto"/>
                  </w:divBdr>
                </w:div>
                <w:div w:id="1487627886">
                  <w:marLeft w:val="0"/>
                  <w:marRight w:val="0"/>
                  <w:marTop w:val="0"/>
                  <w:marBottom w:val="0"/>
                  <w:divBdr>
                    <w:top w:val="none" w:sz="0" w:space="0" w:color="auto"/>
                    <w:left w:val="none" w:sz="0" w:space="0" w:color="auto"/>
                    <w:bottom w:val="none" w:sz="0" w:space="0" w:color="auto"/>
                    <w:right w:val="none" w:sz="0" w:space="0" w:color="auto"/>
                  </w:divBdr>
                </w:div>
                <w:div w:id="966935541">
                  <w:marLeft w:val="0"/>
                  <w:marRight w:val="0"/>
                  <w:marTop w:val="0"/>
                  <w:marBottom w:val="0"/>
                  <w:divBdr>
                    <w:top w:val="none" w:sz="0" w:space="0" w:color="auto"/>
                    <w:left w:val="none" w:sz="0" w:space="0" w:color="auto"/>
                    <w:bottom w:val="none" w:sz="0" w:space="0" w:color="auto"/>
                    <w:right w:val="none" w:sz="0" w:space="0" w:color="auto"/>
                  </w:divBdr>
                </w:div>
              </w:divsChild>
            </w:div>
            <w:div w:id="652568672">
              <w:marLeft w:val="0"/>
              <w:marRight w:val="0"/>
              <w:marTop w:val="0"/>
              <w:marBottom w:val="0"/>
              <w:divBdr>
                <w:top w:val="none" w:sz="0" w:space="0" w:color="auto"/>
                <w:left w:val="none" w:sz="0" w:space="0" w:color="auto"/>
                <w:bottom w:val="none" w:sz="0" w:space="0" w:color="auto"/>
                <w:right w:val="none" w:sz="0" w:space="0" w:color="auto"/>
              </w:divBdr>
              <w:divsChild>
                <w:div w:id="1683438448">
                  <w:marLeft w:val="0"/>
                  <w:marRight w:val="0"/>
                  <w:marTop w:val="0"/>
                  <w:marBottom w:val="0"/>
                  <w:divBdr>
                    <w:top w:val="none" w:sz="0" w:space="0" w:color="auto"/>
                    <w:left w:val="none" w:sz="0" w:space="0" w:color="auto"/>
                    <w:bottom w:val="none" w:sz="0" w:space="0" w:color="auto"/>
                    <w:right w:val="none" w:sz="0" w:space="0" w:color="auto"/>
                  </w:divBdr>
                </w:div>
                <w:div w:id="1444033963">
                  <w:marLeft w:val="0"/>
                  <w:marRight w:val="0"/>
                  <w:marTop w:val="0"/>
                  <w:marBottom w:val="0"/>
                  <w:divBdr>
                    <w:top w:val="none" w:sz="0" w:space="0" w:color="auto"/>
                    <w:left w:val="none" w:sz="0" w:space="0" w:color="auto"/>
                    <w:bottom w:val="none" w:sz="0" w:space="0" w:color="auto"/>
                    <w:right w:val="none" w:sz="0" w:space="0" w:color="auto"/>
                  </w:divBdr>
                </w:div>
                <w:div w:id="142163322">
                  <w:marLeft w:val="0"/>
                  <w:marRight w:val="0"/>
                  <w:marTop w:val="0"/>
                  <w:marBottom w:val="0"/>
                  <w:divBdr>
                    <w:top w:val="none" w:sz="0" w:space="0" w:color="auto"/>
                    <w:left w:val="none" w:sz="0" w:space="0" w:color="auto"/>
                    <w:bottom w:val="none" w:sz="0" w:space="0" w:color="auto"/>
                    <w:right w:val="none" w:sz="0" w:space="0" w:color="auto"/>
                  </w:divBdr>
                </w:div>
                <w:div w:id="193232745">
                  <w:marLeft w:val="0"/>
                  <w:marRight w:val="0"/>
                  <w:marTop w:val="0"/>
                  <w:marBottom w:val="0"/>
                  <w:divBdr>
                    <w:top w:val="none" w:sz="0" w:space="0" w:color="auto"/>
                    <w:left w:val="none" w:sz="0" w:space="0" w:color="auto"/>
                    <w:bottom w:val="none" w:sz="0" w:space="0" w:color="auto"/>
                    <w:right w:val="none" w:sz="0" w:space="0" w:color="auto"/>
                  </w:divBdr>
                </w:div>
                <w:div w:id="325939692">
                  <w:marLeft w:val="0"/>
                  <w:marRight w:val="0"/>
                  <w:marTop w:val="0"/>
                  <w:marBottom w:val="0"/>
                  <w:divBdr>
                    <w:top w:val="none" w:sz="0" w:space="0" w:color="auto"/>
                    <w:left w:val="none" w:sz="0" w:space="0" w:color="auto"/>
                    <w:bottom w:val="none" w:sz="0" w:space="0" w:color="auto"/>
                    <w:right w:val="none" w:sz="0" w:space="0" w:color="auto"/>
                  </w:divBdr>
                </w:div>
                <w:div w:id="323976594">
                  <w:marLeft w:val="0"/>
                  <w:marRight w:val="0"/>
                  <w:marTop w:val="0"/>
                  <w:marBottom w:val="0"/>
                  <w:divBdr>
                    <w:top w:val="none" w:sz="0" w:space="0" w:color="auto"/>
                    <w:left w:val="none" w:sz="0" w:space="0" w:color="auto"/>
                    <w:bottom w:val="none" w:sz="0" w:space="0" w:color="auto"/>
                    <w:right w:val="none" w:sz="0" w:space="0" w:color="auto"/>
                  </w:divBdr>
                </w:div>
                <w:div w:id="1815682458">
                  <w:marLeft w:val="0"/>
                  <w:marRight w:val="0"/>
                  <w:marTop w:val="0"/>
                  <w:marBottom w:val="0"/>
                  <w:divBdr>
                    <w:top w:val="none" w:sz="0" w:space="0" w:color="auto"/>
                    <w:left w:val="none" w:sz="0" w:space="0" w:color="auto"/>
                    <w:bottom w:val="none" w:sz="0" w:space="0" w:color="auto"/>
                    <w:right w:val="none" w:sz="0" w:space="0" w:color="auto"/>
                  </w:divBdr>
                </w:div>
                <w:div w:id="1368917514">
                  <w:marLeft w:val="0"/>
                  <w:marRight w:val="0"/>
                  <w:marTop w:val="0"/>
                  <w:marBottom w:val="0"/>
                  <w:divBdr>
                    <w:top w:val="none" w:sz="0" w:space="0" w:color="auto"/>
                    <w:left w:val="none" w:sz="0" w:space="0" w:color="auto"/>
                    <w:bottom w:val="none" w:sz="0" w:space="0" w:color="auto"/>
                    <w:right w:val="none" w:sz="0" w:space="0" w:color="auto"/>
                  </w:divBdr>
                </w:div>
              </w:divsChild>
            </w:div>
            <w:div w:id="13480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5236">
      <w:bodyDiv w:val="1"/>
      <w:marLeft w:val="0"/>
      <w:marRight w:val="0"/>
      <w:marTop w:val="0"/>
      <w:marBottom w:val="0"/>
      <w:divBdr>
        <w:top w:val="none" w:sz="0" w:space="0" w:color="auto"/>
        <w:left w:val="none" w:sz="0" w:space="0" w:color="auto"/>
        <w:bottom w:val="none" w:sz="0" w:space="0" w:color="auto"/>
        <w:right w:val="none" w:sz="0" w:space="0" w:color="auto"/>
      </w:divBdr>
      <w:divsChild>
        <w:div w:id="397477684">
          <w:marLeft w:val="0"/>
          <w:marRight w:val="0"/>
          <w:marTop w:val="0"/>
          <w:marBottom w:val="0"/>
          <w:divBdr>
            <w:top w:val="none" w:sz="0" w:space="0" w:color="auto"/>
            <w:left w:val="none" w:sz="0" w:space="0" w:color="auto"/>
            <w:bottom w:val="none" w:sz="0" w:space="0" w:color="auto"/>
            <w:right w:val="none" w:sz="0" w:space="0" w:color="auto"/>
          </w:divBdr>
          <w:divsChild>
            <w:div w:id="1054427469">
              <w:marLeft w:val="0"/>
              <w:marRight w:val="0"/>
              <w:marTop w:val="0"/>
              <w:marBottom w:val="0"/>
              <w:divBdr>
                <w:top w:val="none" w:sz="0" w:space="0" w:color="auto"/>
                <w:left w:val="none" w:sz="0" w:space="0" w:color="auto"/>
                <w:bottom w:val="none" w:sz="0" w:space="0" w:color="auto"/>
                <w:right w:val="none" w:sz="0" w:space="0" w:color="auto"/>
              </w:divBdr>
            </w:div>
            <w:div w:id="1056584334">
              <w:marLeft w:val="0"/>
              <w:marRight w:val="0"/>
              <w:marTop w:val="0"/>
              <w:marBottom w:val="0"/>
              <w:divBdr>
                <w:top w:val="none" w:sz="0" w:space="0" w:color="auto"/>
                <w:left w:val="none" w:sz="0" w:space="0" w:color="auto"/>
                <w:bottom w:val="none" w:sz="0" w:space="0" w:color="auto"/>
                <w:right w:val="none" w:sz="0" w:space="0" w:color="auto"/>
              </w:divBdr>
            </w:div>
            <w:div w:id="338240722">
              <w:marLeft w:val="0"/>
              <w:marRight w:val="0"/>
              <w:marTop w:val="0"/>
              <w:marBottom w:val="0"/>
              <w:divBdr>
                <w:top w:val="none" w:sz="0" w:space="0" w:color="auto"/>
                <w:left w:val="none" w:sz="0" w:space="0" w:color="auto"/>
                <w:bottom w:val="none" w:sz="0" w:space="0" w:color="auto"/>
                <w:right w:val="none" w:sz="0" w:space="0" w:color="auto"/>
              </w:divBdr>
              <w:divsChild>
                <w:div w:id="162747271">
                  <w:marLeft w:val="0"/>
                  <w:marRight w:val="0"/>
                  <w:marTop w:val="0"/>
                  <w:marBottom w:val="0"/>
                  <w:divBdr>
                    <w:top w:val="none" w:sz="0" w:space="0" w:color="auto"/>
                    <w:left w:val="none" w:sz="0" w:space="0" w:color="auto"/>
                    <w:bottom w:val="none" w:sz="0" w:space="0" w:color="auto"/>
                    <w:right w:val="none" w:sz="0" w:space="0" w:color="auto"/>
                  </w:divBdr>
                </w:div>
              </w:divsChild>
            </w:div>
            <w:div w:id="913469419">
              <w:marLeft w:val="0"/>
              <w:marRight w:val="0"/>
              <w:marTop w:val="0"/>
              <w:marBottom w:val="0"/>
              <w:divBdr>
                <w:top w:val="none" w:sz="0" w:space="0" w:color="auto"/>
                <w:left w:val="none" w:sz="0" w:space="0" w:color="auto"/>
                <w:bottom w:val="none" w:sz="0" w:space="0" w:color="auto"/>
                <w:right w:val="none" w:sz="0" w:space="0" w:color="auto"/>
              </w:divBdr>
              <w:divsChild>
                <w:div w:id="261958473">
                  <w:marLeft w:val="0"/>
                  <w:marRight w:val="0"/>
                  <w:marTop w:val="0"/>
                  <w:marBottom w:val="0"/>
                  <w:divBdr>
                    <w:top w:val="none" w:sz="0" w:space="0" w:color="auto"/>
                    <w:left w:val="none" w:sz="0" w:space="0" w:color="auto"/>
                    <w:bottom w:val="none" w:sz="0" w:space="0" w:color="auto"/>
                    <w:right w:val="none" w:sz="0" w:space="0" w:color="auto"/>
                  </w:divBdr>
                </w:div>
              </w:divsChild>
            </w:div>
            <w:div w:id="913782981">
              <w:marLeft w:val="0"/>
              <w:marRight w:val="0"/>
              <w:marTop w:val="0"/>
              <w:marBottom w:val="0"/>
              <w:divBdr>
                <w:top w:val="none" w:sz="0" w:space="0" w:color="auto"/>
                <w:left w:val="none" w:sz="0" w:space="0" w:color="auto"/>
                <w:bottom w:val="none" w:sz="0" w:space="0" w:color="auto"/>
                <w:right w:val="none" w:sz="0" w:space="0" w:color="auto"/>
              </w:divBdr>
              <w:divsChild>
                <w:div w:id="1163203638">
                  <w:marLeft w:val="0"/>
                  <w:marRight w:val="0"/>
                  <w:marTop w:val="0"/>
                  <w:marBottom w:val="0"/>
                  <w:divBdr>
                    <w:top w:val="none" w:sz="0" w:space="0" w:color="auto"/>
                    <w:left w:val="none" w:sz="0" w:space="0" w:color="auto"/>
                    <w:bottom w:val="none" w:sz="0" w:space="0" w:color="auto"/>
                    <w:right w:val="none" w:sz="0" w:space="0" w:color="auto"/>
                  </w:divBdr>
                </w:div>
                <w:div w:id="1675647561">
                  <w:marLeft w:val="0"/>
                  <w:marRight w:val="0"/>
                  <w:marTop w:val="0"/>
                  <w:marBottom w:val="0"/>
                  <w:divBdr>
                    <w:top w:val="none" w:sz="0" w:space="0" w:color="auto"/>
                    <w:left w:val="none" w:sz="0" w:space="0" w:color="auto"/>
                    <w:bottom w:val="none" w:sz="0" w:space="0" w:color="auto"/>
                    <w:right w:val="none" w:sz="0" w:space="0" w:color="auto"/>
                  </w:divBdr>
                </w:div>
                <w:div w:id="1376008838">
                  <w:marLeft w:val="0"/>
                  <w:marRight w:val="0"/>
                  <w:marTop w:val="0"/>
                  <w:marBottom w:val="0"/>
                  <w:divBdr>
                    <w:top w:val="none" w:sz="0" w:space="0" w:color="auto"/>
                    <w:left w:val="none" w:sz="0" w:space="0" w:color="auto"/>
                    <w:bottom w:val="none" w:sz="0" w:space="0" w:color="auto"/>
                    <w:right w:val="none" w:sz="0" w:space="0" w:color="auto"/>
                  </w:divBdr>
                </w:div>
                <w:div w:id="1378166875">
                  <w:marLeft w:val="0"/>
                  <w:marRight w:val="0"/>
                  <w:marTop w:val="0"/>
                  <w:marBottom w:val="0"/>
                  <w:divBdr>
                    <w:top w:val="none" w:sz="0" w:space="0" w:color="auto"/>
                    <w:left w:val="none" w:sz="0" w:space="0" w:color="auto"/>
                    <w:bottom w:val="none" w:sz="0" w:space="0" w:color="auto"/>
                    <w:right w:val="none" w:sz="0" w:space="0" w:color="auto"/>
                  </w:divBdr>
                </w:div>
              </w:divsChild>
            </w:div>
            <w:div w:id="427965479">
              <w:marLeft w:val="0"/>
              <w:marRight w:val="0"/>
              <w:marTop w:val="0"/>
              <w:marBottom w:val="0"/>
              <w:divBdr>
                <w:top w:val="none" w:sz="0" w:space="0" w:color="auto"/>
                <w:left w:val="none" w:sz="0" w:space="0" w:color="auto"/>
                <w:bottom w:val="none" w:sz="0" w:space="0" w:color="auto"/>
                <w:right w:val="none" w:sz="0" w:space="0" w:color="auto"/>
              </w:divBdr>
              <w:divsChild>
                <w:div w:id="2144230331">
                  <w:marLeft w:val="0"/>
                  <w:marRight w:val="0"/>
                  <w:marTop w:val="0"/>
                  <w:marBottom w:val="0"/>
                  <w:divBdr>
                    <w:top w:val="none" w:sz="0" w:space="0" w:color="auto"/>
                    <w:left w:val="none" w:sz="0" w:space="0" w:color="auto"/>
                    <w:bottom w:val="none" w:sz="0" w:space="0" w:color="auto"/>
                    <w:right w:val="none" w:sz="0" w:space="0" w:color="auto"/>
                  </w:divBdr>
                </w:div>
                <w:div w:id="1177689180">
                  <w:marLeft w:val="0"/>
                  <w:marRight w:val="0"/>
                  <w:marTop w:val="0"/>
                  <w:marBottom w:val="0"/>
                  <w:divBdr>
                    <w:top w:val="none" w:sz="0" w:space="0" w:color="auto"/>
                    <w:left w:val="none" w:sz="0" w:space="0" w:color="auto"/>
                    <w:bottom w:val="none" w:sz="0" w:space="0" w:color="auto"/>
                    <w:right w:val="none" w:sz="0" w:space="0" w:color="auto"/>
                  </w:divBdr>
                </w:div>
                <w:div w:id="213396038">
                  <w:marLeft w:val="0"/>
                  <w:marRight w:val="0"/>
                  <w:marTop w:val="0"/>
                  <w:marBottom w:val="0"/>
                  <w:divBdr>
                    <w:top w:val="none" w:sz="0" w:space="0" w:color="auto"/>
                    <w:left w:val="none" w:sz="0" w:space="0" w:color="auto"/>
                    <w:bottom w:val="none" w:sz="0" w:space="0" w:color="auto"/>
                    <w:right w:val="none" w:sz="0" w:space="0" w:color="auto"/>
                  </w:divBdr>
                </w:div>
                <w:div w:id="1413501645">
                  <w:marLeft w:val="0"/>
                  <w:marRight w:val="0"/>
                  <w:marTop w:val="0"/>
                  <w:marBottom w:val="0"/>
                  <w:divBdr>
                    <w:top w:val="none" w:sz="0" w:space="0" w:color="auto"/>
                    <w:left w:val="none" w:sz="0" w:space="0" w:color="auto"/>
                    <w:bottom w:val="none" w:sz="0" w:space="0" w:color="auto"/>
                    <w:right w:val="none" w:sz="0" w:space="0" w:color="auto"/>
                  </w:divBdr>
                </w:div>
                <w:div w:id="523060413">
                  <w:marLeft w:val="0"/>
                  <w:marRight w:val="0"/>
                  <w:marTop w:val="0"/>
                  <w:marBottom w:val="0"/>
                  <w:divBdr>
                    <w:top w:val="none" w:sz="0" w:space="0" w:color="auto"/>
                    <w:left w:val="none" w:sz="0" w:space="0" w:color="auto"/>
                    <w:bottom w:val="none" w:sz="0" w:space="0" w:color="auto"/>
                    <w:right w:val="none" w:sz="0" w:space="0" w:color="auto"/>
                  </w:divBdr>
                </w:div>
                <w:div w:id="695470574">
                  <w:marLeft w:val="0"/>
                  <w:marRight w:val="0"/>
                  <w:marTop w:val="0"/>
                  <w:marBottom w:val="0"/>
                  <w:divBdr>
                    <w:top w:val="none" w:sz="0" w:space="0" w:color="auto"/>
                    <w:left w:val="none" w:sz="0" w:space="0" w:color="auto"/>
                    <w:bottom w:val="none" w:sz="0" w:space="0" w:color="auto"/>
                    <w:right w:val="none" w:sz="0" w:space="0" w:color="auto"/>
                  </w:divBdr>
                </w:div>
                <w:div w:id="1778255373">
                  <w:marLeft w:val="0"/>
                  <w:marRight w:val="0"/>
                  <w:marTop w:val="0"/>
                  <w:marBottom w:val="0"/>
                  <w:divBdr>
                    <w:top w:val="none" w:sz="0" w:space="0" w:color="auto"/>
                    <w:left w:val="none" w:sz="0" w:space="0" w:color="auto"/>
                    <w:bottom w:val="none" w:sz="0" w:space="0" w:color="auto"/>
                    <w:right w:val="none" w:sz="0" w:space="0" w:color="auto"/>
                  </w:divBdr>
                </w:div>
              </w:divsChild>
            </w:div>
            <w:div w:id="132449273">
              <w:marLeft w:val="0"/>
              <w:marRight w:val="0"/>
              <w:marTop w:val="0"/>
              <w:marBottom w:val="0"/>
              <w:divBdr>
                <w:top w:val="none" w:sz="0" w:space="0" w:color="auto"/>
                <w:left w:val="none" w:sz="0" w:space="0" w:color="auto"/>
                <w:bottom w:val="none" w:sz="0" w:space="0" w:color="auto"/>
                <w:right w:val="none" w:sz="0" w:space="0" w:color="auto"/>
              </w:divBdr>
              <w:divsChild>
                <w:div w:id="1082869672">
                  <w:marLeft w:val="0"/>
                  <w:marRight w:val="0"/>
                  <w:marTop w:val="0"/>
                  <w:marBottom w:val="0"/>
                  <w:divBdr>
                    <w:top w:val="none" w:sz="0" w:space="0" w:color="auto"/>
                    <w:left w:val="none" w:sz="0" w:space="0" w:color="auto"/>
                    <w:bottom w:val="none" w:sz="0" w:space="0" w:color="auto"/>
                    <w:right w:val="none" w:sz="0" w:space="0" w:color="auto"/>
                  </w:divBdr>
                </w:div>
                <w:div w:id="470632396">
                  <w:marLeft w:val="0"/>
                  <w:marRight w:val="0"/>
                  <w:marTop w:val="0"/>
                  <w:marBottom w:val="0"/>
                  <w:divBdr>
                    <w:top w:val="none" w:sz="0" w:space="0" w:color="auto"/>
                    <w:left w:val="none" w:sz="0" w:space="0" w:color="auto"/>
                    <w:bottom w:val="none" w:sz="0" w:space="0" w:color="auto"/>
                    <w:right w:val="none" w:sz="0" w:space="0" w:color="auto"/>
                  </w:divBdr>
                </w:div>
              </w:divsChild>
            </w:div>
            <w:div w:id="1916276757">
              <w:marLeft w:val="0"/>
              <w:marRight w:val="0"/>
              <w:marTop w:val="0"/>
              <w:marBottom w:val="0"/>
              <w:divBdr>
                <w:top w:val="none" w:sz="0" w:space="0" w:color="auto"/>
                <w:left w:val="none" w:sz="0" w:space="0" w:color="auto"/>
                <w:bottom w:val="none" w:sz="0" w:space="0" w:color="auto"/>
                <w:right w:val="none" w:sz="0" w:space="0" w:color="auto"/>
              </w:divBdr>
              <w:divsChild>
                <w:div w:id="1614172535">
                  <w:marLeft w:val="0"/>
                  <w:marRight w:val="0"/>
                  <w:marTop w:val="0"/>
                  <w:marBottom w:val="0"/>
                  <w:divBdr>
                    <w:top w:val="none" w:sz="0" w:space="0" w:color="auto"/>
                    <w:left w:val="none" w:sz="0" w:space="0" w:color="auto"/>
                    <w:bottom w:val="none" w:sz="0" w:space="0" w:color="auto"/>
                    <w:right w:val="none" w:sz="0" w:space="0" w:color="auto"/>
                  </w:divBdr>
                </w:div>
                <w:div w:id="1662392222">
                  <w:marLeft w:val="0"/>
                  <w:marRight w:val="0"/>
                  <w:marTop w:val="0"/>
                  <w:marBottom w:val="0"/>
                  <w:divBdr>
                    <w:top w:val="none" w:sz="0" w:space="0" w:color="auto"/>
                    <w:left w:val="none" w:sz="0" w:space="0" w:color="auto"/>
                    <w:bottom w:val="none" w:sz="0" w:space="0" w:color="auto"/>
                    <w:right w:val="none" w:sz="0" w:space="0" w:color="auto"/>
                  </w:divBdr>
                </w:div>
                <w:div w:id="638806584">
                  <w:marLeft w:val="0"/>
                  <w:marRight w:val="0"/>
                  <w:marTop w:val="0"/>
                  <w:marBottom w:val="0"/>
                  <w:divBdr>
                    <w:top w:val="none" w:sz="0" w:space="0" w:color="auto"/>
                    <w:left w:val="none" w:sz="0" w:space="0" w:color="auto"/>
                    <w:bottom w:val="none" w:sz="0" w:space="0" w:color="auto"/>
                    <w:right w:val="none" w:sz="0" w:space="0" w:color="auto"/>
                  </w:divBdr>
                </w:div>
                <w:div w:id="382100800">
                  <w:marLeft w:val="0"/>
                  <w:marRight w:val="0"/>
                  <w:marTop w:val="0"/>
                  <w:marBottom w:val="0"/>
                  <w:divBdr>
                    <w:top w:val="none" w:sz="0" w:space="0" w:color="auto"/>
                    <w:left w:val="none" w:sz="0" w:space="0" w:color="auto"/>
                    <w:bottom w:val="none" w:sz="0" w:space="0" w:color="auto"/>
                    <w:right w:val="none" w:sz="0" w:space="0" w:color="auto"/>
                  </w:divBdr>
                </w:div>
                <w:div w:id="1771273347">
                  <w:marLeft w:val="0"/>
                  <w:marRight w:val="0"/>
                  <w:marTop w:val="0"/>
                  <w:marBottom w:val="0"/>
                  <w:divBdr>
                    <w:top w:val="none" w:sz="0" w:space="0" w:color="auto"/>
                    <w:left w:val="none" w:sz="0" w:space="0" w:color="auto"/>
                    <w:bottom w:val="none" w:sz="0" w:space="0" w:color="auto"/>
                    <w:right w:val="none" w:sz="0" w:space="0" w:color="auto"/>
                  </w:divBdr>
                </w:div>
                <w:div w:id="1477526683">
                  <w:marLeft w:val="0"/>
                  <w:marRight w:val="0"/>
                  <w:marTop w:val="0"/>
                  <w:marBottom w:val="0"/>
                  <w:divBdr>
                    <w:top w:val="none" w:sz="0" w:space="0" w:color="auto"/>
                    <w:left w:val="none" w:sz="0" w:space="0" w:color="auto"/>
                    <w:bottom w:val="none" w:sz="0" w:space="0" w:color="auto"/>
                    <w:right w:val="none" w:sz="0" w:space="0" w:color="auto"/>
                  </w:divBdr>
                </w:div>
                <w:div w:id="60912140">
                  <w:marLeft w:val="0"/>
                  <w:marRight w:val="0"/>
                  <w:marTop w:val="0"/>
                  <w:marBottom w:val="0"/>
                  <w:divBdr>
                    <w:top w:val="none" w:sz="0" w:space="0" w:color="auto"/>
                    <w:left w:val="none" w:sz="0" w:space="0" w:color="auto"/>
                    <w:bottom w:val="none" w:sz="0" w:space="0" w:color="auto"/>
                    <w:right w:val="none" w:sz="0" w:space="0" w:color="auto"/>
                  </w:divBdr>
                </w:div>
              </w:divsChild>
            </w:div>
            <w:div w:id="1654408842">
              <w:marLeft w:val="0"/>
              <w:marRight w:val="0"/>
              <w:marTop w:val="0"/>
              <w:marBottom w:val="0"/>
              <w:divBdr>
                <w:top w:val="none" w:sz="0" w:space="0" w:color="auto"/>
                <w:left w:val="none" w:sz="0" w:space="0" w:color="auto"/>
                <w:bottom w:val="none" w:sz="0" w:space="0" w:color="auto"/>
                <w:right w:val="none" w:sz="0" w:space="0" w:color="auto"/>
              </w:divBdr>
              <w:divsChild>
                <w:div w:id="30540914">
                  <w:marLeft w:val="0"/>
                  <w:marRight w:val="0"/>
                  <w:marTop w:val="0"/>
                  <w:marBottom w:val="0"/>
                  <w:divBdr>
                    <w:top w:val="none" w:sz="0" w:space="0" w:color="auto"/>
                    <w:left w:val="none" w:sz="0" w:space="0" w:color="auto"/>
                    <w:bottom w:val="none" w:sz="0" w:space="0" w:color="auto"/>
                    <w:right w:val="none" w:sz="0" w:space="0" w:color="auto"/>
                  </w:divBdr>
                </w:div>
                <w:div w:id="222105255">
                  <w:marLeft w:val="0"/>
                  <w:marRight w:val="0"/>
                  <w:marTop w:val="0"/>
                  <w:marBottom w:val="0"/>
                  <w:divBdr>
                    <w:top w:val="none" w:sz="0" w:space="0" w:color="auto"/>
                    <w:left w:val="none" w:sz="0" w:space="0" w:color="auto"/>
                    <w:bottom w:val="none" w:sz="0" w:space="0" w:color="auto"/>
                    <w:right w:val="none" w:sz="0" w:space="0" w:color="auto"/>
                  </w:divBdr>
                </w:div>
                <w:div w:id="427195525">
                  <w:marLeft w:val="0"/>
                  <w:marRight w:val="0"/>
                  <w:marTop w:val="0"/>
                  <w:marBottom w:val="0"/>
                  <w:divBdr>
                    <w:top w:val="none" w:sz="0" w:space="0" w:color="auto"/>
                    <w:left w:val="none" w:sz="0" w:space="0" w:color="auto"/>
                    <w:bottom w:val="none" w:sz="0" w:space="0" w:color="auto"/>
                    <w:right w:val="none" w:sz="0" w:space="0" w:color="auto"/>
                  </w:divBdr>
                </w:div>
                <w:div w:id="386730039">
                  <w:marLeft w:val="0"/>
                  <w:marRight w:val="0"/>
                  <w:marTop w:val="0"/>
                  <w:marBottom w:val="0"/>
                  <w:divBdr>
                    <w:top w:val="none" w:sz="0" w:space="0" w:color="auto"/>
                    <w:left w:val="none" w:sz="0" w:space="0" w:color="auto"/>
                    <w:bottom w:val="none" w:sz="0" w:space="0" w:color="auto"/>
                    <w:right w:val="none" w:sz="0" w:space="0" w:color="auto"/>
                  </w:divBdr>
                </w:div>
                <w:div w:id="637106934">
                  <w:marLeft w:val="0"/>
                  <w:marRight w:val="0"/>
                  <w:marTop w:val="0"/>
                  <w:marBottom w:val="0"/>
                  <w:divBdr>
                    <w:top w:val="none" w:sz="0" w:space="0" w:color="auto"/>
                    <w:left w:val="none" w:sz="0" w:space="0" w:color="auto"/>
                    <w:bottom w:val="none" w:sz="0" w:space="0" w:color="auto"/>
                    <w:right w:val="none" w:sz="0" w:space="0" w:color="auto"/>
                  </w:divBdr>
                </w:div>
                <w:div w:id="1465542981">
                  <w:marLeft w:val="0"/>
                  <w:marRight w:val="0"/>
                  <w:marTop w:val="0"/>
                  <w:marBottom w:val="0"/>
                  <w:divBdr>
                    <w:top w:val="none" w:sz="0" w:space="0" w:color="auto"/>
                    <w:left w:val="none" w:sz="0" w:space="0" w:color="auto"/>
                    <w:bottom w:val="none" w:sz="0" w:space="0" w:color="auto"/>
                    <w:right w:val="none" w:sz="0" w:space="0" w:color="auto"/>
                  </w:divBdr>
                </w:div>
                <w:div w:id="557936911">
                  <w:marLeft w:val="0"/>
                  <w:marRight w:val="0"/>
                  <w:marTop w:val="0"/>
                  <w:marBottom w:val="0"/>
                  <w:divBdr>
                    <w:top w:val="none" w:sz="0" w:space="0" w:color="auto"/>
                    <w:left w:val="none" w:sz="0" w:space="0" w:color="auto"/>
                    <w:bottom w:val="none" w:sz="0" w:space="0" w:color="auto"/>
                    <w:right w:val="none" w:sz="0" w:space="0" w:color="auto"/>
                  </w:divBdr>
                </w:div>
                <w:div w:id="1766992751">
                  <w:marLeft w:val="0"/>
                  <w:marRight w:val="0"/>
                  <w:marTop w:val="0"/>
                  <w:marBottom w:val="0"/>
                  <w:divBdr>
                    <w:top w:val="none" w:sz="0" w:space="0" w:color="auto"/>
                    <w:left w:val="none" w:sz="0" w:space="0" w:color="auto"/>
                    <w:bottom w:val="none" w:sz="0" w:space="0" w:color="auto"/>
                    <w:right w:val="none" w:sz="0" w:space="0" w:color="auto"/>
                  </w:divBdr>
                </w:div>
              </w:divsChild>
            </w:div>
            <w:div w:id="4219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4176">
      <w:bodyDiv w:val="1"/>
      <w:marLeft w:val="0"/>
      <w:marRight w:val="0"/>
      <w:marTop w:val="0"/>
      <w:marBottom w:val="0"/>
      <w:divBdr>
        <w:top w:val="none" w:sz="0" w:space="0" w:color="auto"/>
        <w:left w:val="none" w:sz="0" w:space="0" w:color="auto"/>
        <w:bottom w:val="none" w:sz="0" w:space="0" w:color="auto"/>
        <w:right w:val="none" w:sz="0" w:space="0" w:color="auto"/>
      </w:divBdr>
      <w:divsChild>
        <w:div w:id="1776904107">
          <w:marLeft w:val="0"/>
          <w:marRight w:val="0"/>
          <w:marTop w:val="0"/>
          <w:marBottom w:val="0"/>
          <w:divBdr>
            <w:top w:val="none" w:sz="0" w:space="0" w:color="auto"/>
            <w:left w:val="none" w:sz="0" w:space="0" w:color="auto"/>
            <w:bottom w:val="none" w:sz="0" w:space="0" w:color="auto"/>
            <w:right w:val="none" w:sz="0" w:space="0" w:color="auto"/>
          </w:divBdr>
          <w:divsChild>
            <w:div w:id="170922155">
              <w:marLeft w:val="0"/>
              <w:marRight w:val="0"/>
              <w:marTop w:val="0"/>
              <w:marBottom w:val="0"/>
              <w:divBdr>
                <w:top w:val="none" w:sz="0" w:space="0" w:color="auto"/>
                <w:left w:val="none" w:sz="0" w:space="0" w:color="auto"/>
                <w:bottom w:val="none" w:sz="0" w:space="0" w:color="auto"/>
                <w:right w:val="none" w:sz="0" w:space="0" w:color="auto"/>
              </w:divBdr>
            </w:div>
            <w:div w:id="1913543787">
              <w:marLeft w:val="0"/>
              <w:marRight w:val="0"/>
              <w:marTop w:val="0"/>
              <w:marBottom w:val="0"/>
              <w:divBdr>
                <w:top w:val="none" w:sz="0" w:space="0" w:color="auto"/>
                <w:left w:val="none" w:sz="0" w:space="0" w:color="auto"/>
                <w:bottom w:val="none" w:sz="0" w:space="0" w:color="auto"/>
                <w:right w:val="none" w:sz="0" w:space="0" w:color="auto"/>
              </w:divBdr>
            </w:div>
            <w:div w:id="441807342">
              <w:marLeft w:val="0"/>
              <w:marRight w:val="0"/>
              <w:marTop w:val="0"/>
              <w:marBottom w:val="0"/>
              <w:divBdr>
                <w:top w:val="none" w:sz="0" w:space="0" w:color="auto"/>
                <w:left w:val="none" w:sz="0" w:space="0" w:color="auto"/>
                <w:bottom w:val="none" w:sz="0" w:space="0" w:color="auto"/>
                <w:right w:val="none" w:sz="0" w:space="0" w:color="auto"/>
              </w:divBdr>
              <w:divsChild>
                <w:div w:id="332337187">
                  <w:marLeft w:val="0"/>
                  <w:marRight w:val="0"/>
                  <w:marTop w:val="0"/>
                  <w:marBottom w:val="0"/>
                  <w:divBdr>
                    <w:top w:val="none" w:sz="0" w:space="0" w:color="auto"/>
                    <w:left w:val="none" w:sz="0" w:space="0" w:color="auto"/>
                    <w:bottom w:val="none" w:sz="0" w:space="0" w:color="auto"/>
                    <w:right w:val="none" w:sz="0" w:space="0" w:color="auto"/>
                  </w:divBdr>
                </w:div>
              </w:divsChild>
            </w:div>
            <w:div w:id="1842351966">
              <w:marLeft w:val="0"/>
              <w:marRight w:val="0"/>
              <w:marTop w:val="0"/>
              <w:marBottom w:val="0"/>
              <w:divBdr>
                <w:top w:val="none" w:sz="0" w:space="0" w:color="auto"/>
                <w:left w:val="none" w:sz="0" w:space="0" w:color="auto"/>
                <w:bottom w:val="none" w:sz="0" w:space="0" w:color="auto"/>
                <w:right w:val="none" w:sz="0" w:space="0" w:color="auto"/>
              </w:divBdr>
              <w:divsChild>
                <w:div w:id="1848056620">
                  <w:marLeft w:val="0"/>
                  <w:marRight w:val="0"/>
                  <w:marTop w:val="0"/>
                  <w:marBottom w:val="0"/>
                  <w:divBdr>
                    <w:top w:val="none" w:sz="0" w:space="0" w:color="auto"/>
                    <w:left w:val="none" w:sz="0" w:space="0" w:color="auto"/>
                    <w:bottom w:val="none" w:sz="0" w:space="0" w:color="auto"/>
                    <w:right w:val="none" w:sz="0" w:space="0" w:color="auto"/>
                  </w:divBdr>
                </w:div>
              </w:divsChild>
            </w:div>
            <w:div w:id="1194802644">
              <w:marLeft w:val="0"/>
              <w:marRight w:val="0"/>
              <w:marTop w:val="0"/>
              <w:marBottom w:val="0"/>
              <w:divBdr>
                <w:top w:val="none" w:sz="0" w:space="0" w:color="auto"/>
                <w:left w:val="none" w:sz="0" w:space="0" w:color="auto"/>
                <w:bottom w:val="none" w:sz="0" w:space="0" w:color="auto"/>
                <w:right w:val="none" w:sz="0" w:space="0" w:color="auto"/>
              </w:divBdr>
              <w:divsChild>
                <w:div w:id="87431750">
                  <w:marLeft w:val="0"/>
                  <w:marRight w:val="0"/>
                  <w:marTop w:val="0"/>
                  <w:marBottom w:val="0"/>
                  <w:divBdr>
                    <w:top w:val="none" w:sz="0" w:space="0" w:color="auto"/>
                    <w:left w:val="none" w:sz="0" w:space="0" w:color="auto"/>
                    <w:bottom w:val="none" w:sz="0" w:space="0" w:color="auto"/>
                    <w:right w:val="none" w:sz="0" w:space="0" w:color="auto"/>
                  </w:divBdr>
                </w:div>
                <w:div w:id="122165341">
                  <w:marLeft w:val="0"/>
                  <w:marRight w:val="0"/>
                  <w:marTop w:val="0"/>
                  <w:marBottom w:val="0"/>
                  <w:divBdr>
                    <w:top w:val="none" w:sz="0" w:space="0" w:color="auto"/>
                    <w:left w:val="none" w:sz="0" w:space="0" w:color="auto"/>
                    <w:bottom w:val="none" w:sz="0" w:space="0" w:color="auto"/>
                    <w:right w:val="none" w:sz="0" w:space="0" w:color="auto"/>
                  </w:divBdr>
                </w:div>
                <w:div w:id="1215435300">
                  <w:marLeft w:val="0"/>
                  <w:marRight w:val="0"/>
                  <w:marTop w:val="0"/>
                  <w:marBottom w:val="0"/>
                  <w:divBdr>
                    <w:top w:val="none" w:sz="0" w:space="0" w:color="auto"/>
                    <w:left w:val="none" w:sz="0" w:space="0" w:color="auto"/>
                    <w:bottom w:val="none" w:sz="0" w:space="0" w:color="auto"/>
                    <w:right w:val="none" w:sz="0" w:space="0" w:color="auto"/>
                  </w:divBdr>
                </w:div>
                <w:div w:id="162667894">
                  <w:marLeft w:val="0"/>
                  <w:marRight w:val="0"/>
                  <w:marTop w:val="0"/>
                  <w:marBottom w:val="0"/>
                  <w:divBdr>
                    <w:top w:val="none" w:sz="0" w:space="0" w:color="auto"/>
                    <w:left w:val="none" w:sz="0" w:space="0" w:color="auto"/>
                    <w:bottom w:val="none" w:sz="0" w:space="0" w:color="auto"/>
                    <w:right w:val="none" w:sz="0" w:space="0" w:color="auto"/>
                  </w:divBdr>
                </w:div>
              </w:divsChild>
            </w:div>
            <w:div w:id="1342657402">
              <w:marLeft w:val="0"/>
              <w:marRight w:val="0"/>
              <w:marTop w:val="0"/>
              <w:marBottom w:val="0"/>
              <w:divBdr>
                <w:top w:val="none" w:sz="0" w:space="0" w:color="auto"/>
                <w:left w:val="none" w:sz="0" w:space="0" w:color="auto"/>
                <w:bottom w:val="none" w:sz="0" w:space="0" w:color="auto"/>
                <w:right w:val="none" w:sz="0" w:space="0" w:color="auto"/>
              </w:divBdr>
              <w:divsChild>
                <w:div w:id="1999769700">
                  <w:marLeft w:val="0"/>
                  <w:marRight w:val="0"/>
                  <w:marTop w:val="0"/>
                  <w:marBottom w:val="0"/>
                  <w:divBdr>
                    <w:top w:val="none" w:sz="0" w:space="0" w:color="auto"/>
                    <w:left w:val="none" w:sz="0" w:space="0" w:color="auto"/>
                    <w:bottom w:val="none" w:sz="0" w:space="0" w:color="auto"/>
                    <w:right w:val="none" w:sz="0" w:space="0" w:color="auto"/>
                  </w:divBdr>
                </w:div>
                <w:div w:id="1788498673">
                  <w:marLeft w:val="0"/>
                  <w:marRight w:val="0"/>
                  <w:marTop w:val="0"/>
                  <w:marBottom w:val="0"/>
                  <w:divBdr>
                    <w:top w:val="none" w:sz="0" w:space="0" w:color="auto"/>
                    <w:left w:val="none" w:sz="0" w:space="0" w:color="auto"/>
                    <w:bottom w:val="none" w:sz="0" w:space="0" w:color="auto"/>
                    <w:right w:val="none" w:sz="0" w:space="0" w:color="auto"/>
                  </w:divBdr>
                </w:div>
                <w:div w:id="455178300">
                  <w:marLeft w:val="0"/>
                  <w:marRight w:val="0"/>
                  <w:marTop w:val="0"/>
                  <w:marBottom w:val="0"/>
                  <w:divBdr>
                    <w:top w:val="none" w:sz="0" w:space="0" w:color="auto"/>
                    <w:left w:val="none" w:sz="0" w:space="0" w:color="auto"/>
                    <w:bottom w:val="none" w:sz="0" w:space="0" w:color="auto"/>
                    <w:right w:val="none" w:sz="0" w:space="0" w:color="auto"/>
                  </w:divBdr>
                </w:div>
                <w:div w:id="864369624">
                  <w:marLeft w:val="0"/>
                  <w:marRight w:val="0"/>
                  <w:marTop w:val="0"/>
                  <w:marBottom w:val="0"/>
                  <w:divBdr>
                    <w:top w:val="none" w:sz="0" w:space="0" w:color="auto"/>
                    <w:left w:val="none" w:sz="0" w:space="0" w:color="auto"/>
                    <w:bottom w:val="none" w:sz="0" w:space="0" w:color="auto"/>
                    <w:right w:val="none" w:sz="0" w:space="0" w:color="auto"/>
                  </w:divBdr>
                </w:div>
                <w:div w:id="1802578055">
                  <w:marLeft w:val="0"/>
                  <w:marRight w:val="0"/>
                  <w:marTop w:val="0"/>
                  <w:marBottom w:val="0"/>
                  <w:divBdr>
                    <w:top w:val="none" w:sz="0" w:space="0" w:color="auto"/>
                    <w:left w:val="none" w:sz="0" w:space="0" w:color="auto"/>
                    <w:bottom w:val="none" w:sz="0" w:space="0" w:color="auto"/>
                    <w:right w:val="none" w:sz="0" w:space="0" w:color="auto"/>
                  </w:divBdr>
                </w:div>
                <w:div w:id="1475487289">
                  <w:marLeft w:val="0"/>
                  <w:marRight w:val="0"/>
                  <w:marTop w:val="0"/>
                  <w:marBottom w:val="0"/>
                  <w:divBdr>
                    <w:top w:val="none" w:sz="0" w:space="0" w:color="auto"/>
                    <w:left w:val="none" w:sz="0" w:space="0" w:color="auto"/>
                    <w:bottom w:val="none" w:sz="0" w:space="0" w:color="auto"/>
                    <w:right w:val="none" w:sz="0" w:space="0" w:color="auto"/>
                  </w:divBdr>
                </w:div>
                <w:div w:id="1998875988">
                  <w:marLeft w:val="0"/>
                  <w:marRight w:val="0"/>
                  <w:marTop w:val="0"/>
                  <w:marBottom w:val="0"/>
                  <w:divBdr>
                    <w:top w:val="none" w:sz="0" w:space="0" w:color="auto"/>
                    <w:left w:val="none" w:sz="0" w:space="0" w:color="auto"/>
                    <w:bottom w:val="none" w:sz="0" w:space="0" w:color="auto"/>
                    <w:right w:val="none" w:sz="0" w:space="0" w:color="auto"/>
                  </w:divBdr>
                </w:div>
              </w:divsChild>
            </w:div>
            <w:div w:id="1056781286">
              <w:marLeft w:val="0"/>
              <w:marRight w:val="0"/>
              <w:marTop w:val="0"/>
              <w:marBottom w:val="0"/>
              <w:divBdr>
                <w:top w:val="none" w:sz="0" w:space="0" w:color="auto"/>
                <w:left w:val="none" w:sz="0" w:space="0" w:color="auto"/>
                <w:bottom w:val="none" w:sz="0" w:space="0" w:color="auto"/>
                <w:right w:val="none" w:sz="0" w:space="0" w:color="auto"/>
              </w:divBdr>
              <w:divsChild>
                <w:div w:id="442530064">
                  <w:marLeft w:val="0"/>
                  <w:marRight w:val="0"/>
                  <w:marTop w:val="0"/>
                  <w:marBottom w:val="0"/>
                  <w:divBdr>
                    <w:top w:val="none" w:sz="0" w:space="0" w:color="auto"/>
                    <w:left w:val="none" w:sz="0" w:space="0" w:color="auto"/>
                    <w:bottom w:val="none" w:sz="0" w:space="0" w:color="auto"/>
                    <w:right w:val="none" w:sz="0" w:space="0" w:color="auto"/>
                  </w:divBdr>
                </w:div>
                <w:div w:id="1186752818">
                  <w:marLeft w:val="0"/>
                  <w:marRight w:val="0"/>
                  <w:marTop w:val="0"/>
                  <w:marBottom w:val="0"/>
                  <w:divBdr>
                    <w:top w:val="none" w:sz="0" w:space="0" w:color="auto"/>
                    <w:left w:val="none" w:sz="0" w:space="0" w:color="auto"/>
                    <w:bottom w:val="none" w:sz="0" w:space="0" w:color="auto"/>
                    <w:right w:val="none" w:sz="0" w:space="0" w:color="auto"/>
                  </w:divBdr>
                </w:div>
              </w:divsChild>
            </w:div>
            <w:div w:id="1877084807">
              <w:marLeft w:val="0"/>
              <w:marRight w:val="0"/>
              <w:marTop w:val="0"/>
              <w:marBottom w:val="0"/>
              <w:divBdr>
                <w:top w:val="none" w:sz="0" w:space="0" w:color="auto"/>
                <w:left w:val="none" w:sz="0" w:space="0" w:color="auto"/>
                <w:bottom w:val="none" w:sz="0" w:space="0" w:color="auto"/>
                <w:right w:val="none" w:sz="0" w:space="0" w:color="auto"/>
              </w:divBdr>
              <w:divsChild>
                <w:div w:id="284123188">
                  <w:marLeft w:val="0"/>
                  <w:marRight w:val="0"/>
                  <w:marTop w:val="0"/>
                  <w:marBottom w:val="0"/>
                  <w:divBdr>
                    <w:top w:val="none" w:sz="0" w:space="0" w:color="auto"/>
                    <w:left w:val="none" w:sz="0" w:space="0" w:color="auto"/>
                    <w:bottom w:val="none" w:sz="0" w:space="0" w:color="auto"/>
                    <w:right w:val="none" w:sz="0" w:space="0" w:color="auto"/>
                  </w:divBdr>
                </w:div>
                <w:div w:id="1294402924">
                  <w:marLeft w:val="0"/>
                  <w:marRight w:val="0"/>
                  <w:marTop w:val="0"/>
                  <w:marBottom w:val="0"/>
                  <w:divBdr>
                    <w:top w:val="none" w:sz="0" w:space="0" w:color="auto"/>
                    <w:left w:val="none" w:sz="0" w:space="0" w:color="auto"/>
                    <w:bottom w:val="none" w:sz="0" w:space="0" w:color="auto"/>
                    <w:right w:val="none" w:sz="0" w:space="0" w:color="auto"/>
                  </w:divBdr>
                </w:div>
                <w:div w:id="162815864">
                  <w:marLeft w:val="0"/>
                  <w:marRight w:val="0"/>
                  <w:marTop w:val="0"/>
                  <w:marBottom w:val="0"/>
                  <w:divBdr>
                    <w:top w:val="none" w:sz="0" w:space="0" w:color="auto"/>
                    <w:left w:val="none" w:sz="0" w:space="0" w:color="auto"/>
                    <w:bottom w:val="none" w:sz="0" w:space="0" w:color="auto"/>
                    <w:right w:val="none" w:sz="0" w:space="0" w:color="auto"/>
                  </w:divBdr>
                </w:div>
                <w:div w:id="460196436">
                  <w:marLeft w:val="0"/>
                  <w:marRight w:val="0"/>
                  <w:marTop w:val="0"/>
                  <w:marBottom w:val="0"/>
                  <w:divBdr>
                    <w:top w:val="none" w:sz="0" w:space="0" w:color="auto"/>
                    <w:left w:val="none" w:sz="0" w:space="0" w:color="auto"/>
                    <w:bottom w:val="none" w:sz="0" w:space="0" w:color="auto"/>
                    <w:right w:val="none" w:sz="0" w:space="0" w:color="auto"/>
                  </w:divBdr>
                </w:div>
                <w:div w:id="1369186857">
                  <w:marLeft w:val="0"/>
                  <w:marRight w:val="0"/>
                  <w:marTop w:val="0"/>
                  <w:marBottom w:val="0"/>
                  <w:divBdr>
                    <w:top w:val="none" w:sz="0" w:space="0" w:color="auto"/>
                    <w:left w:val="none" w:sz="0" w:space="0" w:color="auto"/>
                    <w:bottom w:val="none" w:sz="0" w:space="0" w:color="auto"/>
                    <w:right w:val="none" w:sz="0" w:space="0" w:color="auto"/>
                  </w:divBdr>
                </w:div>
                <w:div w:id="597644909">
                  <w:marLeft w:val="0"/>
                  <w:marRight w:val="0"/>
                  <w:marTop w:val="0"/>
                  <w:marBottom w:val="0"/>
                  <w:divBdr>
                    <w:top w:val="none" w:sz="0" w:space="0" w:color="auto"/>
                    <w:left w:val="none" w:sz="0" w:space="0" w:color="auto"/>
                    <w:bottom w:val="none" w:sz="0" w:space="0" w:color="auto"/>
                    <w:right w:val="none" w:sz="0" w:space="0" w:color="auto"/>
                  </w:divBdr>
                </w:div>
                <w:div w:id="1030568133">
                  <w:marLeft w:val="0"/>
                  <w:marRight w:val="0"/>
                  <w:marTop w:val="0"/>
                  <w:marBottom w:val="0"/>
                  <w:divBdr>
                    <w:top w:val="none" w:sz="0" w:space="0" w:color="auto"/>
                    <w:left w:val="none" w:sz="0" w:space="0" w:color="auto"/>
                    <w:bottom w:val="none" w:sz="0" w:space="0" w:color="auto"/>
                    <w:right w:val="none" w:sz="0" w:space="0" w:color="auto"/>
                  </w:divBdr>
                </w:div>
              </w:divsChild>
            </w:div>
            <w:div w:id="1872641993">
              <w:marLeft w:val="0"/>
              <w:marRight w:val="0"/>
              <w:marTop w:val="0"/>
              <w:marBottom w:val="0"/>
              <w:divBdr>
                <w:top w:val="none" w:sz="0" w:space="0" w:color="auto"/>
                <w:left w:val="none" w:sz="0" w:space="0" w:color="auto"/>
                <w:bottom w:val="none" w:sz="0" w:space="0" w:color="auto"/>
                <w:right w:val="none" w:sz="0" w:space="0" w:color="auto"/>
              </w:divBdr>
              <w:divsChild>
                <w:div w:id="1938904627">
                  <w:marLeft w:val="0"/>
                  <w:marRight w:val="0"/>
                  <w:marTop w:val="0"/>
                  <w:marBottom w:val="0"/>
                  <w:divBdr>
                    <w:top w:val="none" w:sz="0" w:space="0" w:color="auto"/>
                    <w:left w:val="none" w:sz="0" w:space="0" w:color="auto"/>
                    <w:bottom w:val="none" w:sz="0" w:space="0" w:color="auto"/>
                    <w:right w:val="none" w:sz="0" w:space="0" w:color="auto"/>
                  </w:divBdr>
                </w:div>
                <w:div w:id="2078280504">
                  <w:marLeft w:val="0"/>
                  <w:marRight w:val="0"/>
                  <w:marTop w:val="0"/>
                  <w:marBottom w:val="0"/>
                  <w:divBdr>
                    <w:top w:val="none" w:sz="0" w:space="0" w:color="auto"/>
                    <w:left w:val="none" w:sz="0" w:space="0" w:color="auto"/>
                    <w:bottom w:val="none" w:sz="0" w:space="0" w:color="auto"/>
                    <w:right w:val="none" w:sz="0" w:space="0" w:color="auto"/>
                  </w:divBdr>
                </w:div>
                <w:div w:id="2118256109">
                  <w:marLeft w:val="0"/>
                  <w:marRight w:val="0"/>
                  <w:marTop w:val="0"/>
                  <w:marBottom w:val="0"/>
                  <w:divBdr>
                    <w:top w:val="none" w:sz="0" w:space="0" w:color="auto"/>
                    <w:left w:val="none" w:sz="0" w:space="0" w:color="auto"/>
                    <w:bottom w:val="none" w:sz="0" w:space="0" w:color="auto"/>
                    <w:right w:val="none" w:sz="0" w:space="0" w:color="auto"/>
                  </w:divBdr>
                </w:div>
                <w:div w:id="1625892955">
                  <w:marLeft w:val="0"/>
                  <w:marRight w:val="0"/>
                  <w:marTop w:val="0"/>
                  <w:marBottom w:val="0"/>
                  <w:divBdr>
                    <w:top w:val="none" w:sz="0" w:space="0" w:color="auto"/>
                    <w:left w:val="none" w:sz="0" w:space="0" w:color="auto"/>
                    <w:bottom w:val="none" w:sz="0" w:space="0" w:color="auto"/>
                    <w:right w:val="none" w:sz="0" w:space="0" w:color="auto"/>
                  </w:divBdr>
                </w:div>
                <w:div w:id="997029628">
                  <w:marLeft w:val="0"/>
                  <w:marRight w:val="0"/>
                  <w:marTop w:val="0"/>
                  <w:marBottom w:val="0"/>
                  <w:divBdr>
                    <w:top w:val="none" w:sz="0" w:space="0" w:color="auto"/>
                    <w:left w:val="none" w:sz="0" w:space="0" w:color="auto"/>
                    <w:bottom w:val="none" w:sz="0" w:space="0" w:color="auto"/>
                    <w:right w:val="none" w:sz="0" w:space="0" w:color="auto"/>
                  </w:divBdr>
                </w:div>
                <w:div w:id="1602299290">
                  <w:marLeft w:val="0"/>
                  <w:marRight w:val="0"/>
                  <w:marTop w:val="0"/>
                  <w:marBottom w:val="0"/>
                  <w:divBdr>
                    <w:top w:val="none" w:sz="0" w:space="0" w:color="auto"/>
                    <w:left w:val="none" w:sz="0" w:space="0" w:color="auto"/>
                    <w:bottom w:val="none" w:sz="0" w:space="0" w:color="auto"/>
                    <w:right w:val="none" w:sz="0" w:space="0" w:color="auto"/>
                  </w:divBdr>
                </w:div>
                <w:div w:id="111168601">
                  <w:marLeft w:val="0"/>
                  <w:marRight w:val="0"/>
                  <w:marTop w:val="0"/>
                  <w:marBottom w:val="0"/>
                  <w:divBdr>
                    <w:top w:val="none" w:sz="0" w:space="0" w:color="auto"/>
                    <w:left w:val="none" w:sz="0" w:space="0" w:color="auto"/>
                    <w:bottom w:val="none" w:sz="0" w:space="0" w:color="auto"/>
                    <w:right w:val="none" w:sz="0" w:space="0" w:color="auto"/>
                  </w:divBdr>
                </w:div>
                <w:div w:id="330566753">
                  <w:marLeft w:val="0"/>
                  <w:marRight w:val="0"/>
                  <w:marTop w:val="0"/>
                  <w:marBottom w:val="0"/>
                  <w:divBdr>
                    <w:top w:val="none" w:sz="0" w:space="0" w:color="auto"/>
                    <w:left w:val="none" w:sz="0" w:space="0" w:color="auto"/>
                    <w:bottom w:val="none" w:sz="0" w:space="0" w:color="auto"/>
                    <w:right w:val="none" w:sz="0" w:space="0" w:color="auto"/>
                  </w:divBdr>
                </w:div>
              </w:divsChild>
            </w:div>
            <w:div w:id="16460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41529">
      <w:bodyDiv w:val="1"/>
      <w:marLeft w:val="0"/>
      <w:marRight w:val="0"/>
      <w:marTop w:val="0"/>
      <w:marBottom w:val="0"/>
      <w:divBdr>
        <w:top w:val="none" w:sz="0" w:space="0" w:color="auto"/>
        <w:left w:val="none" w:sz="0" w:space="0" w:color="auto"/>
        <w:bottom w:val="none" w:sz="0" w:space="0" w:color="auto"/>
        <w:right w:val="none" w:sz="0" w:space="0" w:color="auto"/>
      </w:divBdr>
      <w:divsChild>
        <w:div w:id="2017073854">
          <w:marLeft w:val="0"/>
          <w:marRight w:val="0"/>
          <w:marTop w:val="0"/>
          <w:marBottom w:val="0"/>
          <w:divBdr>
            <w:top w:val="none" w:sz="0" w:space="0" w:color="auto"/>
            <w:left w:val="none" w:sz="0" w:space="0" w:color="auto"/>
            <w:bottom w:val="none" w:sz="0" w:space="0" w:color="auto"/>
            <w:right w:val="none" w:sz="0" w:space="0" w:color="auto"/>
          </w:divBdr>
          <w:divsChild>
            <w:div w:id="2141263918">
              <w:marLeft w:val="0"/>
              <w:marRight w:val="0"/>
              <w:marTop w:val="0"/>
              <w:marBottom w:val="0"/>
              <w:divBdr>
                <w:top w:val="none" w:sz="0" w:space="0" w:color="auto"/>
                <w:left w:val="none" w:sz="0" w:space="0" w:color="auto"/>
                <w:bottom w:val="none" w:sz="0" w:space="0" w:color="auto"/>
                <w:right w:val="none" w:sz="0" w:space="0" w:color="auto"/>
              </w:divBdr>
            </w:div>
            <w:div w:id="549079573">
              <w:marLeft w:val="0"/>
              <w:marRight w:val="0"/>
              <w:marTop w:val="0"/>
              <w:marBottom w:val="0"/>
              <w:divBdr>
                <w:top w:val="none" w:sz="0" w:space="0" w:color="auto"/>
                <w:left w:val="none" w:sz="0" w:space="0" w:color="auto"/>
                <w:bottom w:val="none" w:sz="0" w:space="0" w:color="auto"/>
                <w:right w:val="none" w:sz="0" w:space="0" w:color="auto"/>
              </w:divBdr>
            </w:div>
            <w:div w:id="465246888">
              <w:marLeft w:val="0"/>
              <w:marRight w:val="0"/>
              <w:marTop w:val="0"/>
              <w:marBottom w:val="0"/>
              <w:divBdr>
                <w:top w:val="none" w:sz="0" w:space="0" w:color="auto"/>
                <w:left w:val="none" w:sz="0" w:space="0" w:color="auto"/>
                <w:bottom w:val="none" w:sz="0" w:space="0" w:color="auto"/>
                <w:right w:val="none" w:sz="0" w:space="0" w:color="auto"/>
              </w:divBdr>
              <w:divsChild>
                <w:div w:id="692458605">
                  <w:marLeft w:val="0"/>
                  <w:marRight w:val="0"/>
                  <w:marTop w:val="0"/>
                  <w:marBottom w:val="0"/>
                  <w:divBdr>
                    <w:top w:val="none" w:sz="0" w:space="0" w:color="auto"/>
                    <w:left w:val="none" w:sz="0" w:space="0" w:color="auto"/>
                    <w:bottom w:val="none" w:sz="0" w:space="0" w:color="auto"/>
                    <w:right w:val="none" w:sz="0" w:space="0" w:color="auto"/>
                  </w:divBdr>
                </w:div>
              </w:divsChild>
            </w:div>
            <w:div w:id="1263680954">
              <w:marLeft w:val="0"/>
              <w:marRight w:val="0"/>
              <w:marTop w:val="0"/>
              <w:marBottom w:val="0"/>
              <w:divBdr>
                <w:top w:val="none" w:sz="0" w:space="0" w:color="auto"/>
                <w:left w:val="none" w:sz="0" w:space="0" w:color="auto"/>
                <w:bottom w:val="none" w:sz="0" w:space="0" w:color="auto"/>
                <w:right w:val="none" w:sz="0" w:space="0" w:color="auto"/>
              </w:divBdr>
              <w:divsChild>
                <w:div w:id="856771628">
                  <w:marLeft w:val="0"/>
                  <w:marRight w:val="0"/>
                  <w:marTop w:val="0"/>
                  <w:marBottom w:val="0"/>
                  <w:divBdr>
                    <w:top w:val="none" w:sz="0" w:space="0" w:color="auto"/>
                    <w:left w:val="none" w:sz="0" w:space="0" w:color="auto"/>
                    <w:bottom w:val="none" w:sz="0" w:space="0" w:color="auto"/>
                    <w:right w:val="none" w:sz="0" w:space="0" w:color="auto"/>
                  </w:divBdr>
                </w:div>
              </w:divsChild>
            </w:div>
            <w:div w:id="853031926">
              <w:marLeft w:val="0"/>
              <w:marRight w:val="0"/>
              <w:marTop w:val="0"/>
              <w:marBottom w:val="0"/>
              <w:divBdr>
                <w:top w:val="none" w:sz="0" w:space="0" w:color="auto"/>
                <w:left w:val="none" w:sz="0" w:space="0" w:color="auto"/>
                <w:bottom w:val="none" w:sz="0" w:space="0" w:color="auto"/>
                <w:right w:val="none" w:sz="0" w:space="0" w:color="auto"/>
              </w:divBdr>
              <w:divsChild>
                <w:div w:id="835535912">
                  <w:marLeft w:val="0"/>
                  <w:marRight w:val="0"/>
                  <w:marTop w:val="0"/>
                  <w:marBottom w:val="0"/>
                  <w:divBdr>
                    <w:top w:val="none" w:sz="0" w:space="0" w:color="auto"/>
                    <w:left w:val="none" w:sz="0" w:space="0" w:color="auto"/>
                    <w:bottom w:val="none" w:sz="0" w:space="0" w:color="auto"/>
                    <w:right w:val="none" w:sz="0" w:space="0" w:color="auto"/>
                  </w:divBdr>
                </w:div>
                <w:div w:id="1235122447">
                  <w:marLeft w:val="0"/>
                  <w:marRight w:val="0"/>
                  <w:marTop w:val="0"/>
                  <w:marBottom w:val="0"/>
                  <w:divBdr>
                    <w:top w:val="none" w:sz="0" w:space="0" w:color="auto"/>
                    <w:left w:val="none" w:sz="0" w:space="0" w:color="auto"/>
                    <w:bottom w:val="none" w:sz="0" w:space="0" w:color="auto"/>
                    <w:right w:val="none" w:sz="0" w:space="0" w:color="auto"/>
                  </w:divBdr>
                </w:div>
                <w:div w:id="1678729321">
                  <w:marLeft w:val="0"/>
                  <w:marRight w:val="0"/>
                  <w:marTop w:val="0"/>
                  <w:marBottom w:val="0"/>
                  <w:divBdr>
                    <w:top w:val="none" w:sz="0" w:space="0" w:color="auto"/>
                    <w:left w:val="none" w:sz="0" w:space="0" w:color="auto"/>
                    <w:bottom w:val="none" w:sz="0" w:space="0" w:color="auto"/>
                    <w:right w:val="none" w:sz="0" w:space="0" w:color="auto"/>
                  </w:divBdr>
                </w:div>
                <w:div w:id="1057440490">
                  <w:marLeft w:val="0"/>
                  <w:marRight w:val="0"/>
                  <w:marTop w:val="0"/>
                  <w:marBottom w:val="0"/>
                  <w:divBdr>
                    <w:top w:val="none" w:sz="0" w:space="0" w:color="auto"/>
                    <w:left w:val="none" w:sz="0" w:space="0" w:color="auto"/>
                    <w:bottom w:val="none" w:sz="0" w:space="0" w:color="auto"/>
                    <w:right w:val="none" w:sz="0" w:space="0" w:color="auto"/>
                  </w:divBdr>
                </w:div>
              </w:divsChild>
            </w:div>
            <w:div w:id="2128618510">
              <w:marLeft w:val="0"/>
              <w:marRight w:val="0"/>
              <w:marTop w:val="0"/>
              <w:marBottom w:val="0"/>
              <w:divBdr>
                <w:top w:val="none" w:sz="0" w:space="0" w:color="auto"/>
                <w:left w:val="none" w:sz="0" w:space="0" w:color="auto"/>
                <w:bottom w:val="none" w:sz="0" w:space="0" w:color="auto"/>
                <w:right w:val="none" w:sz="0" w:space="0" w:color="auto"/>
              </w:divBdr>
              <w:divsChild>
                <w:div w:id="1706439729">
                  <w:marLeft w:val="0"/>
                  <w:marRight w:val="0"/>
                  <w:marTop w:val="0"/>
                  <w:marBottom w:val="0"/>
                  <w:divBdr>
                    <w:top w:val="none" w:sz="0" w:space="0" w:color="auto"/>
                    <w:left w:val="none" w:sz="0" w:space="0" w:color="auto"/>
                    <w:bottom w:val="none" w:sz="0" w:space="0" w:color="auto"/>
                    <w:right w:val="none" w:sz="0" w:space="0" w:color="auto"/>
                  </w:divBdr>
                </w:div>
                <w:div w:id="1275018759">
                  <w:marLeft w:val="0"/>
                  <w:marRight w:val="0"/>
                  <w:marTop w:val="0"/>
                  <w:marBottom w:val="0"/>
                  <w:divBdr>
                    <w:top w:val="none" w:sz="0" w:space="0" w:color="auto"/>
                    <w:left w:val="none" w:sz="0" w:space="0" w:color="auto"/>
                    <w:bottom w:val="none" w:sz="0" w:space="0" w:color="auto"/>
                    <w:right w:val="none" w:sz="0" w:space="0" w:color="auto"/>
                  </w:divBdr>
                </w:div>
                <w:div w:id="918711064">
                  <w:marLeft w:val="0"/>
                  <w:marRight w:val="0"/>
                  <w:marTop w:val="0"/>
                  <w:marBottom w:val="0"/>
                  <w:divBdr>
                    <w:top w:val="none" w:sz="0" w:space="0" w:color="auto"/>
                    <w:left w:val="none" w:sz="0" w:space="0" w:color="auto"/>
                    <w:bottom w:val="none" w:sz="0" w:space="0" w:color="auto"/>
                    <w:right w:val="none" w:sz="0" w:space="0" w:color="auto"/>
                  </w:divBdr>
                </w:div>
                <w:div w:id="239340014">
                  <w:marLeft w:val="0"/>
                  <w:marRight w:val="0"/>
                  <w:marTop w:val="0"/>
                  <w:marBottom w:val="0"/>
                  <w:divBdr>
                    <w:top w:val="none" w:sz="0" w:space="0" w:color="auto"/>
                    <w:left w:val="none" w:sz="0" w:space="0" w:color="auto"/>
                    <w:bottom w:val="none" w:sz="0" w:space="0" w:color="auto"/>
                    <w:right w:val="none" w:sz="0" w:space="0" w:color="auto"/>
                  </w:divBdr>
                </w:div>
                <w:div w:id="2004309448">
                  <w:marLeft w:val="0"/>
                  <w:marRight w:val="0"/>
                  <w:marTop w:val="0"/>
                  <w:marBottom w:val="0"/>
                  <w:divBdr>
                    <w:top w:val="none" w:sz="0" w:space="0" w:color="auto"/>
                    <w:left w:val="none" w:sz="0" w:space="0" w:color="auto"/>
                    <w:bottom w:val="none" w:sz="0" w:space="0" w:color="auto"/>
                    <w:right w:val="none" w:sz="0" w:space="0" w:color="auto"/>
                  </w:divBdr>
                </w:div>
                <w:div w:id="1815681041">
                  <w:marLeft w:val="0"/>
                  <w:marRight w:val="0"/>
                  <w:marTop w:val="0"/>
                  <w:marBottom w:val="0"/>
                  <w:divBdr>
                    <w:top w:val="none" w:sz="0" w:space="0" w:color="auto"/>
                    <w:left w:val="none" w:sz="0" w:space="0" w:color="auto"/>
                    <w:bottom w:val="none" w:sz="0" w:space="0" w:color="auto"/>
                    <w:right w:val="none" w:sz="0" w:space="0" w:color="auto"/>
                  </w:divBdr>
                </w:div>
                <w:div w:id="1456868222">
                  <w:marLeft w:val="0"/>
                  <w:marRight w:val="0"/>
                  <w:marTop w:val="0"/>
                  <w:marBottom w:val="0"/>
                  <w:divBdr>
                    <w:top w:val="none" w:sz="0" w:space="0" w:color="auto"/>
                    <w:left w:val="none" w:sz="0" w:space="0" w:color="auto"/>
                    <w:bottom w:val="none" w:sz="0" w:space="0" w:color="auto"/>
                    <w:right w:val="none" w:sz="0" w:space="0" w:color="auto"/>
                  </w:divBdr>
                </w:div>
              </w:divsChild>
            </w:div>
            <w:div w:id="854997039">
              <w:marLeft w:val="0"/>
              <w:marRight w:val="0"/>
              <w:marTop w:val="0"/>
              <w:marBottom w:val="0"/>
              <w:divBdr>
                <w:top w:val="none" w:sz="0" w:space="0" w:color="auto"/>
                <w:left w:val="none" w:sz="0" w:space="0" w:color="auto"/>
                <w:bottom w:val="none" w:sz="0" w:space="0" w:color="auto"/>
                <w:right w:val="none" w:sz="0" w:space="0" w:color="auto"/>
              </w:divBdr>
              <w:divsChild>
                <w:div w:id="970600298">
                  <w:marLeft w:val="0"/>
                  <w:marRight w:val="0"/>
                  <w:marTop w:val="0"/>
                  <w:marBottom w:val="0"/>
                  <w:divBdr>
                    <w:top w:val="none" w:sz="0" w:space="0" w:color="auto"/>
                    <w:left w:val="none" w:sz="0" w:space="0" w:color="auto"/>
                    <w:bottom w:val="none" w:sz="0" w:space="0" w:color="auto"/>
                    <w:right w:val="none" w:sz="0" w:space="0" w:color="auto"/>
                  </w:divBdr>
                </w:div>
                <w:div w:id="1080718342">
                  <w:marLeft w:val="0"/>
                  <w:marRight w:val="0"/>
                  <w:marTop w:val="0"/>
                  <w:marBottom w:val="0"/>
                  <w:divBdr>
                    <w:top w:val="none" w:sz="0" w:space="0" w:color="auto"/>
                    <w:left w:val="none" w:sz="0" w:space="0" w:color="auto"/>
                    <w:bottom w:val="none" w:sz="0" w:space="0" w:color="auto"/>
                    <w:right w:val="none" w:sz="0" w:space="0" w:color="auto"/>
                  </w:divBdr>
                </w:div>
              </w:divsChild>
            </w:div>
            <w:div w:id="75715608">
              <w:marLeft w:val="0"/>
              <w:marRight w:val="0"/>
              <w:marTop w:val="0"/>
              <w:marBottom w:val="0"/>
              <w:divBdr>
                <w:top w:val="none" w:sz="0" w:space="0" w:color="auto"/>
                <w:left w:val="none" w:sz="0" w:space="0" w:color="auto"/>
                <w:bottom w:val="none" w:sz="0" w:space="0" w:color="auto"/>
                <w:right w:val="none" w:sz="0" w:space="0" w:color="auto"/>
              </w:divBdr>
              <w:divsChild>
                <w:div w:id="2122676615">
                  <w:marLeft w:val="0"/>
                  <w:marRight w:val="0"/>
                  <w:marTop w:val="0"/>
                  <w:marBottom w:val="0"/>
                  <w:divBdr>
                    <w:top w:val="none" w:sz="0" w:space="0" w:color="auto"/>
                    <w:left w:val="none" w:sz="0" w:space="0" w:color="auto"/>
                    <w:bottom w:val="none" w:sz="0" w:space="0" w:color="auto"/>
                    <w:right w:val="none" w:sz="0" w:space="0" w:color="auto"/>
                  </w:divBdr>
                </w:div>
                <w:div w:id="1752461398">
                  <w:marLeft w:val="0"/>
                  <w:marRight w:val="0"/>
                  <w:marTop w:val="0"/>
                  <w:marBottom w:val="0"/>
                  <w:divBdr>
                    <w:top w:val="none" w:sz="0" w:space="0" w:color="auto"/>
                    <w:left w:val="none" w:sz="0" w:space="0" w:color="auto"/>
                    <w:bottom w:val="none" w:sz="0" w:space="0" w:color="auto"/>
                    <w:right w:val="none" w:sz="0" w:space="0" w:color="auto"/>
                  </w:divBdr>
                </w:div>
                <w:div w:id="835346618">
                  <w:marLeft w:val="0"/>
                  <w:marRight w:val="0"/>
                  <w:marTop w:val="0"/>
                  <w:marBottom w:val="0"/>
                  <w:divBdr>
                    <w:top w:val="none" w:sz="0" w:space="0" w:color="auto"/>
                    <w:left w:val="none" w:sz="0" w:space="0" w:color="auto"/>
                    <w:bottom w:val="none" w:sz="0" w:space="0" w:color="auto"/>
                    <w:right w:val="none" w:sz="0" w:space="0" w:color="auto"/>
                  </w:divBdr>
                </w:div>
                <w:div w:id="1948195539">
                  <w:marLeft w:val="0"/>
                  <w:marRight w:val="0"/>
                  <w:marTop w:val="0"/>
                  <w:marBottom w:val="0"/>
                  <w:divBdr>
                    <w:top w:val="none" w:sz="0" w:space="0" w:color="auto"/>
                    <w:left w:val="none" w:sz="0" w:space="0" w:color="auto"/>
                    <w:bottom w:val="none" w:sz="0" w:space="0" w:color="auto"/>
                    <w:right w:val="none" w:sz="0" w:space="0" w:color="auto"/>
                  </w:divBdr>
                </w:div>
                <w:div w:id="403650606">
                  <w:marLeft w:val="0"/>
                  <w:marRight w:val="0"/>
                  <w:marTop w:val="0"/>
                  <w:marBottom w:val="0"/>
                  <w:divBdr>
                    <w:top w:val="none" w:sz="0" w:space="0" w:color="auto"/>
                    <w:left w:val="none" w:sz="0" w:space="0" w:color="auto"/>
                    <w:bottom w:val="none" w:sz="0" w:space="0" w:color="auto"/>
                    <w:right w:val="none" w:sz="0" w:space="0" w:color="auto"/>
                  </w:divBdr>
                </w:div>
                <w:div w:id="1599827702">
                  <w:marLeft w:val="0"/>
                  <w:marRight w:val="0"/>
                  <w:marTop w:val="0"/>
                  <w:marBottom w:val="0"/>
                  <w:divBdr>
                    <w:top w:val="none" w:sz="0" w:space="0" w:color="auto"/>
                    <w:left w:val="none" w:sz="0" w:space="0" w:color="auto"/>
                    <w:bottom w:val="none" w:sz="0" w:space="0" w:color="auto"/>
                    <w:right w:val="none" w:sz="0" w:space="0" w:color="auto"/>
                  </w:divBdr>
                </w:div>
                <w:div w:id="1990860365">
                  <w:marLeft w:val="0"/>
                  <w:marRight w:val="0"/>
                  <w:marTop w:val="0"/>
                  <w:marBottom w:val="0"/>
                  <w:divBdr>
                    <w:top w:val="none" w:sz="0" w:space="0" w:color="auto"/>
                    <w:left w:val="none" w:sz="0" w:space="0" w:color="auto"/>
                    <w:bottom w:val="none" w:sz="0" w:space="0" w:color="auto"/>
                    <w:right w:val="none" w:sz="0" w:space="0" w:color="auto"/>
                  </w:divBdr>
                </w:div>
              </w:divsChild>
            </w:div>
            <w:div w:id="835343470">
              <w:marLeft w:val="0"/>
              <w:marRight w:val="0"/>
              <w:marTop w:val="0"/>
              <w:marBottom w:val="0"/>
              <w:divBdr>
                <w:top w:val="none" w:sz="0" w:space="0" w:color="auto"/>
                <w:left w:val="none" w:sz="0" w:space="0" w:color="auto"/>
                <w:bottom w:val="none" w:sz="0" w:space="0" w:color="auto"/>
                <w:right w:val="none" w:sz="0" w:space="0" w:color="auto"/>
              </w:divBdr>
              <w:divsChild>
                <w:div w:id="936908074">
                  <w:marLeft w:val="0"/>
                  <w:marRight w:val="0"/>
                  <w:marTop w:val="0"/>
                  <w:marBottom w:val="0"/>
                  <w:divBdr>
                    <w:top w:val="none" w:sz="0" w:space="0" w:color="auto"/>
                    <w:left w:val="none" w:sz="0" w:space="0" w:color="auto"/>
                    <w:bottom w:val="none" w:sz="0" w:space="0" w:color="auto"/>
                    <w:right w:val="none" w:sz="0" w:space="0" w:color="auto"/>
                  </w:divBdr>
                </w:div>
                <w:div w:id="26225946">
                  <w:marLeft w:val="0"/>
                  <w:marRight w:val="0"/>
                  <w:marTop w:val="0"/>
                  <w:marBottom w:val="0"/>
                  <w:divBdr>
                    <w:top w:val="none" w:sz="0" w:space="0" w:color="auto"/>
                    <w:left w:val="none" w:sz="0" w:space="0" w:color="auto"/>
                    <w:bottom w:val="none" w:sz="0" w:space="0" w:color="auto"/>
                    <w:right w:val="none" w:sz="0" w:space="0" w:color="auto"/>
                  </w:divBdr>
                </w:div>
                <w:div w:id="1713190272">
                  <w:marLeft w:val="0"/>
                  <w:marRight w:val="0"/>
                  <w:marTop w:val="0"/>
                  <w:marBottom w:val="0"/>
                  <w:divBdr>
                    <w:top w:val="none" w:sz="0" w:space="0" w:color="auto"/>
                    <w:left w:val="none" w:sz="0" w:space="0" w:color="auto"/>
                    <w:bottom w:val="none" w:sz="0" w:space="0" w:color="auto"/>
                    <w:right w:val="none" w:sz="0" w:space="0" w:color="auto"/>
                  </w:divBdr>
                </w:div>
                <w:div w:id="406921768">
                  <w:marLeft w:val="0"/>
                  <w:marRight w:val="0"/>
                  <w:marTop w:val="0"/>
                  <w:marBottom w:val="0"/>
                  <w:divBdr>
                    <w:top w:val="none" w:sz="0" w:space="0" w:color="auto"/>
                    <w:left w:val="none" w:sz="0" w:space="0" w:color="auto"/>
                    <w:bottom w:val="none" w:sz="0" w:space="0" w:color="auto"/>
                    <w:right w:val="none" w:sz="0" w:space="0" w:color="auto"/>
                  </w:divBdr>
                </w:div>
                <w:div w:id="1558974452">
                  <w:marLeft w:val="0"/>
                  <w:marRight w:val="0"/>
                  <w:marTop w:val="0"/>
                  <w:marBottom w:val="0"/>
                  <w:divBdr>
                    <w:top w:val="none" w:sz="0" w:space="0" w:color="auto"/>
                    <w:left w:val="none" w:sz="0" w:space="0" w:color="auto"/>
                    <w:bottom w:val="none" w:sz="0" w:space="0" w:color="auto"/>
                    <w:right w:val="none" w:sz="0" w:space="0" w:color="auto"/>
                  </w:divBdr>
                </w:div>
                <w:div w:id="60980472">
                  <w:marLeft w:val="0"/>
                  <w:marRight w:val="0"/>
                  <w:marTop w:val="0"/>
                  <w:marBottom w:val="0"/>
                  <w:divBdr>
                    <w:top w:val="none" w:sz="0" w:space="0" w:color="auto"/>
                    <w:left w:val="none" w:sz="0" w:space="0" w:color="auto"/>
                    <w:bottom w:val="none" w:sz="0" w:space="0" w:color="auto"/>
                    <w:right w:val="none" w:sz="0" w:space="0" w:color="auto"/>
                  </w:divBdr>
                </w:div>
                <w:div w:id="1537965834">
                  <w:marLeft w:val="0"/>
                  <w:marRight w:val="0"/>
                  <w:marTop w:val="0"/>
                  <w:marBottom w:val="0"/>
                  <w:divBdr>
                    <w:top w:val="none" w:sz="0" w:space="0" w:color="auto"/>
                    <w:left w:val="none" w:sz="0" w:space="0" w:color="auto"/>
                    <w:bottom w:val="none" w:sz="0" w:space="0" w:color="auto"/>
                    <w:right w:val="none" w:sz="0" w:space="0" w:color="auto"/>
                  </w:divBdr>
                </w:div>
                <w:div w:id="1630819462">
                  <w:marLeft w:val="0"/>
                  <w:marRight w:val="0"/>
                  <w:marTop w:val="0"/>
                  <w:marBottom w:val="0"/>
                  <w:divBdr>
                    <w:top w:val="none" w:sz="0" w:space="0" w:color="auto"/>
                    <w:left w:val="none" w:sz="0" w:space="0" w:color="auto"/>
                    <w:bottom w:val="none" w:sz="0" w:space="0" w:color="auto"/>
                    <w:right w:val="none" w:sz="0" w:space="0" w:color="auto"/>
                  </w:divBdr>
                </w:div>
              </w:divsChild>
            </w:div>
            <w:div w:id="5677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474">
      <w:bodyDiv w:val="1"/>
      <w:marLeft w:val="0"/>
      <w:marRight w:val="0"/>
      <w:marTop w:val="0"/>
      <w:marBottom w:val="0"/>
      <w:divBdr>
        <w:top w:val="none" w:sz="0" w:space="0" w:color="auto"/>
        <w:left w:val="none" w:sz="0" w:space="0" w:color="auto"/>
        <w:bottom w:val="none" w:sz="0" w:space="0" w:color="auto"/>
        <w:right w:val="none" w:sz="0" w:space="0" w:color="auto"/>
      </w:divBdr>
      <w:divsChild>
        <w:div w:id="1359352297">
          <w:marLeft w:val="0"/>
          <w:marRight w:val="0"/>
          <w:marTop w:val="0"/>
          <w:marBottom w:val="0"/>
          <w:divBdr>
            <w:top w:val="none" w:sz="0" w:space="0" w:color="auto"/>
            <w:left w:val="none" w:sz="0" w:space="0" w:color="auto"/>
            <w:bottom w:val="none" w:sz="0" w:space="0" w:color="auto"/>
            <w:right w:val="none" w:sz="0" w:space="0" w:color="auto"/>
          </w:divBdr>
          <w:divsChild>
            <w:div w:id="437065944">
              <w:marLeft w:val="0"/>
              <w:marRight w:val="0"/>
              <w:marTop w:val="0"/>
              <w:marBottom w:val="0"/>
              <w:divBdr>
                <w:top w:val="none" w:sz="0" w:space="0" w:color="auto"/>
                <w:left w:val="none" w:sz="0" w:space="0" w:color="auto"/>
                <w:bottom w:val="none" w:sz="0" w:space="0" w:color="auto"/>
                <w:right w:val="none" w:sz="0" w:space="0" w:color="auto"/>
              </w:divBdr>
            </w:div>
            <w:div w:id="604076094">
              <w:marLeft w:val="0"/>
              <w:marRight w:val="0"/>
              <w:marTop w:val="0"/>
              <w:marBottom w:val="0"/>
              <w:divBdr>
                <w:top w:val="none" w:sz="0" w:space="0" w:color="auto"/>
                <w:left w:val="none" w:sz="0" w:space="0" w:color="auto"/>
                <w:bottom w:val="none" w:sz="0" w:space="0" w:color="auto"/>
                <w:right w:val="none" w:sz="0" w:space="0" w:color="auto"/>
              </w:divBdr>
            </w:div>
            <w:div w:id="838889660">
              <w:marLeft w:val="0"/>
              <w:marRight w:val="0"/>
              <w:marTop w:val="0"/>
              <w:marBottom w:val="0"/>
              <w:divBdr>
                <w:top w:val="none" w:sz="0" w:space="0" w:color="auto"/>
                <w:left w:val="none" w:sz="0" w:space="0" w:color="auto"/>
                <w:bottom w:val="none" w:sz="0" w:space="0" w:color="auto"/>
                <w:right w:val="none" w:sz="0" w:space="0" w:color="auto"/>
              </w:divBdr>
              <w:divsChild>
                <w:div w:id="113594995">
                  <w:marLeft w:val="0"/>
                  <w:marRight w:val="0"/>
                  <w:marTop w:val="0"/>
                  <w:marBottom w:val="0"/>
                  <w:divBdr>
                    <w:top w:val="none" w:sz="0" w:space="0" w:color="auto"/>
                    <w:left w:val="none" w:sz="0" w:space="0" w:color="auto"/>
                    <w:bottom w:val="none" w:sz="0" w:space="0" w:color="auto"/>
                    <w:right w:val="none" w:sz="0" w:space="0" w:color="auto"/>
                  </w:divBdr>
                </w:div>
              </w:divsChild>
            </w:div>
            <w:div w:id="836506084">
              <w:marLeft w:val="0"/>
              <w:marRight w:val="0"/>
              <w:marTop w:val="0"/>
              <w:marBottom w:val="0"/>
              <w:divBdr>
                <w:top w:val="none" w:sz="0" w:space="0" w:color="auto"/>
                <w:left w:val="none" w:sz="0" w:space="0" w:color="auto"/>
                <w:bottom w:val="none" w:sz="0" w:space="0" w:color="auto"/>
                <w:right w:val="none" w:sz="0" w:space="0" w:color="auto"/>
              </w:divBdr>
              <w:divsChild>
                <w:div w:id="46031607">
                  <w:marLeft w:val="0"/>
                  <w:marRight w:val="0"/>
                  <w:marTop w:val="0"/>
                  <w:marBottom w:val="0"/>
                  <w:divBdr>
                    <w:top w:val="none" w:sz="0" w:space="0" w:color="auto"/>
                    <w:left w:val="none" w:sz="0" w:space="0" w:color="auto"/>
                    <w:bottom w:val="none" w:sz="0" w:space="0" w:color="auto"/>
                    <w:right w:val="none" w:sz="0" w:space="0" w:color="auto"/>
                  </w:divBdr>
                </w:div>
              </w:divsChild>
            </w:div>
            <w:div w:id="772628379">
              <w:marLeft w:val="0"/>
              <w:marRight w:val="0"/>
              <w:marTop w:val="0"/>
              <w:marBottom w:val="0"/>
              <w:divBdr>
                <w:top w:val="none" w:sz="0" w:space="0" w:color="auto"/>
                <w:left w:val="none" w:sz="0" w:space="0" w:color="auto"/>
                <w:bottom w:val="none" w:sz="0" w:space="0" w:color="auto"/>
                <w:right w:val="none" w:sz="0" w:space="0" w:color="auto"/>
              </w:divBdr>
              <w:divsChild>
                <w:div w:id="1634868861">
                  <w:marLeft w:val="0"/>
                  <w:marRight w:val="0"/>
                  <w:marTop w:val="0"/>
                  <w:marBottom w:val="0"/>
                  <w:divBdr>
                    <w:top w:val="none" w:sz="0" w:space="0" w:color="auto"/>
                    <w:left w:val="none" w:sz="0" w:space="0" w:color="auto"/>
                    <w:bottom w:val="none" w:sz="0" w:space="0" w:color="auto"/>
                    <w:right w:val="none" w:sz="0" w:space="0" w:color="auto"/>
                  </w:divBdr>
                </w:div>
                <w:div w:id="1029994542">
                  <w:marLeft w:val="0"/>
                  <w:marRight w:val="0"/>
                  <w:marTop w:val="0"/>
                  <w:marBottom w:val="0"/>
                  <w:divBdr>
                    <w:top w:val="none" w:sz="0" w:space="0" w:color="auto"/>
                    <w:left w:val="none" w:sz="0" w:space="0" w:color="auto"/>
                    <w:bottom w:val="none" w:sz="0" w:space="0" w:color="auto"/>
                    <w:right w:val="none" w:sz="0" w:space="0" w:color="auto"/>
                  </w:divBdr>
                </w:div>
                <w:div w:id="762530174">
                  <w:marLeft w:val="0"/>
                  <w:marRight w:val="0"/>
                  <w:marTop w:val="0"/>
                  <w:marBottom w:val="0"/>
                  <w:divBdr>
                    <w:top w:val="none" w:sz="0" w:space="0" w:color="auto"/>
                    <w:left w:val="none" w:sz="0" w:space="0" w:color="auto"/>
                    <w:bottom w:val="none" w:sz="0" w:space="0" w:color="auto"/>
                    <w:right w:val="none" w:sz="0" w:space="0" w:color="auto"/>
                  </w:divBdr>
                </w:div>
                <w:div w:id="2005862525">
                  <w:marLeft w:val="0"/>
                  <w:marRight w:val="0"/>
                  <w:marTop w:val="0"/>
                  <w:marBottom w:val="0"/>
                  <w:divBdr>
                    <w:top w:val="none" w:sz="0" w:space="0" w:color="auto"/>
                    <w:left w:val="none" w:sz="0" w:space="0" w:color="auto"/>
                    <w:bottom w:val="none" w:sz="0" w:space="0" w:color="auto"/>
                    <w:right w:val="none" w:sz="0" w:space="0" w:color="auto"/>
                  </w:divBdr>
                </w:div>
              </w:divsChild>
            </w:div>
            <w:div w:id="194468657">
              <w:marLeft w:val="0"/>
              <w:marRight w:val="0"/>
              <w:marTop w:val="0"/>
              <w:marBottom w:val="0"/>
              <w:divBdr>
                <w:top w:val="none" w:sz="0" w:space="0" w:color="auto"/>
                <w:left w:val="none" w:sz="0" w:space="0" w:color="auto"/>
                <w:bottom w:val="none" w:sz="0" w:space="0" w:color="auto"/>
                <w:right w:val="none" w:sz="0" w:space="0" w:color="auto"/>
              </w:divBdr>
              <w:divsChild>
                <w:div w:id="1493331051">
                  <w:marLeft w:val="0"/>
                  <w:marRight w:val="0"/>
                  <w:marTop w:val="0"/>
                  <w:marBottom w:val="0"/>
                  <w:divBdr>
                    <w:top w:val="none" w:sz="0" w:space="0" w:color="auto"/>
                    <w:left w:val="none" w:sz="0" w:space="0" w:color="auto"/>
                    <w:bottom w:val="none" w:sz="0" w:space="0" w:color="auto"/>
                    <w:right w:val="none" w:sz="0" w:space="0" w:color="auto"/>
                  </w:divBdr>
                </w:div>
                <w:div w:id="1901556595">
                  <w:marLeft w:val="0"/>
                  <w:marRight w:val="0"/>
                  <w:marTop w:val="0"/>
                  <w:marBottom w:val="0"/>
                  <w:divBdr>
                    <w:top w:val="none" w:sz="0" w:space="0" w:color="auto"/>
                    <w:left w:val="none" w:sz="0" w:space="0" w:color="auto"/>
                    <w:bottom w:val="none" w:sz="0" w:space="0" w:color="auto"/>
                    <w:right w:val="none" w:sz="0" w:space="0" w:color="auto"/>
                  </w:divBdr>
                </w:div>
                <w:div w:id="944388416">
                  <w:marLeft w:val="0"/>
                  <w:marRight w:val="0"/>
                  <w:marTop w:val="0"/>
                  <w:marBottom w:val="0"/>
                  <w:divBdr>
                    <w:top w:val="none" w:sz="0" w:space="0" w:color="auto"/>
                    <w:left w:val="none" w:sz="0" w:space="0" w:color="auto"/>
                    <w:bottom w:val="none" w:sz="0" w:space="0" w:color="auto"/>
                    <w:right w:val="none" w:sz="0" w:space="0" w:color="auto"/>
                  </w:divBdr>
                </w:div>
                <w:div w:id="1631402923">
                  <w:marLeft w:val="0"/>
                  <w:marRight w:val="0"/>
                  <w:marTop w:val="0"/>
                  <w:marBottom w:val="0"/>
                  <w:divBdr>
                    <w:top w:val="none" w:sz="0" w:space="0" w:color="auto"/>
                    <w:left w:val="none" w:sz="0" w:space="0" w:color="auto"/>
                    <w:bottom w:val="none" w:sz="0" w:space="0" w:color="auto"/>
                    <w:right w:val="none" w:sz="0" w:space="0" w:color="auto"/>
                  </w:divBdr>
                </w:div>
                <w:div w:id="628779189">
                  <w:marLeft w:val="0"/>
                  <w:marRight w:val="0"/>
                  <w:marTop w:val="0"/>
                  <w:marBottom w:val="0"/>
                  <w:divBdr>
                    <w:top w:val="none" w:sz="0" w:space="0" w:color="auto"/>
                    <w:left w:val="none" w:sz="0" w:space="0" w:color="auto"/>
                    <w:bottom w:val="none" w:sz="0" w:space="0" w:color="auto"/>
                    <w:right w:val="none" w:sz="0" w:space="0" w:color="auto"/>
                  </w:divBdr>
                </w:div>
                <w:div w:id="349065699">
                  <w:marLeft w:val="0"/>
                  <w:marRight w:val="0"/>
                  <w:marTop w:val="0"/>
                  <w:marBottom w:val="0"/>
                  <w:divBdr>
                    <w:top w:val="none" w:sz="0" w:space="0" w:color="auto"/>
                    <w:left w:val="none" w:sz="0" w:space="0" w:color="auto"/>
                    <w:bottom w:val="none" w:sz="0" w:space="0" w:color="auto"/>
                    <w:right w:val="none" w:sz="0" w:space="0" w:color="auto"/>
                  </w:divBdr>
                </w:div>
                <w:div w:id="339770567">
                  <w:marLeft w:val="0"/>
                  <w:marRight w:val="0"/>
                  <w:marTop w:val="0"/>
                  <w:marBottom w:val="0"/>
                  <w:divBdr>
                    <w:top w:val="none" w:sz="0" w:space="0" w:color="auto"/>
                    <w:left w:val="none" w:sz="0" w:space="0" w:color="auto"/>
                    <w:bottom w:val="none" w:sz="0" w:space="0" w:color="auto"/>
                    <w:right w:val="none" w:sz="0" w:space="0" w:color="auto"/>
                  </w:divBdr>
                </w:div>
              </w:divsChild>
            </w:div>
            <w:div w:id="174196841">
              <w:marLeft w:val="0"/>
              <w:marRight w:val="0"/>
              <w:marTop w:val="0"/>
              <w:marBottom w:val="0"/>
              <w:divBdr>
                <w:top w:val="none" w:sz="0" w:space="0" w:color="auto"/>
                <w:left w:val="none" w:sz="0" w:space="0" w:color="auto"/>
                <w:bottom w:val="none" w:sz="0" w:space="0" w:color="auto"/>
                <w:right w:val="none" w:sz="0" w:space="0" w:color="auto"/>
              </w:divBdr>
              <w:divsChild>
                <w:div w:id="295650347">
                  <w:marLeft w:val="0"/>
                  <w:marRight w:val="0"/>
                  <w:marTop w:val="0"/>
                  <w:marBottom w:val="0"/>
                  <w:divBdr>
                    <w:top w:val="none" w:sz="0" w:space="0" w:color="auto"/>
                    <w:left w:val="none" w:sz="0" w:space="0" w:color="auto"/>
                    <w:bottom w:val="none" w:sz="0" w:space="0" w:color="auto"/>
                    <w:right w:val="none" w:sz="0" w:space="0" w:color="auto"/>
                  </w:divBdr>
                </w:div>
                <w:div w:id="1245987908">
                  <w:marLeft w:val="0"/>
                  <w:marRight w:val="0"/>
                  <w:marTop w:val="0"/>
                  <w:marBottom w:val="0"/>
                  <w:divBdr>
                    <w:top w:val="none" w:sz="0" w:space="0" w:color="auto"/>
                    <w:left w:val="none" w:sz="0" w:space="0" w:color="auto"/>
                    <w:bottom w:val="none" w:sz="0" w:space="0" w:color="auto"/>
                    <w:right w:val="none" w:sz="0" w:space="0" w:color="auto"/>
                  </w:divBdr>
                </w:div>
              </w:divsChild>
            </w:div>
            <w:div w:id="1602251257">
              <w:marLeft w:val="0"/>
              <w:marRight w:val="0"/>
              <w:marTop w:val="0"/>
              <w:marBottom w:val="0"/>
              <w:divBdr>
                <w:top w:val="none" w:sz="0" w:space="0" w:color="auto"/>
                <w:left w:val="none" w:sz="0" w:space="0" w:color="auto"/>
                <w:bottom w:val="none" w:sz="0" w:space="0" w:color="auto"/>
                <w:right w:val="none" w:sz="0" w:space="0" w:color="auto"/>
              </w:divBdr>
              <w:divsChild>
                <w:div w:id="1096095054">
                  <w:marLeft w:val="0"/>
                  <w:marRight w:val="0"/>
                  <w:marTop w:val="0"/>
                  <w:marBottom w:val="0"/>
                  <w:divBdr>
                    <w:top w:val="none" w:sz="0" w:space="0" w:color="auto"/>
                    <w:left w:val="none" w:sz="0" w:space="0" w:color="auto"/>
                    <w:bottom w:val="none" w:sz="0" w:space="0" w:color="auto"/>
                    <w:right w:val="none" w:sz="0" w:space="0" w:color="auto"/>
                  </w:divBdr>
                </w:div>
                <w:div w:id="1761608160">
                  <w:marLeft w:val="0"/>
                  <w:marRight w:val="0"/>
                  <w:marTop w:val="0"/>
                  <w:marBottom w:val="0"/>
                  <w:divBdr>
                    <w:top w:val="none" w:sz="0" w:space="0" w:color="auto"/>
                    <w:left w:val="none" w:sz="0" w:space="0" w:color="auto"/>
                    <w:bottom w:val="none" w:sz="0" w:space="0" w:color="auto"/>
                    <w:right w:val="none" w:sz="0" w:space="0" w:color="auto"/>
                  </w:divBdr>
                </w:div>
                <w:div w:id="2121752785">
                  <w:marLeft w:val="0"/>
                  <w:marRight w:val="0"/>
                  <w:marTop w:val="0"/>
                  <w:marBottom w:val="0"/>
                  <w:divBdr>
                    <w:top w:val="none" w:sz="0" w:space="0" w:color="auto"/>
                    <w:left w:val="none" w:sz="0" w:space="0" w:color="auto"/>
                    <w:bottom w:val="none" w:sz="0" w:space="0" w:color="auto"/>
                    <w:right w:val="none" w:sz="0" w:space="0" w:color="auto"/>
                  </w:divBdr>
                </w:div>
                <w:div w:id="1431050207">
                  <w:marLeft w:val="0"/>
                  <w:marRight w:val="0"/>
                  <w:marTop w:val="0"/>
                  <w:marBottom w:val="0"/>
                  <w:divBdr>
                    <w:top w:val="none" w:sz="0" w:space="0" w:color="auto"/>
                    <w:left w:val="none" w:sz="0" w:space="0" w:color="auto"/>
                    <w:bottom w:val="none" w:sz="0" w:space="0" w:color="auto"/>
                    <w:right w:val="none" w:sz="0" w:space="0" w:color="auto"/>
                  </w:divBdr>
                </w:div>
                <w:div w:id="1283415918">
                  <w:marLeft w:val="0"/>
                  <w:marRight w:val="0"/>
                  <w:marTop w:val="0"/>
                  <w:marBottom w:val="0"/>
                  <w:divBdr>
                    <w:top w:val="none" w:sz="0" w:space="0" w:color="auto"/>
                    <w:left w:val="none" w:sz="0" w:space="0" w:color="auto"/>
                    <w:bottom w:val="none" w:sz="0" w:space="0" w:color="auto"/>
                    <w:right w:val="none" w:sz="0" w:space="0" w:color="auto"/>
                  </w:divBdr>
                </w:div>
                <w:div w:id="454174990">
                  <w:marLeft w:val="0"/>
                  <w:marRight w:val="0"/>
                  <w:marTop w:val="0"/>
                  <w:marBottom w:val="0"/>
                  <w:divBdr>
                    <w:top w:val="none" w:sz="0" w:space="0" w:color="auto"/>
                    <w:left w:val="none" w:sz="0" w:space="0" w:color="auto"/>
                    <w:bottom w:val="none" w:sz="0" w:space="0" w:color="auto"/>
                    <w:right w:val="none" w:sz="0" w:space="0" w:color="auto"/>
                  </w:divBdr>
                </w:div>
                <w:div w:id="136845473">
                  <w:marLeft w:val="0"/>
                  <w:marRight w:val="0"/>
                  <w:marTop w:val="0"/>
                  <w:marBottom w:val="0"/>
                  <w:divBdr>
                    <w:top w:val="none" w:sz="0" w:space="0" w:color="auto"/>
                    <w:left w:val="none" w:sz="0" w:space="0" w:color="auto"/>
                    <w:bottom w:val="none" w:sz="0" w:space="0" w:color="auto"/>
                    <w:right w:val="none" w:sz="0" w:space="0" w:color="auto"/>
                  </w:divBdr>
                </w:div>
              </w:divsChild>
            </w:div>
            <w:div w:id="2051222225">
              <w:marLeft w:val="0"/>
              <w:marRight w:val="0"/>
              <w:marTop w:val="0"/>
              <w:marBottom w:val="0"/>
              <w:divBdr>
                <w:top w:val="none" w:sz="0" w:space="0" w:color="auto"/>
                <w:left w:val="none" w:sz="0" w:space="0" w:color="auto"/>
                <w:bottom w:val="none" w:sz="0" w:space="0" w:color="auto"/>
                <w:right w:val="none" w:sz="0" w:space="0" w:color="auto"/>
              </w:divBdr>
              <w:divsChild>
                <w:div w:id="531192832">
                  <w:marLeft w:val="0"/>
                  <w:marRight w:val="0"/>
                  <w:marTop w:val="0"/>
                  <w:marBottom w:val="0"/>
                  <w:divBdr>
                    <w:top w:val="none" w:sz="0" w:space="0" w:color="auto"/>
                    <w:left w:val="none" w:sz="0" w:space="0" w:color="auto"/>
                    <w:bottom w:val="none" w:sz="0" w:space="0" w:color="auto"/>
                    <w:right w:val="none" w:sz="0" w:space="0" w:color="auto"/>
                  </w:divBdr>
                </w:div>
                <w:div w:id="158469608">
                  <w:marLeft w:val="0"/>
                  <w:marRight w:val="0"/>
                  <w:marTop w:val="0"/>
                  <w:marBottom w:val="0"/>
                  <w:divBdr>
                    <w:top w:val="none" w:sz="0" w:space="0" w:color="auto"/>
                    <w:left w:val="none" w:sz="0" w:space="0" w:color="auto"/>
                    <w:bottom w:val="none" w:sz="0" w:space="0" w:color="auto"/>
                    <w:right w:val="none" w:sz="0" w:space="0" w:color="auto"/>
                  </w:divBdr>
                </w:div>
                <w:div w:id="233243004">
                  <w:marLeft w:val="0"/>
                  <w:marRight w:val="0"/>
                  <w:marTop w:val="0"/>
                  <w:marBottom w:val="0"/>
                  <w:divBdr>
                    <w:top w:val="none" w:sz="0" w:space="0" w:color="auto"/>
                    <w:left w:val="none" w:sz="0" w:space="0" w:color="auto"/>
                    <w:bottom w:val="none" w:sz="0" w:space="0" w:color="auto"/>
                    <w:right w:val="none" w:sz="0" w:space="0" w:color="auto"/>
                  </w:divBdr>
                </w:div>
                <w:div w:id="1931043947">
                  <w:marLeft w:val="0"/>
                  <w:marRight w:val="0"/>
                  <w:marTop w:val="0"/>
                  <w:marBottom w:val="0"/>
                  <w:divBdr>
                    <w:top w:val="none" w:sz="0" w:space="0" w:color="auto"/>
                    <w:left w:val="none" w:sz="0" w:space="0" w:color="auto"/>
                    <w:bottom w:val="none" w:sz="0" w:space="0" w:color="auto"/>
                    <w:right w:val="none" w:sz="0" w:space="0" w:color="auto"/>
                  </w:divBdr>
                </w:div>
                <w:div w:id="225147769">
                  <w:marLeft w:val="0"/>
                  <w:marRight w:val="0"/>
                  <w:marTop w:val="0"/>
                  <w:marBottom w:val="0"/>
                  <w:divBdr>
                    <w:top w:val="none" w:sz="0" w:space="0" w:color="auto"/>
                    <w:left w:val="none" w:sz="0" w:space="0" w:color="auto"/>
                    <w:bottom w:val="none" w:sz="0" w:space="0" w:color="auto"/>
                    <w:right w:val="none" w:sz="0" w:space="0" w:color="auto"/>
                  </w:divBdr>
                </w:div>
                <w:div w:id="2028293394">
                  <w:marLeft w:val="0"/>
                  <w:marRight w:val="0"/>
                  <w:marTop w:val="0"/>
                  <w:marBottom w:val="0"/>
                  <w:divBdr>
                    <w:top w:val="none" w:sz="0" w:space="0" w:color="auto"/>
                    <w:left w:val="none" w:sz="0" w:space="0" w:color="auto"/>
                    <w:bottom w:val="none" w:sz="0" w:space="0" w:color="auto"/>
                    <w:right w:val="none" w:sz="0" w:space="0" w:color="auto"/>
                  </w:divBdr>
                </w:div>
                <w:div w:id="1363168369">
                  <w:marLeft w:val="0"/>
                  <w:marRight w:val="0"/>
                  <w:marTop w:val="0"/>
                  <w:marBottom w:val="0"/>
                  <w:divBdr>
                    <w:top w:val="none" w:sz="0" w:space="0" w:color="auto"/>
                    <w:left w:val="none" w:sz="0" w:space="0" w:color="auto"/>
                    <w:bottom w:val="none" w:sz="0" w:space="0" w:color="auto"/>
                    <w:right w:val="none" w:sz="0" w:space="0" w:color="auto"/>
                  </w:divBdr>
                </w:div>
                <w:div w:id="1499422163">
                  <w:marLeft w:val="0"/>
                  <w:marRight w:val="0"/>
                  <w:marTop w:val="0"/>
                  <w:marBottom w:val="0"/>
                  <w:divBdr>
                    <w:top w:val="none" w:sz="0" w:space="0" w:color="auto"/>
                    <w:left w:val="none" w:sz="0" w:space="0" w:color="auto"/>
                    <w:bottom w:val="none" w:sz="0" w:space="0" w:color="auto"/>
                    <w:right w:val="none" w:sz="0" w:space="0" w:color="auto"/>
                  </w:divBdr>
                </w:div>
              </w:divsChild>
            </w:div>
            <w:div w:id="9007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744239">
      <w:bodyDiv w:val="1"/>
      <w:marLeft w:val="0"/>
      <w:marRight w:val="0"/>
      <w:marTop w:val="0"/>
      <w:marBottom w:val="0"/>
      <w:divBdr>
        <w:top w:val="none" w:sz="0" w:space="0" w:color="auto"/>
        <w:left w:val="none" w:sz="0" w:space="0" w:color="auto"/>
        <w:bottom w:val="none" w:sz="0" w:space="0" w:color="auto"/>
        <w:right w:val="none" w:sz="0" w:space="0" w:color="auto"/>
      </w:divBdr>
      <w:divsChild>
        <w:div w:id="1136803230">
          <w:marLeft w:val="0"/>
          <w:marRight w:val="0"/>
          <w:marTop w:val="0"/>
          <w:marBottom w:val="0"/>
          <w:divBdr>
            <w:top w:val="none" w:sz="0" w:space="0" w:color="auto"/>
            <w:left w:val="none" w:sz="0" w:space="0" w:color="auto"/>
            <w:bottom w:val="none" w:sz="0" w:space="0" w:color="auto"/>
            <w:right w:val="none" w:sz="0" w:space="0" w:color="auto"/>
          </w:divBdr>
          <w:divsChild>
            <w:div w:id="1049954369">
              <w:marLeft w:val="0"/>
              <w:marRight w:val="0"/>
              <w:marTop w:val="0"/>
              <w:marBottom w:val="0"/>
              <w:divBdr>
                <w:top w:val="none" w:sz="0" w:space="0" w:color="auto"/>
                <w:left w:val="none" w:sz="0" w:space="0" w:color="auto"/>
                <w:bottom w:val="none" w:sz="0" w:space="0" w:color="auto"/>
                <w:right w:val="none" w:sz="0" w:space="0" w:color="auto"/>
              </w:divBdr>
            </w:div>
            <w:div w:id="824321991">
              <w:marLeft w:val="0"/>
              <w:marRight w:val="0"/>
              <w:marTop w:val="0"/>
              <w:marBottom w:val="0"/>
              <w:divBdr>
                <w:top w:val="none" w:sz="0" w:space="0" w:color="auto"/>
                <w:left w:val="none" w:sz="0" w:space="0" w:color="auto"/>
                <w:bottom w:val="none" w:sz="0" w:space="0" w:color="auto"/>
                <w:right w:val="none" w:sz="0" w:space="0" w:color="auto"/>
              </w:divBdr>
            </w:div>
            <w:div w:id="726803942">
              <w:marLeft w:val="0"/>
              <w:marRight w:val="0"/>
              <w:marTop w:val="0"/>
              <w:marBottom w:val="0"/>
              <w:divBdr>
                <w:top w:val="none" w:sz="0" w:space="0" w:color="auto"/>
                <w:left w:val="none" w:sz="0" w:space="0" w:color="auto"/>
                <w:bottom w:val="none" w:sz="0" w:space="0" w:color="auto"/>
                <w:right w:val="none" w:sz="0" w:space="0" w:color="auto"/>
              </w:divBdr>
              <w:divsChild>
                <w:div w:id="262805980">
                  <w:marLeft w:val="0"/>
                  <w:marRight w:val="0"/>
                  <w:marTop w:val="0"/>
                  <w:marBottom w:val="0"/>
                  <w:divBdr>
                    <w:top w:val="none" w:sz="0" w:space="0" w:color="auto"/>
                    <w:left w:val="none" w:sz="0" w:space="0" w:color="auto"/>
                    <w:bottom w:val="none" w:sz="0" w:space="0" w:color="auto"/>
                    <w:right w:val="none" w:sz="0" w:space="0" w:color="auto"/>
                  </w:divBdr>
                </w:div>
              </w:divsChild>
            </w:div>
            <w:div w:id="521170369">
              <w:marLeft w:val="0"/>
              <w:marRight w:val="0"/>
              <w:marTop w:val="0"/>
              <w:marBottom w:val="0"/>
              <w:divBdr>
                <w:top w:val="none" w:sz="0" w:space="0" w:color="auto"/>
                <w:left w:val="none" w:sz="0" w:space="0" w:color="auto"/>
                <w:bottom w:val="none" w:sz="0" w:space="0" w:color="auto"/>
                <w:right w:val="none" w:sz="0" w:space="0" w:color="auto"/>
              </w:divBdr>
              <w:divsChild>
                <w:div w:id="2064786592">
                  <w:marLeft w:val="0"/>
                  <w:marRight w:val="0"/>
                  <w:marTop w:val="0"/>
                  <w:marBottom w:val="0"/>
                  <w:divBdr>
                    <w:top w:val="none" w:sz="0" w:space="0" w:color="auto"/>
                    <w:left w:val="none" w:sz="0" w:space="0" w:color="auto"/>
                    <w:bottom w:val="none" w:sz="0" w:space="0" w:color="auto"/>
                    <w:right w:val="none" w:sz="0" w:space="0" w:color="auto"/>
                  </w:divBdr>
                </w:div>
              </w:divsChild>
            </w:div>
            <w:div w:id="1597328447">
              <w:marLeft w:val="0"/>
              <w:marRight w:val="0"/>
              <w:marTop w:val="0"/>
              <w:marBottom w:val="0"/>
              <w:divBdr>
                <w:top w:val="none" w:sz="0" w:space="0" w:color="auto"/>
                <w:left w:val="none" w:sz="0" w:space="0" w:color="auto"/>
                <w:bottom w:val="none" w:sz="0" w:space="0" w:color="auto"/>
                <w:right w:val="none" w:sz="0" w:space="0" w:color="auto"/>
              </w:divBdr>
              <w:divsChild>
                <w:div w:id="912857146">
                  <w:marLeft w:val="0"/>
                  <w:marRight w:val="0"/>
                  <w:marTop w:val="0"/>
                  <w:marBottom w:val="0"/>
                  <w:divBdr>
                    <w:top w:val="none" w:sz="0" w:space="0" w:color="auto"/>
                    <w:left w:val="none" w:sz="0" w:space="0" w:color="auto"/>
                    <w:bottom w:val="none" w:sz="0" w:space="0" w:color="auto"/>
                    <w:right w:val="none" w:sz="0" w:space="0" w:color="auto"/>
                  </w:divBdr>
                </w:div>
                <w:div w:id="1890799215">
                  <w:marLeft w:val="0"/>
                  <w:marRight w:val="0"/>
                  <w:marTop w:val="0"/>
                  <w:marBottom w:val="0"/>
                  <w:divBdr>
                    <w:top w:val="none" w:sz="0" w:space="0" w:color="auto"/>
                    <w:left w:val="none" w:sz="0" w:space="0" w:color="auto"/>
                    <w:bottom w:val="none" w:sz="0" w:space="0" w:color="auto"/>
                    <w:right w:val="none" w:sz="0" w:space="0" w:color="auto"/>
                  </w:divBdr>
                </w:div>
                <w:div w:id="460879130">
                  <w:marLeft w:val="0"/>
                  <w:marRight w:val="0"/>
                  <w:marTop w:val="0"/>
                  <w:marBottom w:val="0"/>
                  <w:divBdr>
                    <w:top w:val="none" w:sz="0" w:space="0" w:color="auto"/>
                    <w:left w:val="none" w:sz="0" w:space="0" w:color="auto"/>
                    <w:bottom w:val="none" w:sz="0" w:space="0" w:color="auto"/>
                    <w:right w:val="none" w:sz="0" w:space="0" w:color="auto"/>
                  </w:divBdr>
                </w:div>
                <w:div w:id="285816184">
                  <w:marLeft w:val="0"/>
                  <w:marRight w:val="0"/>
                  <w:marTop w:val="0"/>
                  <w:marBottom w:val="0"/>
                  <w:divBdr>
                    <w:top w:val="none" w:sz="0" w:space="0" w:color="auto"/>
                    <w:left w:val="none" w:sz="0" w:space="0" w:color="auto"/>
                    <w:bottom w:val="none" w:sz="0" w:space="0" w:color="auto"/>
                    <w:right w:val="none" w:sz="0" w:space="0" w:color="auto"/>
                  </w:divBdr>
                </w:div>
              </w:divsChild>
            </w:div>
            <w:div w:id="1810827147">
              <w:marLeft w:val="0"/>
              <w:marRight w:val="0"/>
              <w:marTop w:val="0"/>
              <w:marBottom w:val="0"/>
              <w:divBdr>
                <w:top w:val="none" w:sz="0" w:space="0" w:color="auto"/>
                <w:left w:val="none" w:sz="0" w:space="0" w:color="auto"/>
                <w:bottom w:val="none" w:sz="0" w:space="0" w:color="auto"/>
                <w:right w:val="none" w:sz="0" w:space="0" w:color="auto"/>
              </w:divBdr>
              <w:divsChild>
                <w:div w:id="650140524">
                  <w:marLeft w:val="0"/>
                  <w:marRight w:val="0"/>
                  <w:marTop w:val="0"/>
                  <w:marBottom w:val="0"/>
                  <w:divBdr>
                    <w:top w:val="none" w:sz="0" w:space="0" w:color="auto"/>
                    <w:left w:val="none" w:sz="0" w:space="0" w:color="auto"/>
                    <w:bottom w:val="none" w:sz="0" w:space="0" w:color="auto"/>
                    <w:right w:val="none" w:sz="0" w:space="0" w:color="auto"/>
                  </w:divBdr>
                </w:div>
                <w:div w:id="1937329282">
                  <w:marLeft w:val="0"/>
                  <w:marRight w:val="0"/>
                  <w:marTop w:val="0"/>
                  <w:marBottom w:val="0"/>
                  <w:divBdr>
                    <w:top w:val="none" w:sz="0" w:space="0" w:color="auto"/>
                    <w:left w:val="none" w:sz="0" w:space="0" w:color="auto"/>
                    <w:bottom w:val="none" w:sz="0" w:space="0" w:color="auto"/>
                    <w:right w:val="none" w:sz="0" w:space="0" w:color="auto"/>
                  </w:divBdr>
                </w:div>
                <w:div w:id="1103108204">
                  <w:marLeft w:val="0"/>
                  <w:marRight w:val="0"/>
                  <w:marTop w:val="0"/>
                  <w:marBottom w:val="0"/>
                  <w:divBdr>
                    <w:top w:val="none" w:sz="0" w:space="0" w:color="auto"/>
                    <w:left w:val="none" w:sz="0" w:space="0" w:color="auto"/>
                    <w:bottom w:val="none" w:sz="0" w:space="0" w:color="auto"/>
                    <w:right w:val="none" w:sz="0" w:space="0" w:color="auto"/>
                  </w:divBdr>
                </w:div>
                <w:div w:id="1862546792">
                  <w:marLeft w:val="0"/>
                  <w:marRight w:val="0"/>
                  <w:marTop w:val="0"/>
                  <w:marBottom w:val="0"/>
                  <w:divBdr>
                    <w:top w:val="none" w:sz="0" w:space="0" w:color="auto"/>
                    <w:left w:val="none" w:sz="0" w:space="0" w:color="auto"/>
                    <w:bottom w:val="none" w:sz="0" w:space="0" w:color="auto"/>
                    <w:right w:val="none" w:sz="0" w:space="0" w:color="auto"/>
                  </w:divBdr>
                </w:div>
                <w:div w:id="8458931">
                  <w:marLeft w:val="0"/>
                  <w:marRight w:val="0"/>
                  <w:marTop w:val="0"/>
                  <w:marBottom w:val="0"/>
                  <w:divBdr>
                    <w:top w:val="none" w:sz="0" w:space="0" w:color="auto"/>
                    <w:left w:val="none" w:sz="0" w:space="0" w:color="auto"/>
                    <w:bottom w:val="none" w:sz="0" w:space="0" w:color="auto"/>
                    <w:right w:val="none" w:sz="0" w:space="0" w:color="auto"/>
                  </w:divBdr>
                </w:div>
                <w:div w:id="1666667163">
                  <w:marLeft w:val="0"/>
                  <w:marRight w:val="0"/>
                  <w:marTop w:val="0"/>
                  <w:marBottom w:val="0"/>
                  <w:divBdr>
                    <w:top w:val="none" w:sz="0" w:space="0" w:color="auto"/>
                    <w:left w:val="none" w:sz="0" w:space="0" w:color="auto"/>
                    <w:bottom w:val="none" w:sz="0" w:space="0" w:color="auto"/>
                    <w:right w:val="none" w:sz="0" w:space="0" w:color="auto"/>
                  </w:divBdr>
                </w:div>
                <w:div w:id="844442860">
                  <w:marLeft w:val="0"/>
                  <w:marRight w:val="0"/>
                  <w:marTop w:val="0"/>
                  <w:marBottom w:val="0"/>
                  <w:divBdr>
                    <w:top w:val="none" w:sz="0" w:space="0" w:color="auto"/>
                    <w:left w:val="none" w:sz="0" w:space="0" w:color="auto"/>
                    <w:bottom w:val="none" w:sz="0" w:space="0" w:color="auto"/>
                    <w:right w:val="none" w:sz="0" w:space="0" w:color="auto"/>
                  </w:divBdr>
                </w:div>
              </w:divsChild>
            </w:div>
            <w:div w:id="383867200">
              <w:marLeft w:val="0"/>
              <w:marRight w:val="0"/>
              <w:marTop w:val="0"/>
              <w:marBottom w:val="0"/>
              <w:divBdr>
                <w:top w:val="none" w:sz="0" w:space="0" w:color="auto"/>
                <w:left w:val="none" w:sz="0" w:space="0" w:color="auto"/>
                <w:bottom w:val="none" w:sz="0" w:space="0" w:color="auto"/>
                <w:right w:val="none" w:sz="0" w:space="0" w:color="auto"/>
              </w:divBdr>
              <w:divsChild>
                <w:div w:id="2048681266">
                  <w:marLeft w:val="0"/>
                  <w:marRight w:val="0"/>
                  <w:marTop w:val="0"/>
                  <w:marBottom w:val="0"/>
                  <w:divBdr>
                    <w:top w:val="none" w:sz="0" w:space="0" w:color="auto"/>
                    <w:left w:val="none" w:sz="0" w:space="0" w:color="auto"/>
                    <w:bottom w:val="none" w:sz="0" w:space="0" w:color="auto"/>
                    <w:right w:val="none" w:sz="0" w:space="0" w:color="auto"/>
                  </w:divBdr>
                </w:div>
                <w:div w:id="1683899851">
                  <w:marLeft w:val="0"/>
                  <w:marRight w:val="0"/>
                  <w:marTop w:val="0"/>
                  <w:marBottom w:val="0"/>
                  <w:divBdr>
                    <w:top w:val="none" w:sz="0" w:space="0" w:color="auto"/>
                    <w:left w:val="none" w:sz="0" w:space="0" w:color="auto"/>
                    <w:bottom w:val="none" w:sz="0" w:space="0" w:color="auto"/>
                    <w:right w:val="none" w:sz="0" w:space="0" w:color="auto"/>
                  </w:divBdr>
                </w:div>
              </w:divsChild>
            </w:div>
            <w:div w:id="1908414585">
              <w:marLeft w:val="0"/>
              <w:marRight w:val="0"/>
              <w:marTop w:val="0"/>
              <w:marBottom w:val="0"/>
              <w:divBdr>
                <w:top w:val="none" w:sz="0" w:space="0" w:color="auto"/>
                <w:left w:val="none" w:sz="0" w:space="0" w:color="auto"/>
                <w:bottom w:val="none" w:sz="0" w:space="0" w:color="auto"/>
                <w:right w:val="none" w:sz="0" w:space="0" w:color="auto"/>
              </w:divBdr>
              <w:divsChild>
                <w:div w:id="502859323">
                  <w:marLeft w:val="0"/>
                  <w:marRight w:val="0"/>
                  <w:marTop w:val="0"/>
                  <w:marBottom w:val="0"/>
                  <w:divBdr>
                    <w:top w:val="none" w:sz="0" w:space="0" w:color="auto"/>
                    <w:left w:val="none" w:sz="0" w:space="0" w:color="auto"/>
                    <w:bottom w:val="none" w:sz="0" w:space="0" w:color="auto"/>
                    <w:right w:val="none" w:sz="0" w:space="0" w:color="auto"/>
                  </w:divBdr>
                </w:div>
                <w:div w:id="312488742">
                  <w:marLeft w:val="0"/>
                  <w:marRight w:val="0"/>
                  <w:marTop w:val="0"/>
                  <w:marBottom w:val="0"/>
                  <w:divBdr>
                    <w:top w:val="none" w:sz="0" w:space="0" w:color="auto"/>
                    <w:left w:val="none" w:sz="0" w:space="0" w:color="auto"/>
                    <w:bottom w:val="none" w:sz="0" w:space="0" w:color="auto"/>
                    <w:right w:val="none" w:sz="0" w:space="0" w:color="auto"/>
                  </w:divBdr>
                </w:div>
                <w:div w:id="1275359285">
                  <w:marLeft w:val="0"/>
                  <w:marRight w:val="0"/>
                  <w:marTop w:val="0"/>
                  <w:marBottom w:val="0"/>
                  <w:divBdr>
                    <w:top w:val="none" w:sz="0" w:space="0" w:color="auto"/>
                    <w:left w:val="none" w:sz="0" w:space="0" w:color="auto"/>
                    <w:bottom w:val="none" w:sz="0" w:space="0" w:color="auto"/>
                    <w:right w:val="none" w:sz="0" w:space="0" w:color="auto"/>
                  </w:divBdr>
                </w:div>
                <w:div w:id="1178495764">
                  <w:marLeft w:val="0"/>
                  <w:marRight w:val="0"/>
                  <w:marTop w:val="0"/>
                  <w:marBottom w:val="0"/>
                  <w:divBdr>
                    <w:top w:val="none" w:sz="0" w:space="0" w:color="auto"/>
                    <w:left w:val="none" w:sz="0" w:space="0" w:color="auto"/>
                    <w:bottom w:val="none" w:sz="0" w:space="0" w:color="auto"/>
                    <w:right w:val="none" w:sz="0" w:space="0" w:color="auto"/>
                  </w:divBdr>
                </w:div>
                <w:div w:id="128254639">
                  <w:marLeft w:val="0"/>
                  <w:marRight w:val="0"/>
                  <w:marTop w:val="0"/>
                  <w:marBottom w:val="0"/>
                  <w:divBdr>
                    <w:top w:val="none" w:sz="0" w:space="0" w:color="auto"/>
                    <w:left w:val="none" w:sz="0" w:space="0" w:color="auto"/>
                    <w:bottom w:val="none" w:sz="0" w:space="0" w:color="auto"/>
                    <w:right w:val="none" w:sz="0" w:space="0" w:color="auto"/>
                  </w:divBdr>
                </w:div>
                <w:div w:id="230048758">
                  <w:marLeft w:val="0"/>
                  <w:marRight w:val="0"/>
                  <w:marTop w:val="0"/>
                  <w:marBottom w:val="0"/>
                  <w:divBdr>
                    <w:top w:val="none" w:sz="0" w:space="0" w:color="auto"/>
                    <w:left w:val="none" w:sz="0" w:space="0" w:color="auto"/>
                    <w:bottom w:val="none" w:sz="0" w:space="0" w:color="auto"/>
                    <w:right w:val="none" w:sz="0" w:space="0" w:color="auto"/>
                  </w:divBdr>
                </w:div>
                <w:div w:id="1487093293">
                  <w:marLeft w:val="0"/>
                  <w:marRight w:val="0"/>
                  <w:marTop w:val="0"/>
                  <w:marBottom w:val="0"/>
                  <w:divBdr>
                    <w:top w:val="none" w:sz="0" w:space="0" w:color="auto"/>
                    <w:left w:val="none" w:sz="0" w:space="0" w:color="auto"/>
                    <w:bottom w:val="none" w:sz="0" w:space="0" w:color="auto"/>
                    <w:right w:val="none" w:sz="0" w:space="0" w:color="auto"/>
                  </w:divBdr>
                </w:div>
              </w:divsChild>
            </w:div>
            <w:div w:id="750202491">
              <w:marLeft w:val="0"/>
              <w:marRight w:val="0"/>
              <w:marTop w:val="0"/>
              <w:marBottom w:val="0"/>
              <w:divBdr>
                <w:top w:val="none" w:sz="0" w:space="0" w:color="auto"/>
                <w:left w:val="none" w:sz="0" w:space="0" w:color="auto"/>
                <w:bottom w:val="none" w:sz="0" w:space="0" w:color="auto"/>
                <w:right w:val="none" w:sz="0" w:space="0" w:color="auto"/>
              </w:divBdr>
              <w:divsChild>
                <w:div w:id="1780879412">
                  <w:marLeft w:val="0"/>
                  <w:marRight w:val="0"/>
                  <w:marTop w:val="0"/>
                  <w:marBottom w:val="0"/>
                  <w:divBdr>
                    <w:top w:val="none" w:sz="0" w:space="0" w:color="auto"/>
                    <w:left w:val="none" w:sz="0" w:space="0" w:color="auto"/>
                    <w:bottom w:val="none" w:sz="0" w:space="0" w:color="auto"/>
                    <w:right w:val="none" w:sz="0" w:space="0" w:color="auto"/>
                  </w:divBdr>
                </w:div>
                <w:div w:id="544485756">
                  <w:marLeft w:val="0"/>
                  <w:marRight w:val="0"/>
                  <w:marTop w:val="0"/>
                  <w:marBottom w:val="0"/>
                  <w:divBdr>
                    <w:top w:val="none" w:sz="0" w:space="0" w:color="auto"/>
                    <w:left w:val="none" w:sz="0" w:space="0" w:color="auto"/>
                    <w:bottom w:val="none" w:sz="0" w:space="0" w:color="auto"/>
                    <w:right w:val="none" w:sz="0" w:space="0" w:color="auto"/>
                  </w:divBdr>
                </w:div>
                <w:div w:id="1873571800">
                  <w:marLeft w:val="0"/>
                  <w:marRight w:val="0"/>
                  <w:marTop w:val="0"/>
                  <w:marBottom w:val="0"/>
                  <w:divBdr>
                    <w:top w:val="none" w:sz="0" w:space="0" w:color="auto"/>
                    <w:left w:val="none" w:sz="0" w:space="0" w:color="auto"/>
                    <w:bottom w:val="none" w:sz="0" w:space="0" w:color="auto"/>
                    <w:right w:val="none" w:sz="0" w:space="0" w:color="auto"/>
                  </w:divBdr>
                </w:div>
                <w:div w:id="1406297445">
                  <w:marLeft w:val="0"/>
                  <w:marRight w:val="0"/>
                  <w:marTop w:val="0"/>
                  <w:marBottom w:val="0"/>
                  <w:divBdr>
                    <w:top w:val="none" w:sz="0" w:space="0" w:color="auto"/>
                    <w:left w:val="none" w:sz="0" w:space="0" w:color="auto"/>
                    <w:bottom w:val="none" w:sz="0" w:space="0" w:color="auto"/>
                    <w:right w:val="none" w:sz="0" w:space="0" w:color="auto"/>
                  </w:divBdr>
                </w:div>
                <w:div w:id="58486223">
                  <w:marLeft w:val="0"/>
                  <w:marRight w:val="0"/>
                  <w:marTop w:val="0"/>
                  <w:marBottom w:val="0"/>
                  <w:divBdr>
                    <w:top w:val="none" w:sz="0" w:space="0" w:color="auto"/>
                    <w:left w:val="none" w:sz="0" w:space="0" w:color="auto"/>
                    <w:bottom w:val="none" w:sz="0" w:space="0" w:color="auto"/>
                    <w:right w:val="none" w:sz="0" w:space="0" w:color="auto"/>
                  </w:divBdr>
                </w:div>
                <w:div w:id="1418088794">
                  <w:marLeft w:val="0"/>
                  <w:marRight w:val="0"/>
                  <w:marTop w:val="0"/>
                  <w:marBottom w:val="0"/>
                  <w:divBdr>
                    <w:top w:val="none" w:sz="0" w:space="0" w:color="auto"/>
                    <w:left w:val="none" w:sz="0" w:space="0" w:color="auto"/>
                    <w:bottom w:val="none" w:sz="0" w:space="0" w:color="auto"/>
                    <w:right w:val="none" w:sz="0" w:space="0" w:color="auto"/>
                  </w:divBdr>
                </w:div>
                <w:div w:id="83453056">
                  <w:marLeft w:val="0"/>
                  <w:marRight w:val="0"/>
                  <w:marTop w:val="0"/>
                  <w:marBottom w:val="0"/>
                  <w:divBdr>
                    <w:top w:val="none" w:sz="0" w:space="0" w:color="auto"/>
                    <w:left w:val="none" w:sz="0" w:space="0" w:color="auto"/>
                    <w:bottom w:val="none" w:sz="0" w:space="0" w:color="auto"/>
                    <w:right w:val="none" w:sz="0" w:space="0" w:color="auto"/>
                  </w:divBdr>
                </w:div>
                <w:div w:id="18137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69592">
      <w:bodyDiv w:val="1"/>
      <w:marLeft w:val="0"/>
      <w:marRight w:val="0"/>
      <w:marTop w:val="0"/>
      <w:marBottom w:val="0"/>
      <w:divBdr>
        <w:top w:val="none" w:sz="0" w:space="0" w:color="auto"/>
        <w:left w:val="none" w:sz="0" w:space="0" w:color="auto"/>
        <w:bottom w:val="none" w:sz="0" w:space="0" w:color="auto"/>
        <w:right w:val="none" w:sz="0" w:space="0" w:color="auto"/>
      </w:divBdr>
      <w:divsChild>
        <w:div w:id="189996317">
          <w:marLeft w:val="0"/>
          <w:marRight w:val="0"/>
          <w:marTop w:val="0"/>
          <w:marBottom w:val="0"/>
          <w:divBdr>
            <w:top w:val="none" w:sz="0" w:space="0" w:color="auto"/>
            <w:left w:val="none" w:sz="0" w:space="0" w:color="auto"/>
            <w:bottom w:val="none" w:sz="0" w:space="0" w:color="auto"/>
            <w:right w:val="none" w:sz="0" w:space="0" w:color="auto"/>
          </w:divBdr>
          <w:divsChild>
            <w:div w:id="2027050769">
              <w:marLeft w:val="0"/>
              <w:marRight w:val="0"/>
              <w:marTop w:val="0"/>
              <w:marBottom w:val="0"/>
              <w:divBdr>
                <w:top w:val="none" w:sz="0" w:space="0" w:color="auto"/>
                <w:left w:val="none" w:sz="0" w:space="0" w:color="auto"/>
                <w:bottom w:val="none" w:sz="0" w:space="0" w:color="auto"/>
                <w:right w:val="none" w:sz="0" w:space="0" w:color="auto"/>
              </w:divBdr>
            </w:div>
            <w:div w:id="1448888936">
              <w:marLeft w:val="0"/>
              <w:marRight w:val="0"/>
              <w:marTop w:val="0"/>
              <w:marBottom w:val="0"/>
              <w:divBdr>
                <w:top w:val="none" w:sz="0" w:space="0" w:color="auto"/>
                <w:left w:val="none" w:sz="0" w:space="0" w:color="auto"/>
                <w:bottom w:val="none" w:sz="0" w:space="0" w:color="auto"/>
                <w:right w:val="none" w:sz="0" w:space="0" w:color="auto"/>
              </w:divBdr>
            </w:div>
            <w:div w:id="1499690624">
              <w:marLeft w:val="0"/>
              <w:marRight w:val="0"/>
              <w:marTop w:val="0"/>
              <w:marBottom w:val="0"/>
              <w:divBdr>
                <w:top w:val="none" w:sz="0" w:space="0" w:color="auto"/>
                <w:left w:val="none" w:sz="0" w:space="0" w:color="auto"/>
                <w:bottom w:val="none" w:sz="0" w:space="0" w:color="auto"/>
                <w:right w:val="none" w:sz="0" w:space="0" w:color="auto"/>
              </w:divBdr>
              <w:divsChild>
                <w:div w:id="339352727">
                  <w:marLeft w:val="0"/>
                  <w:marRight w:val="0"/>
                  <w:marTop w:val="0"/>
                  <w:marBottom w:val="0"/>
                  <w:divBdr>
                    <w:top w:val="none" w:sz="0" w:space="0" w:color="auto"/>
                    <w:left w:val="none" w:sz="0" w:space="0" w:color="auto"/>
                    <w:bottom w:val="none" w:sz="0" w:space="0" w:color="auto"/>
                    <w:right w:val="none" w:sz="0" w:space="0" w:color="auto"/>
                  </w:divBdr>
                </w:div>
              </w:divsChild>
            </w:div>
            <w:div w:id="1090663752">
              <w:marLeft w:val="0"/>
              <w:marRight w:val="0"/>
              <w:marTop w:val="0"/>
              <w:marBottom w:val="0"/>
              <w:divBdr>
                <w:top w:val="none" w:sz="0" w:space="0" w:color="auto"/>
                <w:left w:val="none" w:sz="0" w:space="0" w:color="auto"/>
                <w:bottom w:val="none" w:sz="0" w:space="0" w:color="auto"/>
                <w:right w:val="none" w:sz="0" w:space="0" w:color="auto"/>
              </w:divBdr>
              <w:divsChild>
                <w:div w:id="957028469">
                  <w:marLeft w:val="0"/>
                  <w:marRight w:val="0"/>
                  <w:marTop w:val="0"/>
                  <w:marBottom w:val="0"/>
                  <w:divBdr>
                    <w:top w:val="none" w:sz="0" w:space="0" w:color="auto"/>
                    <w:left w:val="none" w:sz="0" w:space="0" w:color="auto"/>
                    <w:bottom w:val="none" w:sz="0" w:space="0" w:color="auto"/>
                    <w:right w:val="none" w:sz="0" w:space="0" w:color="auto"/>
                  </w:divBdr>
                </w:div>
              </w:divsChild>
            </w:div>
            <w:div w:id="1174879800">
              <w:marLeft w:val="0"/>
              <w:marRight w:val="0"/>
              <w:marTop w:val="0"/>
              <w:marBottom w:val="0"/>
              <w:divBdr>
                <w:top w:val="none" w:sz="0" w:space="0" w:color="auto"/>
                <w:left w:val="none" w:sz="0" w:space="0" w:color="auto"/>
                <w:bottom w:val="none" w:sz="0" w:space="0" w:color="auto"/>
                <w:right w:val="none" w:sz="0" w:space="0" w:color="auto"/>
              </w:divBdr>
              <w:divsChild>
                <w:div w:id="428475521">
                  <w:marLeft w:val="0"/>
                  <w:marRight w:val="0"/>
                  <w:marTop w:val="0"/>
                  <w:marBottom w:val="0"/>
                  <w:divBdr>
                    <w:top w:val="none" w:sz="0" w:space="0" w:color="auto"/>
                    <w:left w:val="none" w:sz="0" w:space="0" w:color="auto"/>
                    <w:bottom w:val="none" w:sz="0" w:space="0" w:color="auto"/>
                    <w:right w:val="none" w:sz="0" w:space="0" w:color="auto"/>
                  </w:divBdr>
                </w:div>
                <w:div w:id="1300839588">
                  <w:marLeft w:val="0"/>
                  <w:marRight w:val="0"/>
                  <w:marTop w:val="0"/>
                  <w:marBottom w:val="0"/>
                  <w:divBdr>
                    <w:top w:val="none" w:sz="0" w:space="0" w:color="auto"/>
                    <w:left w:val="none" w:sz="0" w:space="0" w:color="auto"/>
                    <w:bottom w:val="none" w:sz="0" w:space="0" w:color="auto"/>
                    <w:right w:val="none" w:sz="0" w:space="0" w:color="auto"/>
                  </w:divBdr>
                </w:div>
                <w:div w:id="63335653">
                  <w:marLeft w:val="0"/>
                  <w:marRight w:val="0"/>
                  <w:marTop w:val="0"/>
                  <w:marBottom w:val="0"/>
                  <w:divBdr>
                    <w:top w:val="none" w:sz="0" w:space="0" w:color="auto"/>
                    <w:left w:val="none" w:sz="0" w:space="0" w:color="auto"/>
                    <w:bottom w:val="none" w:sz="0" w:space="0" w:color="auto"/>
                    <w:right w:val="none" w:sz="0" w:space="0" w:color="auto"/>
                  </w:divBdr>
                </w:div>
                <w:div w:id="682779290">
                  <w:marLeft w:val="0"/>
                  <w:marRight w:val="0"/>
                  <w:marTop w:val="0"/>
                  <w:marBottom w:val="0"/>
                  <w:divBdr>
                    <w:top w:val="none" w:sz="0" w:space="0" w:color="auto"/>
                    <w:left w:val="none" w:sz="0" w:space="0" w:color="auto"/>
                    <w:bottom w:val="none" w:sz="0" w:space="0" w:color="auto"/>
                    <w:right w:val="none" w:sz="0" w:space="0" w:color="auto"/>
                  </w:divBdr>
                </w:div>
              </w:divsChild>
            </w:div>
            <w:div w:id="384987097">
              <w:marLeft w:val="0"/>
              <w:marRight w:val="0"/>
              <w:marTop w:val="0"/>
              <w:marBottom w:val="0"/>
              <w:divBdr>
                <w:top w:val="none" w:sz="0" w:space="0" w:color="auto"/>
                <w:left w:val="none" w:sz="0" w:space="0" w:color="auto"/>
                <w:bottom w:val="none" w:sz="0" w:space="0" w:color="auto"/>
                <w:right w:val="none" w:sz="0" w:space="0" w:color="auto"/>
              </w:divBdr>
              <w:divsChild>
                <w:div w:id="2023387314">
                  <w:marLeft w:val="0"/>
                  <w:marRight w:val="0"/>
                  <w:marTop w:val="0"/>
                  <w:marBottom w:val="0"/>
                  <w:divBdr>
                    <w:top w:val="none" w:sz="0" w:space="0" w:color="auto"/>
                    <w:left w:val="none" w:sz="0" w:space="0" w:color="auto"/>
                    <w:bottom w:val="none" w:sz="0" w:space="0" w:color="auto"/>
                    <w:right w:val="none" w:sz="0" w:space="0" w:color="auto"/>
                  </w:divBdr>
                </w:div>
                <w:div w:id="19624160">
                  <w:marLeft w:val="0"/>
                  <w:marRight w:val="0"/>
                  <w:marTop w:val="0"/>
                  <w:marBottom w:val="0"/>
                  <w:divBdr>
                    <w:top w:val="none" w:sz="0" w:space="0" w:color="auto"/>
                    <w:left w:val="none" w:sz="0" w:space="0" w:color="auto"/>
                    <w:bottom w:val="none" w:sz="0" w:space="0" w:color="auto"/>
                    <w:right w:val="none" w:sz="0" w:space="0" w:color="auto"/>
                  </w:divBdr>
                </w:div>
                <w:div w:id="2117168372">
                  <w:marLeft w:val="0"/>
                  <w:marRight w:val="0"/>
                  <w:marTop w:val="0"/>
                  <w:marBottom w:val="0"/>
                  <w:divBdr>
                    <w:top w:val="none" w:sz="0" w:space="0" w:color="auto"/>
                    <w:left w:val="none" w:sz="0" w:space="0" w:color="auto"/>
                    <w:bottom w:val="none" w:sz="0" w:space="0" w:color="auto"/>
                    <w:right w:val="none" w:sz="0" w:space="0" w:color="auto"/>
                  </w:divBdr>
                </w:div>
                <w:div w:id="2019766470">
                  <w:marLeft w:val="0"/>
                  <w:marRight w:val="0"/>
                  <w:marTop w:val="0"/>
                  <w:marBottom w:val="0"/>
                  <w:divBdr>
                    <w:top w:val="none" w:sz="0" w:space="0" w:color="auto"/>
                    <w:left w:val="none" w:sz="0" w:space="0" w:color="auto"/>
                    <w:bottom w:val="none" w:sz="0" w:space="0" w:color="auto"/>
                    <w:right w:val="none" w:sz="0" w:space="0" w:color="auto"/>
                  </w:divBdr>
                </w:div>
                <w:div w:id="871190323">
                  <w:marLeft w:val="0"/>
                  <w:marRight w:val="0"/>
                  <w:marTop w:val="0"/>
                  <w:marBottom w:val="0"/>
                  <w:divBdr>
                    <w:top w:val="none" w:sz="0" w:space="0" w:color="auto"/>
                    <w:left w:val="none" w:sz="0" w:space="0" w:color="auto"/>
                    <w:bottom w:val="none" w:sz="0" w:space="0" w:color="auto"/>
                    <w:right w:val="none" w:sz="0" w:space="0" w:color="auto"/>
                  </w:divBdr>
                </w:div>
                <w:div w:id="92870234">
                  <w:marLeft w:val="0"/>
                  <w:marRight w:val="0"/>
                  <w:marTop w:val="0"/>
                  <w:marBottom w:val="0"/>
                  <w:divBdr>
                    <w:top w:val="none" w:sz="0" w:space="0" w:color="auto"/>
                    <w:left w:val="none" w:sz="0" w:space="0" w:color="auto"/>
                    <w:bottom w:val="none" w:sz="0" w:space="0" w:color="auto"/>
                    <w:right w:val="none" w:sz="0" w:space="0" w:color="auto"/>
                  </w:divBdr>
                </w:div>
                <w:div w:id="77799694">
                  <w:marLeft w:val="0"/>
                  <w:marRight w:val="0"/>
                  <w:marTop w:val="0"/>
                  <w:marBottom w:val="0"/>
                  <w:divBdr>
                    <w:top w:val="none" w:sz="0" w:space="0" w:color="auto"/>
                    <w:left w:val="none" w:sz="0" w:space="0" w:color="auto"/>
                    <w:bottom w:val="none" w:sz="0" w:space="0" w:color="auto"/>
                    <w:right w:val="none" w:sz="0" w:space="0" w:color="auto"/>
                  </w:divBdr>
                </w:div>
              </w:divsChild>
            </w:div>
            <w:div w:id="430131704">
              <w:marLeft w:val="0"/>
              <w:marRight w:val="0"/>
              <w:marTop w:val="0"/>
              <w:marBottom w:val="0"/>
              <w:divBdr>
                <w:top w:val="none" w:sz="0" w:space="0" w:color="auto"/>
                <w:left w:val="none" w:sz="0" w:space="0" w:color="auto"/>
                <w:bottom w:val="none" w:sz="0" w:space="0" w:color="auto"/>
                <w:right w:val="none" w:sz="0" w:space="0" w:color="auto"/>
              </w:divBdr>
              <w:divsChild>
                <w:div w:id="302392121">
                  <w:marLeft w:val="0"/>
                  <w:marRight w:val="0"/>
                  <w:marTop w:val="0"/>
                  <w:marBottom w:val="0"/>
                  <w:divBdr>
                    <w:top w:val="none" w:sz="0" w:space="0" w:color="auto"/>
                    <w:left w:val="none" w:sz="0" w:space="0" w:color="auto"/>
                    <w:bottom w:val="none" w:sz="0" w:space="0" w:color="auto"/>
                    <w:right w:val="none" w:sz="0" w:space="0" w:color="auto"/>
                  </w:divBdr>
                </w:div>
                <w:div w:id="240794158">
                  <w:marLeft w:val="0"/>
                  <w:marRight w:val="0"/>
                  <w:marTop w:val="0"/>
                  <w:marBottom w:val="0"/>
                  <w:divBdr>
                    <w:top w:val="none" w:sz="0" w:space="0" w:color="auto"/>
                    <w:left w:val="none" w:sz="0" w:space="0" w:color="auto"/>
                    <w:bottom w:val="none" w:sz="0" w:space="0" w:color="auto"/>
                    <w:right w:val="none" w:sz="0" w:space="0" w:color="auto"/>
                  </w:divBdr>
                </w:div>
              </w:divsChild>
            </w:div>
            <w:div w:id="1558203358">
              <w:marLeft w:val="0"/>
              <w:marRight w:val="0"/>
              <w:marTop w:val="0"/>
              <w:marBottom w:val="0"/>
              <w:divBdr>
                <w:top w:val="none" w:sz="0" w:space="0" w:color="auto"/>
                <w:left w:val="none" w:sz="0" w:space="0" w:color="auto"/>
                <w:bottom w:val="none" w:sz="0" w:space="0" w:color="auto"/>
                <w:right w:val="none" w:sz="0" w:space="0" w:color="auto"/>
              </w:divBdr>
              <w:divsChild>
                <w:div w:id="1482040245">
                  <w:marLeft w:val="0"/>
                  <w:marRight w:val="0"/>
                  <w:marTop w:val="0"/>
                  <w:marBottom w:val="0"/>
                  <w:divBdr>
                    <w:top w:val="none" w:sz="0" w:space="0" w:color="auto"/>
                    <w:left w:val="none" w:sz="0" w:space="0" w:color="auto"/>
                    <w:bottom w:val="none" w:sz="0" w:space="0" w:color="auto"/>
                    <w:right w:val="none" w:sz="0" w:space="0" w:color="auto"/>
                  </w:divBdr>
                </w:div>
                <w:div w:id="2008166358">
                  <w:marLeft w:val="0"/>
                  <w:marRight w:val="0"/>
                  <w:marTop w:val="0"/>
                  <w:marBottom w:val="0"/>
                  <w:divBdr>
                    <w:top w:val="none" w:sz="0" w:space="0" w:color="auto"/>
                    <w:left w:val="none" w:sz="0" w:space="0" w:color="auto"/>
                    <w:bottom w:val="none" w:sz="0" w:space="0" w:color="auto"/>
                    <w:right w:val="none" w:sz="0" w:space="0" w:color="auto"/>
                  </w:divBdr>
                </w:div>
                <w:div w:id="849417435">
                  <w:marLeft w:val="0"/>
                  <w:marRight w:val="0"/>
                  <w:marTop w:val="0"/>
                  <w:marBottom w:val="0"/>
                  <w:divBdr>
                    <w:top w:val="none" w:sz="0" w:space="0" w:color="auto"/>
                    <w:left w:val="none" w:sz="0" w:space="0" w:color="auto"/>
                    <w:bottom w:val="none" w:sz="0" w:space="0" w:color="auto"/>
                    <w:right w:val="none" w:sz="0" w:space="0" w:color="auto"/>
                  </w:divBdr>
                </w:div>
                <w:div w:id="550575846">
                  <w:marLeft w:val="0"/>
                  <w:marRight w:val="0"/>
                  <w:marTop w:val="0"/>
                  <w:marBottom w:val="0"/>
                  <w:divBdr>
                    <w:top w:val="none" w:sz="0" w:space="0" w:color="auto"/>
                    <w:left w:val="none" w:sz="0" w:space="0" w:color="auto"/>
                    <w:bottom w:val="none" w:sz="0" w:space="0" w:color="auto"/>
                    <w:right w:val="none" w:sz="0" w:space="0" w:color="auto"/>
                  </w:divBdr>
                </w:div>
                <w:div w:id="1544363143">
                  <w:marLeft w:val="0"/>
                  <w:marRight w:val="0"/>
                  <w:marTop w:val="0"/>
                  <w:marBottom w:val="0"/>
                  <w:divBdr>
                    <w:top w:val="none" w:sz="0" w:space="0" w:color="auto"/>
                    <w:left w:val="none" w:sz="0" w:space="0" w:color="auto"/>
                    <w:bottom w:val="none" w:sz="0" w:space="0" w:color="auto"/>
                    <w:right w:val="none" w:sz="0" w:space="0" w:color="auto"/>
                  </w:divBdr>
                </w:div>
                <w:div w:id="83385535">
                  <w:marLeft w:val="0"/>
                  <w:marRight w:val="0"/>
                  <w:marTop w:val="0"/>
                  <w:marBottom w:val="0"/>
                  <w:divBdr>
                    <w:top w:val="none" w:sz="0" w:space="0" w:color="auto"/>
                    <w:left w:val="none" w:sz="0" w:space="0" w:color="auto"/>
                    <w:bottom w:val="none" w:sz="0" w:space="0" w:color="auto"/>
                    <w:right w:val="none" w:sz="0" w:space="0" w:color="auto"/>
                  </w:divBdr>
                </w:div>
                <w:div w:id="920673956">
                  <w:marLeft w:val="0"/>
                  <w:marRight w:val="0"/>
                  <w:marTop w:val="0"/>
                  <w:marBottom w:val="0"/>
                  <w:divBdr>
                    <w:top w:val="none" w:sz="0" w:space="0" w:color="auto"/>
                    <w:left w:val="none" w:sz="0" w:space="0" w:color="auto"/>
                    <w:bottom w:val="none" w:sz="0" w:space="0" w:color="auto"/>
                    <w:right w:val="none" w:sz="0" w:space="0" w:color="auto"/>
                  </w:divBdr>
                </w:div>
              </w:divsChild>
            </w:div>
            <w:div w:id="357583360">
              <w:marLeft w:val="0"/>
              <w:marRight w:val="0"/>
              <w:marTop w:val="0"/>
              <w:marBottom w:val="0"/>
              <w:divBdr>
                <w:top w:val="none" w:sz="0" w:space="0" w:color="auto"/>
                <w:left w:val="none" w:sz="0" w:space="0" w:color="auto"/>
                <w:bottom w:val="none" w:sz="0" w:space="0" w:color="auto"/>
                <w:right w:val="none" w:sz="0" w:space="0" w:color="auto"/>
              </w:divBdr>
              <w:divsChild>
                <w:div w:id="497234923">
                  <w:marLeft w:val="0"/>
                  <w:marRight w:val="0"/>
                  <w:marTop w:val="0"/>
                  <w:marBottom w:val="0"/>
                  <w:divBdr>
                    <w:top w:val="none" w:sz="0" w:space="0" w:color="auto"/>
                    <w:left w:val="none" w:sz="0" w:space="0" w:color="auto"/>
                    <w:bottom w:val="none" w:sz="0" w:space="0" w:color="auto"/>
                    <w:right w:val="none" w:sz="0" w:space="0" w:color="auto"/>
                  </w:divBdr>
                </w:div>
                <w:div w:id="1194266124">
                  <w:marLeft w:val="0"/>
                  <w:marRight w:val="0"/>
                  <w:marTop w:val="0"/>
                  <w:marBottom w:val="0"/>
                  <w:divBdr>
                    <w:top w:val="none" w:sz="0" w:space="0" w:color="auto"/>
                    <w:left w:val="none" w:sz="0" w:space="0" w:color="auto"/>
                    <w:bottom w:val="none" w:sz="0" w:space="0" w:color="auto"/>
                    <w:right w:val="none" w:sz="0" w:space="0" w:color="auto"/>
                  </w:divBdr>
                </w:div>
                <w:div w:id="1932660072">
                  <w:marLeft w:val="0"/>
                  <w:marRight w:val="0"/>
                  <w:marTop w:val="0"/>
                  <w:marBottom w:val="0"/>
                  <w:divBdr>
                    <w:top w:val="none" w:sz="0" w:space="0" w:color="auto"/>
                    <w:left w:val="none" w:sz="0" w:space="0" w:color="auto"/>
                    <w:bottom w:val="none" w:sz="0" w:space="0" w:color="auto"/>
                    <w:right w:val="none" w:sz="0" w:space="0" w:color="auto"/>
                  </w:divBdr>
                </w:div>
                <w:div w:id="1490712153">
                  <w:marLeft w:val="0"/>
                  <w:marRight w:val="0"/>
                  <w:marTop w:val="0"/>
                  <w:marBottom w:val="0"/>
                  <w:divBdr>
                    <w:top w:val="none" w:sz="0" w:space="0" w:color="auto"/>
                    <w:left w:val="none" w:sz="0" w:space="0" w:color="auto"/>
                    <w:bottom w:val="none" w:sz="0" w:space="0" w:color="auto"/>
                    <w:right w:val="none" w:sz="0" w:space="0" w:color="auto"/>
                  </w:divBdr>
                </w:div>
                <w:div w:id="1325628173">
                  <w:marLeft w:val="0"/>
                  <w:marRight w:val="0"/>
                  <w:marTop w:val="0"/>
                  <w:marBottom w:val="0"/>
                  <w:divBdr>
                    <w:top w:val="none" w:sz="0" w:space="0" w:color="auto"/>
                    <w:left w:val="none" w:sz="0" w:space="0" w:color="auto"/>
                    <w:bottom w:val="none" w:sz="0" w:space="0" w:color="auto"/>
                    <w:right w:val="none" w:sz="0" w:space="0" w:color="auto"/>
                  </w:divBdr>
                </w:div>
                <w:div w:id="1487621906">
                  <w:marLeft w:val="0"/>
                  <w:marRight w:val="0"/>
                  <w:marTop w:val="0"/>
                  <w:marBottom w:val="0"/>
                  <w:divBdr>
                    <w:top w:val="none" w:sz="0" w:space="0" w:color="auto"/>
                    <w:left w:val="none" w:sz="0" w:space="0" w:color="auto"/>
                    <w:bottom w:val="none" w:sz="0" w:space="0" w:color="auto"/>
                    <w:right w:val="none" w:sz="0" w:space="0" w:color="auto"/>
                  </w:divBdr>
                </w:div>
                <w:div w:id="2093045095">
                  <w:marLeft w:val="0"/>
                  <w:marRight w:val="0"/>
                  <w:marTop w:val="0"/>
                  <w:marBottom w:val="0"/>
                  <w:divBdr>
                    <w:top w:val="none" w:sz="0" w:space="0" w:color="auto"/>
                    <w:left w:val="none" w:sz="0" w:space="0" w:color="auto"/>
                    <w:bottom w:val="none" w:sz="0" w:space="0" w:color="auto"/>
                    <w:right w:val="none" w:sz="0" w:space="0" w:color="auto"/>
                  </w:divBdr>
                </w:div>
                <w:div w:id="8175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3237</Words>
  <Characters>19423</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PZOZ Starachowice</Company>
  <LinksUpToDate>false</LinksUpToDate>
  <CharactersWithSpaces>22615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Ceglarski</dc:creator>
  <cp:keywords/>
  <dc:description/>
  <cp:lastModifiedBy>Marcin Ceglarski</cp:lastModifiedBy>
  <cp:revision>15</cp:revision>
  <cp:lastPrinted>2020-01-24T09:23:00Z</cp:lastPrinted>
  <dcterms:created xsi:type="dcterms:W3CDTF">2019-05-22T05:32:00Z</dcterms:created>
  <dcterms:modified xsi:type="dcterms:W3CDTF">2020-07-16T09:12:00Z</dcterms:modified>
</cp:coreProperties>
</file>