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color w:val="000000"/>
          <w:sz w:val="20"/>
          <w:szCs w:val="20"/>
          <w:lang w:eastAsia="pl-PL"/>
        </w:rPr>
        <w:t>Ogłoszenie nr 588449-N-2020 z dnia 2020-09-23 r.</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jc w:val="center"/>
        <w:rPr>
          <w:rFonts w:ascii="Times New Roman" w:eastAsia="Times New Roman" w:hAnsi="Times New Roman" w:cs="Times New Roman"/>
          <w:b/>
          <w:bCs/>
          <w:color w:val="000000"/>
          <w:sz w:val="20"/>
          <w:szCs w:val="20"/>
          <w:lang w:eastAsia="pl-PL"/>
        </w:rPr>
      </w:pPr>
      <w:r w:rsidRPr="005A7A2B">
        <w:rPr>
          <w:rFonts w:ascii="Times New Roman" w:eastAsia="Times New Roman" w:hAnsi="Times New Roman" w:cs="Times New Roman"/>
          <w:b/>
          <w:bCs/>
          <w:color w:val="000000"/>
          <w:sz w:val="20"/>
          <w:szCs w:val="20"/>
          <w:lang w:eastAsia="pl-PL"/>
        </w:rPr>
        <w:t>Powiatowy Zakład Opieki Zdrowotnej: Usługa konserwacji systemów sygnalizacji pożaru oraz konserwacja systemów oddymiania i napowietrzania dróg ewakuacyjnych w budynkach Powiatowego Zakładu Opieki Zdrowotnej z siedzibą w Starachowicach</w:t>
      </w:r>
      <w:r w:rsidRPr="005A7A2B">
        <w:rPr>
          <w:rFonts w:ascii="Times New Roman" w:eastAsia="Times New Roman" w:hAnsi="Times New Roman" w:cs="Times New Roman"/>
          <w:b/>
          <w:bCs/>
          <w:color w:val="000000"/>
          <w:sz w:val="20"/>
          <w:szCs w:val="20"/>
          <w:lang w:eastAsia="pl-PL"/>
        </w:rPr>
        <w:br/>
        <w:t>OGŁOSZENIE O ZAMÓWIENIU - Usługi</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Zamieszczanie ogłoszenia:</w:t>
      </w:r>
      <w:r w:rsidRPr="005A7A2B">
        <w:rPr>
          <w:rFonts w:ascii="Times New Roman" w:eastAsia="Times New Roman" w:hAnsi="Times New Roman" w:cs="Times New Roman"/>
          <w:color w:val="000000"/>
          <w:sz w:val="20"/>
          <w:szCs w:val="20"/>
          <w:lang w:eastAsia="pl-PL"/>
        </w:rPr>
        <w:t> Zamieszczanie nieobowiązkowe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Ogłoszenie dotyczy:</w:t>
      </w:r>
      <w:r w:rsidRPr="005A7A2B">
        <w:rPr>
          <w:rFonts w:ascii="Times New Roman" w:eastAsia="Times New Roman" w:hAnsi="Times New Roman" w:cs="Times New Roman"/>
          <w:color w:val="000000"/>
          <w:sz w:val="20"/>
          <w:szCs w:val="20"/>
          <w:lang w:eastAsia="pl-PL"/>
        </w:rPr>
        <w:t> Zamówienia publicznego</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Zamówienie dotyczy projektu lub programu współfinansowanego ze środków Unii Europejskiej</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Nazwa projektu lub programu</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rPr>
          <w:rFonts w:ascii="Times New Roman" w:eastAsia="Times New Roman" w:hAnsi="Times New Roman" w:cs="Times New Roman"/>
          <w:b/>
          <w:bCs/>
          <w:color w:val="000000"/>
          <w:sz w:val="20"/>
          <w:szCs w:val="20"/>
          <w:lang w:eastAsia="pl-PL"/>
        </w:rPr>
      </w:pPr>
      <w:r w:rsidRPr="005A7A2B">
        <w:rPr>
          <w:rFonts w:ascii="Times New Roman" w:eastAsia="Times New Roman" w:hAnsi="Times New Roman" w:cs="Times New Roman"/>
          <w:b/>
          <w:bCs/>
          <w:color w:val="000000"/>
          <w:sz w:val="20"/>
          <w:szCs w:val="20"/>
          <w:u w:val="single"/>
          <w:lang w:eastAsia="pl-PL"/>
        </w:rPr>
        <w:t>SEKCJA I: ZAMAWIAJĄCY</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Postępowanie przeprowadza centralny zamawiający</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Postępowanie przeprowadza podmiot, któremu zamawiający powierzył/powierzyli przeprowadzenie postępowania</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Informacje na temat podmiotu któremu zamawiający powierzył/powierzyli prowadzenie postępowania:</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Postępowanie jest przeprowadzane wspólnie przez zamawiających</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t>Jeżeli tak, należy wymienić zamawiających, którzy wspólnie przeprowadzają postępowanie oraz podać adresy ich siedzib, krajowe numery identyfikacyjne oraz osoby do kontaktów wraz z danymi do kontaktów:</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Postępowanie jest przeprowadzane wspólnie z zamawiającymi z innych państw członkowskich Unii Europejskiej</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W przypadku przeprowadzania postępowania wspólnie z zamawiającymi z innych państw członkowskich Unii Europejskiej – mające zastosowanie krajowe prawo zamówień publicznych:</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Informacje dodatkowe: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 1) NAZWA I ADRES: </w:t>
      </w:r>
      <w:r w:rsidRPr="005A7A2B">
        <w:rPr>
          <w:rFonts w:ascii="Times New Roman" w:eastAsia="Times New Roman" w:hAnsi="Times New Roman" w:cs="Times New Roman"/>
          <w:color w:val="000000"/>
          <w:sz w:val="20"/>
          <w:szCs w:val="20"/>
          <w:lang w:eastAsia="pl-PL"/>
        </w:rPr>
        <w:t>Powiatowy Zakład Opieki Zdrowotnej, krajowy numer identyfikacyjny 29114175200000, ul. ul. Radomska  70 , 27-200  Starachowice, woj. świętokrzyskie, państwo Polska, tel. 41 273 91 82, , e-mail przetargi@szpital.starachowice.pl, , faks 41 273 92 29.</w:t>
      </w:r>
      <w:r w:rsidRPr="005A7A2B">
        <w:rPr>
          <w:rFonts w:ascii="Times New Roman" w:eastAsia="Times New Roman" w:hAnsi="Times New Roman" w:cs="Times New Roman"/>
          <w:color w:val="000000"/>
          <w:sz w:val="20"/>
          <w:szCs w:val="20"/>
          <w:lang w:eastAsia="pl-PL"/>
        </w:rPr>
        <w:br/>
        <w:t>Adres strony internetowej (URL): http://zoz.starachowice.sisco.info/</w:t>
      </w:r>
      <w:r w:rsidRPr="005A7A2B">
        <w:rPr>
          <w:rFonts w:ascii="Times New Roman" w:eastAsia="Times New Roman" w:hAnsi="Times New Roman" w:cs="Times New Roman"/>
          <w:color w:val="000000"/>
          <w:sz w:val="20"/>
          <w:szCs w:val="20"/>
          <w:lang w:eastAsia="pl-PL"/>
        </w:rPr>
        <w:br/>
        <w:t>Adres profilu nabywcy:</w:t>
      </w:r>
      <w:r w:rsidRPr="005A7A2B">
        <w:rPr>
          <w:rFonts w:ascii="Times New Roman" w:eastAsia="Times New Roman" w:hAnsi="Times New Roman" w:cs="Times New Roman"/>
          <w:color w:val="000000"/>
          <w:sz w:val="20"/>
          <w:szCs w:val="20"/>
          <w:lang w:eastAsia="pl-PL"/>
        </w:rPr>
        <w:br/>
        <w:t>Adres strony internetowej pod którym można uzyskać dostęp do narzędzi i urządzeń lub formatów plików, które nie są ogólnie dostępne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 2) RODZAJ ZAMAWIAJĄCEGO: </w:t>
      </w:r>
      <w:r w:rsidRPr="005A7A2B">
        <w:rPr>
          <w:rFonts w:ascii="Times New Roman" w:eastAsia="Times New Roman" w:hAnsi="Times New Roman" w:cs="Times New Roman"/>
          <w:color w:val="000000"/>
          <w:sz w:val="20"/>
          <w:szCs w:val="20"/>
          <w:lang w:eastAsia="pl-PL"/>
        </w:rPr>
        <w:t>Podmiot prawa publicznego</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I.3) WSPÓLNE UDZIELANIE ZAMÓWIENIA </w:t>
      </w:r>
      <w:r w:rsidRPr="005A7A2B">
        <w:rPr>
          <w:rFonts w:ascii="Times New Roman" w:eastAsia="Times New Roman" w:hAnsi="Times New Roman" w:cs="Times New Roman"/>
          <w:b/>
          <w:bCs/>
          <w:i/>
          <w:iCs/>
          <w:color w:val="000000"/>
          <w:sz w:val="20"/>
          <w:szCs w:val="20"/>
          <w:lang w:eastAsia="pl-PL"/>
        </w:rPr>
        <w:t>(jeżeli dotyczy)</w:t>
      </w:r>
      <w:r w:rsidRPr="005A7A2B">
        <w:rPr>
          <w:rFonts w:ascii="Times New Roman" w:eastAsia="Times New Roman" w:hAnsi="Times New Roman" w:cs="Times New Roman"/>
          <w:b/>
          <w:bCs/>
          <w:color w:val="000000"/>
          <w:sz w:val="20"/>
          <w:szCs w:val="20"/>
          <w:lang w:eastAsia="pl-PL"/>
        </w:rPr>
        <w:t>:</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lastRenderedPageBreak/>
        <w:t>I.4) KOMUNIKACJA:</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Nieograniczony, pełny i bezpośredni dostęp do dokumentów z postępowania można uzyskać pod adresem (URL)</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Tak</w:t>
      </w:r>
      <w:r w:rsidRPr="005A7A2B">
        <w:rPr>
          <w:rFonts w:ascii="Times New Roman" w:eastAsia="Times New Roman" w:hAnsi="Times New Roman" w:cs="Times New Roman"/>
          <w:color w:val="000000"/>
          <w:sz w:val="20"/>
          <w:szCs w:val="20"/>
          <w:lang w:eastAsia="pl-PL"/>
        </w:rPr>
        <w:br/>
        <w:t>http://zoz.starachowice.sisco.info/</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Adres strony internetowej, na której zamieszczona będzie specyfikacja istotnych warunków zamówienia</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Tak</w:t>
      </w:r>
      <w:r w:rsidRPr="005A7A2B">
        <w:rPr>
          <w:rFonts w:ascii="Times New Roman" w:eastAsia="Times New Roman" w:hAnsi="Times New Roman" w:cs="Times New Roman"/>
          <w:color w:val="000000"/>
          <w:sz w:val="20"/>
          <w:szCs w:val="20"/>
          <w:lang w:eastAsia="pl-PL"/>
        </w:rPr>
        <w:br/>
        <w:t>http://zoz.starachowice.sisco.info/</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Dostęp do dokumentów z postępowania jest ograniczony - więcej informacji można uzyskać pod adresem</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Oferty lub wnioski o dopuszczenie do udziału w postępowaniu należy przesyłać:</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Elektronicznie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r w:rsidRPr="005A7A2B">
        <w:rPr>
          <w:rFonts w:ascii="Times New Roman" w:eastAsia="Times New Roman" w:hAnsi="Times New Roman" w:cs="Times New Roman"/>
          <w:color w:val="000000"/>
          <w:sz w:val="20"/>
          <w:szCs w:val="20"/>
          <w:lang w:eastAsia="pl-PL"/>
        </w:rPr>
        <w:br/>
        <w:t>adres</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Dopuszczone jest przesłanie ofert lub wniosków o dopuszczenie do udziału w postępowaniu w inny sposób:</w:t>
      </w:r>
      <w:r w:rsidRPr="005A7A2B">
        <w:rPr>
          <w:rFonts w:ascii="Times New Roman" w:eastAsia="Times New Roman" w:hAnsi="Times New Roman" w:cs="Times New Roman"/>
          <w:color w:val="000000"/>
          <w:sz w:val="20"/>
          <w:szCs w:val="20"/>
          <w:lang w:eastAsia="pl-PL"/>
        </w:rPr>
        <w:br/>
        <w:t>Nie</w:t>
      </w:r>
      <w:r w:rsidRPr="005A7A2B">
        <w:rPr>
          <w:rFonts w:ascii="Times New Roman" w:eastAsia="Times New Roman" w:hAnsi="Times New Roman" w:cs="Times New Roman"/>
          <w:color w:val="000000"/>
          <w:sz w:val="20"/>
          <w:szCs w:val="20"/>
          <w:lang w:eastAsia="pl-PL"/>
        </w:rPr>
        <w:br/>
        <w:t>Inny sposób:</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Wymagane jest przesłanie ofert lub wniosków o dopuszczenie do udziału w postępowaniu w inny sposób:</w:t>
      </w:r>
      <w:r w:rsidRPr="005A7A2B">
        <w:rPr>
          <w:rFonts w:ascii="Times New Roman" w:eastAsia="Times New Roman" w:hAnsi="Times New Roman" w:cs="Times New Roman"/>
          <w:color w:val="000000"/>
          <w:sz w:val="20"/>
          <w:szCs w:val="20"/>
          <w:lang w:eastAsia="pl-PL"/>
        </w:rPr>
        <w:br/>
        <w:t>Tak</w:t>
      </w:r>
      <w:r w:rsidRPr="005A7A2B">
        <w:rPr>
          <w:rFonts w:ascii="Times New Roman" w:eastAsia="Times New Roman" w:hAnsi="Times New Roman" w:cs="Times New Roman"/>
          <w:color w:val="000000"/>
          <w:sz w:val="20"/>
          <w:szCs w:val="20"/>
          <w:lang w:eastAsia="pl-PL"/>
        </w:rPr>
        <w:br/>
        <w:t>Inny sposób:</w:t>
      </w:r>
      <w:r w:rsidRPr="005A7A2B">
        <w:rPr>
          <w:rFonts w:ascii="Times New Roman" w:eastAsia="Times New Roman" w:hAnsi="Times New Roman" w:cs="Times New Roman"/>
          <w:color w:val="000000"/>
          <w:sz w:val="20"/>
          <w:szCs w:val="20"/>
          <w:lang w:eastAsia="pl-PL"/>
        </w:rPr>
        <w:br/>
        <w:t>Pisemnie</w:t>
      </w:r>
      <w:r w:rsidRPr="005A7A2B">
        <w:rPr>
          <w:rFonts w:ascii="Times New Roman" w:eastAsia="Times New Roman" w:hAnsi="Times New Roman" w:cs="Times New Roman"/>
          <w:color w:val="000000"/>
          <w:sz w:val="20"/>
          <w:szCs w:val="20"/>
          <w:lang w:eastAsia="pl-PL"/>
        </w:rPr>
        <w:br/>
        <w:t>Adres:</w:t>
      </w:r>
      <w:r w:rsidRPr="005A7A2B">
        <w:rPr>
          <w:rFonts w:ascii="Times New Roman" w:eastAsia="Times New Roman" w:hAnsi="Times New Roman" w:cs="Times New Roman"/>
          <w:color w:val="000000"/>
          <w:sz w:val="20"/>
          <w:szCs w:val="20"/>
          <w:lang w:eastAsia="pl-PL"/>
        </w:rPr>
        <w:br/>
        <w:t>Powiatowy Zakład Opieki Zdrowotnej w Starachowicach 27-200 Starachowice Ul. Radomska 70,</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Komunikacja elektroniczna wymaga korzystania z narzędzi i urządzeń lub formatów plików, które nie są ogólnie dostępne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r w:rsidRPr="005A7A2B">
        <w:rPr>
          <w:rFonts w:ascii="Times New Roman" w:eastAsia="Times New Roman" w:hAnsi="Times New Roman" w:cs="Times New Roman"/>
          <w:color w:val="000000"/>
          <w:sz w:val="20"/>
          <w:szCs w:val="20"/>
          <w:lang w:eastAsia="pl-PL"/>
        </w:rPr>
        <w:br/>
        <w:t>Nieograniczony, pełny, bezpośredni i bezpłatny dostęp do tych narzędzi można uzyskać pod adresem: (URL)</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rPr>
          <w:rFonts w:ascii="Times New Roman" w:eastAsia="Times New Roman" w:hAnsi="Times New Roman" w:cs="Times New Roman"/>
          <w:b/>
          <w:bCs/>
          <w:color w:val="000000"/>
          <w:sz w:val="20"/>
          <w:szCs w:val="20"/>
          <w:lang w:eastAsia="pl-PL"/>
        </w:rPr>
      </w:pPr>
      <w:r w:rsidRPr="005A7A2B">
        <w:rPr>
          <w:rFonts w:ascii="Times New Roman" w:eastAsia="Times New Roman" w:hAnsi="Times New Roman" w:cs="Times New Roman"/>
          <w:b/>
          <w:bCs/>
          <w:color w:val="000000"/>
          <w:sz w:val="20"/>
          <w:szCs w:val="20"/>
          <w:u w:val="single"/>
          <w:lang w:eastAsia="pl-PL"/>
        </w:rPr>
        <w:t>SEKCJA II: PRZEDMIOT ZAMÓWIENIA</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II.1) Nazwa nadana zamówieniu przez zamawiającego: </w:t>
      </w:r>
      <w:r w:rsidRPr="005A7A2B">
        <w:rPr>
          <w:rFonts w:ascii="Times New Roman" w:eastAsia="Times New Roman" w:hAnsi="Times New Roman" w:cs="Times New Roman"/>
          <w:color w:val="000000"/>
          <w:sz w:val="20"/>
          <w:szCs w:val="20"/>
          <w:lang w:eastAsia="pl-PL"/>
        </w:rPr>
        <w:t>Usługa konserwacji systemów sygnalizacji pożaru oraz konserwacja systemów oddymiania i napowietrzania dróg ewakuacyjnych w budynkach Powiatowego Zakładu Opieki Zdrowotnej z siedzibą w Starachowicach</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Numer referencyjny: </w:t>
      </w:r>
      <w:r w:rsidRPr="005A7A2B">
        <w:rPr>
          <w:rFonts w:ascii="Times New Roman" w:eastAsia="Times New Roman" w:hAnsi="Times New Roman" w:cs="Times New Roman"/>
          <w:color w:val="000000"/>
          <w:sz w:val="20"/>
          <w:szCs w:val="20"/>
          <w:lang w:eastAsia="pl-PL"/>
        </w:rPr>
        <w:t>P/35/09/2020/P.POŻ</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Przed wszczęciem postępowania o udzielenie zamówienia przeprowadzono dialog techniczny</w:t>
      </w:r>
    </w:p>
    <w:p w:rsidR="005A7A2B" w:rsidRPr="005A7A2B" w:rsidRDefault="005A7A2B" w:rsidP="006D5BB1">
      <w:pPr>
        <w:spacing w:after="0" w:line="240" w:lineRule="auto"/>
        <w:jc w:val="both"/>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II.2) Rodzaj zamówienia: </w:t>
      </w:r>
      <w:r w:rsidRPr="005A7A2B">
        <w:rPr>
          <w:rFonts w:ascii="Times New Roman" w:eastAsia="Times New Roman" w:hAnsi="Times New Roman" w:cs="Times New Roman"/>
          <w:color w:val="000000"/>
          <w:sz w:val="20"/>
          <w:szCs w:val="20"/>
          <w:lang w:eastAsia="pl-PL"/>
        </w:rPr>
        <w:t>Usługi</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II.3) Informacja o możliwości składania ofert częściowych</w:t>
      </w:r>
      <w:r w:rsidRPr="005A7A2B">
        <w:rPr>
          <w:rFonts w:ascii="Times New Roman" w:eastAsia="Times New Roman" w:hAnsi="Times New Roman" w:cs="Times New Roman"/>
          <w:color w:val="000000"/>
          <w:sz w:val="20"/>
          <w:szCs w:val="20"/>
          <w:lang w:eastAsia="pl-PL"/>
        </w:rPr>
        <w:br/>
        <w:t>Zamówienie podzielone jest na części:</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Oferty lub wnioski o dopuszczenie do udziału w postępowaniu można składać w odniesieniu do:</w:t>
      </w:r>
      <w:r w:rsidRPr="005A7A2B">
        <w:rPr>
          <w:rFonts w:ascii="Times New Roman" w:eastAsia="Times New Roman" w:hAnsi="Times New Roman" w:cs="Times New Roman"/>
          <w:color w:val="000000"/>
          <w:sz w:val="20"/>
          <w:szCs w:val="20"/>
          <w:lang w:eastAsia="pl-PL"/>
        </w:rPr>
        <w:br/>
        <w:t>tylko jednej części</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Zamawiający zastrzega sobie prawo do udzielenia łącznie następujących części lub grup części:</w:t>
      </w:r>
      <w:r w:rsidRPr="005A7A2B">
        <w:rPr>
          <w:rFonts w:ascii="Times New Roman" w:eastAsia="Times New Roman" w:hAnsi="Times New Roman" w:cs="Times New Roman"/>
          <w:color w:val="000000"/>
          <w:sz w:val="20"/>
          <w:szCs w:val="20"/>
          <w:lang w:eastAsia="pl-PL"/>
        </w:rPr>
        <w:br/>
        <w:t>1</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Maksymalna liczba części zamówienia, na które może zostać udzielone zamówienie jednemu wykonawcy:</w:t>
      </w:r>
      <w:r w:rsidRPr="005A7A2B">
        <w:rPr>
          <w:rFonts w:ascii="Times New Roman" w:eastAsia="Times New Roman" w:hAnsi="Times New Roman" w:cs="Times New Roman"/>
          <w:color w:val="000000"/>
          <w:sz w:val="20"/>
          <w:szCs w:val="20"/>
          <w:lang w:eastAsia="pl-PL"/>
        </w:rPr>
        <w:br/>
        <w:t>1</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II.4) Krótki opis przedmiotu zamówienia </w:t>
      </w:r>
      <w:r w:rsidRPr="005A7A2B">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 )</w:t>
      </w:r>
      <w:r w:rsidRPr="005A7A2B">
        <w:rPr>
          <w:rFonts w:ascii="Times New Roman" w:eastAsia="Times New Roman" w:hAnsi="Times New Roman" w:cs="Times New Roman"/>
          <w:b/>
          <w:bCs/>
          <w:color w:val="000000"/>
          <w:sz w:val="20"/>
          <w:szCs w:val="20"/>
          <w:lang w:eastAsia="pl-PL"/>
        </w:rPr>
        <w:t> a w przypadku partnerstwa innowacyjnego - określenie zapotrzebowania na innowacyjny produkt, usługę lub roboty budowlane: </w:t>
      </w:r>
      <w:r w:rsidRPr="005A7A2B">
        <w:rPr>
          <w:rFonts w:ascii="Times New Roman" w:eastAsia="Times New Roman" w:hAnsi="Times New Roman" w:cs="Times New Roman"/>
          <w:color w:val="000000"/>
          <w:sz w:val="20"/>
          <w:szCs w:val="20"/>
          <w:lang w:eastAsia="pl-PL"/>
        </w:rPr>
        <w:t>Usługi konserwacji systemów sygnalizacji pożaru oraz konserwacja systemów oddymiania i napowietrzania dróg ewakuacyjnych dla Powiatowego Zakładu Opieki Zdrowotnej z siedzibą w Starachowicach.</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II.5) Główny kod CPV: </w:t>
      </w:r>
      <w:r w:rsidRPr="005A7A2B">
        <w:rPr>
          <w:rFonts w:ascii="Times New Roman" w:eastAsia="Times New Roman" w:hAnsi="Times New Roman" w:cs="Times New Roman"/>
          <w:color w:val="000000"/>
          <w:sz w:val="20"/>
          <w:szCs w:val="20"/>
          <w:lang w:eastAsia="pl-PL"/>
        </w:rPr>
        <w:t>50710000-5</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7"/>
      </w:tblGrid>
      <w:tr w:rsidR="005A7A2B" w:rsidRPr="005A7A2B" w:rsidTr="005A7A2B">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Kod CPV</w:t>
            </w:r>
          </w:p>
        </w:tc>
      </w:tr>
      <w:tr w:rsidR="005A7A2B" w:rsidRPr="005A7A2B" w:rsidTr="005A7A2B">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50711000-2</w:t>
            </w:r>
          </w:p>
        </w:tc>
      </w:tr>
    </w:tbl>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II.6) Całkowita wartość zamówienia </w:t>
      </w:r>
      <w:r w:rsidRPr="005A7A2B">
        <w:rPr>
          <w:rFonts w:ascii="Times New Roman" w:eastAsia="Times New Roman" w:hAnsi="Times New Roman" w:cs="Times New Roman"/>
          <w:i/>
          <w:iCs/>
          <w:color w:val="000000"/>
          <w:sz w:val="20"/>
          <w:szCs w:val="20"/>
          <w:lang w:eastAsia="pl-PL"/>
        </w:rPr>
        <w:t>(jeżeli zamawiający podaje informacje o wartości zamówienia)</w:t>
      </w:r>
      <w:r w:rsidRPr="005A7A2B">
        <w:rPr>
          <w:rFonts w:ascii="Times New Roman" w:eastAsia="Times New Roman" w:hAnsi="Times New Roman" w:cs="Times New Roman"/>
          <w:color w:val="000000"/>
          <w:sz w:val="20"/>
          <w:szCs w:val="20"/>
          <w:lang w:eastAsia="pl-PL"/>
        </w:rPr>
        <w:t>:</w:t>
      </w:r>
      <w:r w:rsidRPr="005A7A2B">
        <w:rPr>
          <w:rFonts w:ascii="Times New Roman" w:eastAsia="Times New Roman" w:hAnsi="Times New Roman" w:cs="Times New Roman"/>
          <w:color w:val="000000"/>
          <w:sz w:val="20"/>
          <w:szCs w:val="20"/>
          <w:lang w:eastAsia="pl-PL"/>
        </w:rPr>
        <w:br/>
        <w:t>Wartość bez VAT:</w:t>
      </w:r>
      <w:r w:rsidRPr="005A7A2B">
        <w:rPr>
          <w:rFonts w:ascii="Times New Roman" w:eastAsia="Times New Roman" w:hAnsi="Times New Roman" w:cs="Times New Roman"/>
          <w:color w:val="000000"/>
          <w:sz w:val="20"/>
          <w:szCs w:val="20"/>
          <w:lang w:eastAsia="pl-PL"/>
        </w:rPr>
        <w:br/>
        <w:t>Waluta:</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PLN</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II.7) Czy przewiduje się udzielenie zamówień, o których mowa w art. 67 ust. 1 pkt 6 i 7 lub w art. 134 ust. 6 pkt 3 ustawy Pzp: </w:t>
      </w:r>
      <w:r w:rsidRPr="005A7A2B">
        <w:rPr>
          <w:rFonts w:ascii="Times New Roman" w:eastAsia="Times New Roman" w:hAnsi="Times New Roman" w:cs="Times New Roman"/>
          <w:color w:val="000000"/>
          <w:sz w:val="20"/>
          <w:szCs w:val="20"/>
          <w:lang w:eastAsia="pl-PL"/>
        </w:rPr>
        <w:t>Nie</w:t>
      </w:r>
      <w:r w:rsidRPr="005A7A2B">
        <w:rPr>
          <w:rFonts w:ascii="Times New Roman" w:eastAsia="Times New Roman" w:hAnsi="Times New Roman" w:cs="Times New Roman"/>
          <w:color w:val="000000"/>
          <w:sz w:val="20"/>
          <w:szCs w:val="20"/>
          <w:lang w:eastAsia="pl-PL"/>
        </w:rPr>
        <w:br/>
        <w:t>Określenie przedmiotu, wielkości lub zakresu oraz warunków na jakich zostaną udzielone zamówienia, o których mowa w art. 67 ust. 1 pkt 6 lub w art. 134 ust. 6 pkt 3 ustawy Pzp:</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II.8) Okres, w którym realizowane będzie zamówienie lub okres, na który została zawarta umowa ramowa lub okres, na który został ustanowiony dynamiczny system zakupów:</w:t>
      </w:r>
      <w:r w:rsidRPr="005A7A2B">
        <w:rPr>
          <w:rFonts w:ascii="Times New Roman" w:eastAsia="Times New Roman" w:hAnsi="Times New Roman" w:cs="Times New Roman"/>
          <w:color w:val="000000"/>
          <w:sz w:val="20"/>
          <w:szCs w:val="20"/>
          <w:lang w:eastAsia="pl-PL"/>
        </w:rPr>
        <w:br/>
        <w:t>miesiącach:  48  </w:t>
      </w:r>
      <w:r w:rsidRPr="005A7A2B">
        <w:rPr>
          <w:rFonts w:ascii="Times New Roman" w:eastAsia="Times New Roman" w:hAnsi="Times New Roman" w:cs="Times New Roman"/>
          <w:i/>
          <w:iCs/>
          <w:color w:val="000000"/>
          <w:sz w:val="20"/>
          <w:szCs w:val="20"/>
          <w:lang w:eastAsia="pl-PL"/>
        </w:rPr>
        <w:t> lub </w:t>
      </w:r>
      <w:r w:rsidRPr="005A7A2B">
        <w:rPr>
          <w:rFonts w:ascii="Times New Roman" w:eastAsia="Times New Roman" w:hAnsi="Times New Roman" w:cs="Times New Roman"/>
          <w:b/>
          <w:bCs/>
          <w:color w:val="000000"/>
          <w:sz w:val="20"/>
          <w:szCs w:val="20"/>
          <w:lang w:eastAsia="pl-PL"/>
        </w:rPr>
        <w:t>dniach:</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i/>
          <w:iCs/>
          <w:color w:val="000000"/>
          <w:sz w:val="20"/>
          <w:szCs w:val="20"/>
          <w:lang w:eastAsia="pl-PL"/>
        </w:rPr>
        <w:t>lub</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data rozpoczęcia: </w:t>
      </w:r>
      <w:r w:rsidRPr="005A7A2B">
        <w:rPr>
          <w:rFonts w:ascii="Times New Roman" w:eastAsia="Times New Roman" w:hAnsi="Times New Roman" w:cs="Times New Roman"/>
          <w:color w:val="000000"/>
          <w:sz w:val="20"/>
          <w:szCs w:val="20"/>
          <w:lang w:eastAsia="pl-PL"/>
        </w:rPr>
        <w:t> </w:t>
      </w:r>
      <w:r w:rsidRPr="005A7A2B">
        <w:rPr>
          <w:rFonts w:ascii="Times New Roman" w:eastAsia="Times New Roman" w:hAnsi="Times New Roman" w:cs="Times New Roman"/>
          <w:i/>
          <w:iCs/>
          <w:color w:val="000000"/>
          <w:sz w:val="20"/>
          <w:szCs w:val="20"/>
          <w:lang w:eastAsia="pl-PL"/>
        </w:rPr>
        <w:t> lub </w:t>
      </w:r>
      <w:r w:rsidRPr="005A7A2B">
        <w:rPr>
          <w:rFonts w:ascii="Times New Roman" w:eastAsia="Times New Roman" w:hAnsi="Times New Roman" w:cs="Times New Roman"/>
          <w:b/>
          <w:bCs/>
          <w:color w:val="000000"/>
          <w:sz w:val="20"/>
          <w:szCs w:val="20"/>
          <w:lang w:eastAsia="pl-PL"/>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41"/>
        <w:gridCol w:w="1286"/>
        <w:gridCol w:w="1413"/>
        <w:gridCol w:w="1446"/>
      </w:tblGrid>
      <w:tr w:rsidR="005A7A2B" w:rsidRPr="005A7A2B" w:rsidTr="005A7A2B">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Data zakończenia</w:t>
            </w:r>
          </w:p>
        </w:tc>
      </w:tr>
      <w:tr w:rsidR="005A7A2B" w:rsidRPr="005A7A2B" w:rsidTr="005A7A2B">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p>
        </w:tc>
      </w:tr>
    </w:tbl>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II.9) Informacje dodatkowe:</w:t>
      </w:r>
    </w:p>
    <w:p w:rsidR="005A7A2B" w:rsidRPr="005A7A2B" w:rsidRDefault="005A7A2B" w:rsidP="006D5BB1">
      <w:pPr>
        <w:spacing w:after="0" w:line="240" w:lineRule="auto"/>
        <w:rPr>
          <w:rFonts w:ascii="Times New Roman" w:eastAsia="Times New Roman" w:hAnsi="Times New Roman" w:cs="Times New Roman"/>
          <w:b/>
          <w:bCs/>
          <w:color w:val="000000"/>
          <w:sz w:val="20"/>
          <w:szCs w:val="20"/>
          <w:lang w:eastAsia="pl-PL"/>
        </w:rPr>
      </w:pPr>
      <w:r w:rsidRPr="005A7A2B">
        <w:rPr>
          <w:rFonts w:ascii="Times New Roman" w:eastAsia="Times New Roman" w:hAnsi="Times New Roman" w:cs="Times New Roman"/>
          <w:b/>
          <w:bCs/>
          <w:color w:val="000000"/>
          <w:sz w:val="20"/>
          <w:szCs w:val="20"/>
          <w:u w:val="single"/>
          <w:lang w:eastAsia="pl-PL"/>
        </w:rPr>
        <w:t>SEKCJA III: INFORMACJE O CHARAKTERZE PRAWNYM, EKONOMICZNYM, FINANSOWYM I TECHNICZNYM</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III.1) WARUNKI UDZIAŁU W POSTĘPOWANIU</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III.1.1) Kompetencje lub uprawnienia do prowadzenia określonej działalności zawodowej, o ile wynika to z odrębnych przepisów</w:t>
      </w:r>
      <w:r w:rsidRPr="005A7A2B">
        <w:rPr>
          <w:rFonts w:ascii="Times New Roman" w:eastAsia="Times New Roman" w:hAnsi="Times New Roman" w:cs="Times New Roman"/>
          <w:color w:val="000000"/>
          <w:sz w:val="20"/>
          <w:szCs w:val="20"/>
          <w:lang w:eastAsia="pl-PL"/>
        </w:rPr>
        <w:br/>
        <w:t>Określenie warunków: przedstawienie koncesji, zezwolenia, licencji lub dokumentu potwierdzającego, że wykonawca jest wpisany do jednego z rejestrów zawodowych lub handlowych, (Zezwolenia Prezesa Państwowej Agencji Atomistyki na obrót, transport, przechowywanie, instalowanie oraz obsługę izotopowych czujek dymu zgodnie z ustawą z dnia 29 listopada 2000r Prawo atomowe (tekst jednolity Dz.U. z 2020 r. poz.1792). - wykaz osób, wraz z informacjami na temat ich uprawnień/kwalifikacji oraz informacją o podstawie do dysponowania tymi osobami, sporządzony wg wzoru stanowiącego załącznik nr 7 do SIWZ (załącznik nr 3 do umowy) na potwierdzenie spełniania warunku dysponowania osobami zdolnymi do wykonania zamówienia.</w:t>
      </w:r>
      <w:r w:rsidRPr="005A7A2B">
        <w:rPr>
          <w:rFonts w:ascii="Times New Roman" w:eastAsia="Times New Roman" w:hAnsi="Times New Roman" w:cs="Times New Roman"/>
          <w:color w:val="000000"/>
          <w:sz w:val="20"/>
          <w:szCs w:val="20"/>
          <w:lang w:eastAsia="pl-PL"/>
        </w:rPr>
        <w:br/>
        <w:t>Informacje dodatkowe</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III.1.2) Sytuacja finansowa lub ekonomiczna</w:t>
      </w:r>
      <w:r w:rsidRPr="005A7A2B">
        <w:rPr>
          <w:rFonts w:ascii="Times New Roman" w:eastAsia="Times New Roman" w:hAnsi="Times New Roman" w:cs="Times New Roman"/>
          <w:color w:val="000000"/>
          <w:sz w:val="20"/>
          <w:szCs w:val="20"/>
          <w:lang w:eastAsia="pl-PL"/>
        </w:rPr>
        <w:br/>
        <w:t>Określenie warunków: Zamawiający nie określa szczegółowego warunku w tym zakresie</w:t>
      </w:r>
      <w:r w:rsidRPr="005A7A2B">
        <w:rPr>
          <w:rFonts w:ascii="Times New Roman" w:eastAsia="Times New Roman" w:hAnsi="Times New Roman" w:cs="Times New Roman"/>
          <w:color w:val="000000"/>
          <w:sz w:val="20"/>
          <w:szCs w:val="20"/>
          <w:lang w:eastAsia="pl-PL"/>
        </w:rPr>
        <w:br/>
        <w:t>Informacje dodatkowe</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III.1.3) Zdolność techniczna lub zawodowa</w:t>
      </w:r>
      <w:r w:rsidRPr="005A7A2B">
        <w:rPr>
          <w:rFonts w:ascii="Times New Roman" w:eastAsia="Times New Roman" w:hAnsi="Times New Roman" w:cs="Times New Roman"/>
          <w:color w:val="000000"/>
          <w:sz w:val="20"/>
          <w:szCs w:val="20"/>
          <w:lang w:eastAsia="pl-PL"/>
        </w:rPr>
        <w:br/>
        <w:t>Określenie warunków: posiadają wiedzę i doświadczenie, tj. w okresie ostatnich 3 lat przed upływem terminu składania ofert w postępowaniu (a jeżeli okres prowadzenia działalności jest krótszy, w tym okresie) należycie wykonali (rozpoczęli i zakończyli) lub wykonują (rozpoczęli i aktualnie realizują) co najmniej 2 usługi (każda zrealizowana na podstawie jednej umowy) polegające na konserwacji instalacji p.poż., których wartość wynosiła co najmniej 80 000 zł brutto każda</w:t>
      </w:r>
      <w:r w:rsidRPr="005A7A2B">
        <w:rPr>
          <w:rFonts w:ascii="Times New Roman" w:eastAsia="Times New Roman" w:hAnsi="Times New Roman" w:cs="Times New Roman"/>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5A7A2B">
        <w:rPr>
          <w:rFonts w:ascii="Times New Roman" w:eastAsia="Times New Roman" w:hAnsi="Times New Roman" w:cs="Times New Roman"/>
          <w:color w:val="000000"/>
          <w:sz w:val="20"/>
          <w:szCs w:val="20"/>
          <w:lang w:eastAsia="pl-PL"/>
        </w:rPr>
        <w:br/>
        <w:t>Informacje dodatkowe: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III.2) PODSTAWY WYKLUCZENIA</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III.2.1) Podstawy wykluczenia określone w art. 24 ust. 1 ustawy Pzp</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III.2.2) Zamawiający przewiduje wykluczenie wykonawcy na podstawie art. 24 ust. 5 ustawy Pzp</w:t>
      </w:r>
      <w:r w:rsidRPr="005A7A2B">
        <w:rPr>
          <w:rFonts w:ascii="Times New Roman" w:eastAsia="Times New Roman" w:hAnsi="Times New Roman" w:cs="Times New Roman"/>
          <w:color w:val="000000"/>
          <w:sz w:val="20"/>
          <w:szCs w:val="20"/>
          <w:lang w:eastAsia="pl-PL"/>
        </w:rPr>
        <w:t> Tak Zamawiający przewiduje następujące fakultatywne podstawy wykluczenia: Tak (podstawa wykluczenia określona w art. 24 ust. 5 pkt 1 ustawy Pzp)</w:t>
      </w:r>
      <w:r w:rsidRPr="005A7A2B">
        <w:rPr>
          <w:rFonts w:ascii="Times New Roman" w:eastAsia="Times New Roman" w:hAnsi="Times New Roman" w:cs="Times New Roman"/>
          <w:color w:val="000000"/>
          <w:sz w:val="20"/>
          <w:szCs w:val="20"/>
          <w:lang w:eastAsia="pl-PL"/>
        </w:rPr>
        <w:br/>
        <w:t>Tak (podstawa wykluczenia określona w art. 24 ust. 5 pkt 2 ustawy Pzp)</w:t>
      </w:r>
      <w:r w:rsidRPr="005A7A2B">
        <w:rPr>
          <w:rFonts w:ascii="Times New Roman" w:eastAsia="Times New Roman" w:hAnsi="Times New Roman" w:cs="Times New Roman"/>
          <w:color w:val="000000"/>
          <w:sz w:val="20"/>
          <w:szCs w:val="20"/>
          <w:lang w:eastAsia="pl-PL"/>
        </w:rPr>
        <w:br/>
        <w:t>Tak (podstawa wykluczenia określona w art. 24 ust. 5 pkt 3 ustawy Pzp)</w:t>
      </w:r>
      <w:r w:rsidRPr="005A7A2B">
        <w:rPr>
          <w:rFonts w:ascii="Times New Roman" w:eastAsia="Times New Roman" w:hAnsi="Times New Roman" w:cs="Times New Roman"/>
          <w:color w:val="000000"/>
          <w:sz w:val="20"/>
          <w:szCs w:val="20"/>
          <w:lang w:eastAsia="pl-PL"/>
        </w:rPr>
        <w:br/>
        <w:t>Tak (podstawa wykluczenia określona w art. 24 ust. 5 pkt 4 ustawy Pzp)</w:t>
      </w:r>
      <w:r w:rsidRPr="005A7A2B">
        <w:rPr>
          <w:rFonts w:ascii="Times New Roman" w:eastAsia="Times New Roman" w:hAnsi="Times New Roman" w:cs="Times New Roman"/>
          <w:color w:val="000000"/>
          <w:sz w:val="20"/>
          <w:szCs w:val="20"/>
          <w:lang w:eastAsia="pl-PL"/>
        </w:rPr>
        <w:br/>
        <w:t>Tak (podstawa wykluczenia określona w art. 24 ust. 5 pkt 5 ustawy Pzp)</w:t>
      </w:r>
      <w:r w:rsidRPr="005A7A2B">
        <w:rPr>
          <w:rFonts w:ascii="Times New Roman" w:eastAsia="Times New Roman" w:hAnsi="Times New Roman" w:cs="Times New Roman"/>
          <w:color w:val="000000"/>
          <w:sz w:val="20"/>
          <w:szCs w:val="20"/>
          <w:lang w:eastAsia="pl-PL"/>
        </w:rPr>
        <w:br/>
        <w:t>Tak (podstawa wykluczenia określona w art. 24 ust. 5 pkt 6 ustawy Pzp)</w:t>
      </w:r>
      <w:r w:rsidRPr="005A7A2B">
        <w:rPr>
          <w:rFonts w:ascii="Times New Roman" w:eastAsia="Times New Roman" w:hAnsi="Times New Roman" w:cs="Times New Roman"/>
          <w:color w:val="000000"/>
          <w:sz w:val="20"/>
          <w:szCs w:val="20"/>
          <w:lang w:eastAsia="pl-PL"/>
        </w:rPr>
        <w:br/>
        <w:t>Tak (podstawa wykluczenia określona w art. 24 ust. 5 pkt 7 ustawy Pzp)</w:t>
      </w:r>
      <w:r w:rsidRPr="005A7A2B">
        <w:rPr>
          <w:rFonts w:ascii="Times New Roman" w:eastAsia="Times New Roman" w:hAnsi="Times New Roman" w:cs="Times New Roman"/>
          <w:color w:val="000000"/>
          <w:sz w:val="20"/>
          <w:szCs w:val="20"/>
          <w:lang w:eastAsia="pl-PL"/>
        </w:rPr>
        <w:br/>
        <w:t>Tak (podstawa wykluczenia określona w art. 24 ust. 5 pkt 8 ustawy Pzp)</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III.3) WYKAZ OŚWIADCZEŃ SKŁADANYCH PRZEZ WYKONAWCĘ W CELU WSTĘPNEGO POTWIERDZENIA, ŻE NIE PODLEGA ON WYKLUCZENIU ORAZ SPEŁNIA WARUNKI UDZIAŁU W POSTĘPOWANIU ORAZ SPEŁNIA KRYTERIA SELEKCJI</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Oświadczenie o niepodleganiu wykluczeniu oraz spełnianiu warunków udziału w postępowaniu</w:t>
      </w:r>
      <w:r w:rsidRPr="005A7A2B">
        <w:rPr>
          <w:rFonts w:ascii="Times New Roman" w:eastAsia="Times New Roman" w:hAnsi="Times New Roman" w:cs="Times New Roman"/>
          <w:color w:val="000000"/>
          <w:sz w:val="20"/>
          <w:szCs w:val="20"/>
          <w:lang w:eastAsia="pl-PL"/>
        </w:rPr>
        <w:br/>
        <w:t>Tak</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Oświadczenie o spełnianiu kryteriów selekcji</w:t>
      </w:r>
      <w:r w:rsidRPr="005A7A2B">
        <w:rPr>
          <w:rFonts w:ascii="Times New Roman" w:eastAsia="Times New Roman" w:hAnsi="Times New Roman" w:cs="Times New Roman"/>
          <w:color w:val="000000"/>
          <w:sz w:val="20"/>
          <w:szCs w:val="20"/>
          <w:lang w:eastAsia="pl-PL"/>
        </w:rPr>
        <w:br/>
        <w:t>Nie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III.4) WYKAZ OŚWIADCZEŃ LUB DOKUMENTÓW , SKŁADANYCH PRZEZ WYKONAWCĘ W POSTĘPOWANIU NA WEZWANIE ZAMAWIAJACEGO W CELU POTWIERDZENIA OKOLICZNOŚCI, O KTÓRYCH MOWA W ART. 25 UST. 1 PKT 3 USTAWY PZP:</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III.5) WYKAZ OŚWIADCZEŃ LUB DOKUMENTÓW SKŁADANYCH PRZEZ WYKONAWCĘ W POSTĘPOWANIU NA WEZWANIE ZAMAWIAJACEGO W CELU POTWIERDZENIA OKOLICZNOŚCI, O KTÓRYCH MOWA W ART. 25 UST. 1 PKT 1 USTAWY PZP</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III.5.1) W ZAKRESIE SPEŁNIANIA WARUNKÓW UDZIAŁU W POSTĘPOWANIU:</w:t>
      </w:r>
      <w:r w:rsidRPr="005A7A2B">
        <w:rPr>
          <w:rFonts w:ascii="Times New Roman" w:eastAsia="Times New Roman" w:hAnsi="Times New Roman" w:cs="Times New Roman"/>
          <w:color w:val="000000"/>
          <w:sz w:val="20"/>
          <w:szCs w:val="20"/>
          <w:lang w:eastAsia="pl-PL"/>
        </w:rPr>
        <w:br/>
        <w:t>wykaz usług wykonanych lub wykonywanych w okresie ostatnich trzech lat przed upływem terminu składania ofert (a jeżeli okres prowadzenia działalności jest krótszy – w tym okresie) wraz z podaniem ich przedmiotu, dat wykonania, wartości i podmiotów, na rzecz których usługi zostały wykonane lub są wykonywane oraz dowodów określających czy te usługi zostały wykonane lub są wykonywane należycie, przy czym dowodami, o których mowa, są referencje bądź inne dokumenty wystawione przez podmiot, na rzecz którego usługi były wykonane (a w przypadku świadczeń okresowych lub ciągłych są wykonywane), a jeżeli z uzasadnionej przyczyny o obiektywnym charakterze Wykonawca nie jest w stanie uzyskać tych dokumentów – oświadczenie Wykonawcy, na potwierdzenie spełniania warunku posiadania doświadczenia</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III.5.2) W ZAKRESIE KRYTERIÓW SELEKCJI:</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III.6) WYKAZ OŚWIADCZEŃ LUB DOKUMENTÓW SKŁADANYCH PRZEZ WYKONAWCĘ W POSTĘPOWANIU NA WEZWANIE ZAMAWIAJACEGO W CELU POTWIERDZENIA OKOLICZNOŚCI, O KTÓRYCH MOWA W ART. 25 UST. 1 PKT 2 USTAWY PZP</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Zezwolenia Prezesa Państwowej Agencji Atomistyki na obrót, transport, przechowywanie, instalowanie oraz obsługę izotopowych czujek dymu zgodnie z ustawą z dnia 29 listopada 2000r Prawo atomowe (tekst jednolity Dz.U. z 2020 r poz.1792).</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III.7) INNE DOKUMENTY NIE WYMIENIONE W pkt III.3) - III.6)</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1. Formularz ofertowy - Załącznik Nr 1 do SIWZ. 2. Aktualne na dzień składania ofert Oświadczenie Wykonawcy, o spełnianiu warunków udziału w postępowania którego wzór stanowi Załącznik Nr 3 do SIWZ. 3. Aktualne oświadczenie wykonawcy o nie podleganiu wykluczeniu, wzór stanowi załącznik nr 2 do SIWZ 4. Wykaz osób wykonujących przedmiot zamówienia, wzór stanowi załącznik nr 7 do SIWZ 5. Pełnomocnictwo (oryginał lub kopia poświadczona notarialnie) osoby lub osób podpisujących ofertę - jeżeli uprawnienie do podpisu nie wynika bezpośrednio z załączonych dokumentów.</w:t>
      </w:r>
    </w:p>
    <w:p w:rsidR="005A7A2B" w:rsidRPr="005A7A2B" w:rsidRDefault="005A7A2B" w:rsidP="006D5BB1">
      <w:pPr>
        <w:spacing w:after="0" w:line="240" w:lineRule="auto"/>
        <w:rPr>
          <w:rFonts w:ascii="Times New Roman" w:eastAsia="Times New Roman" w:hAnsi="Times New Roman" w:cs="Times New Roman"/>
          <w:b/>
          <w:bCs/>
          <w:color w:val="000000"/>
          <w:sz w:val="20"/>
          <w:szCs w:val="20"/>
          <w:lang w:eastAsia="pl-PL"/>
        </w:rPr>
      </w:pPr>
      <w:r w:rsidRPr="005A7A2B">
        <w:rPr>
          <w:rFonts w:ascii="Times New Roman" w:eastAsia="Times New Roman" w:hAnsi="Times New Roman" w:cs="Times New Roman"/>
          <w:b/>
          <w:bCs/>
          <w:color w:val="000000"/>
          <w:sz w:val="20"/>
          <w:szCs w:val="20"/>
          <w:u w:val="single"/>
          <w:lang w:eastAsia="pl-PL"/>
        </w:rPr>
        <w:t>SEKCJA IV: PROCEDURA</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IV.1) OPIS</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IV.1.1) Tryb udzielenia zamówienia: </w:t>
      </w:r>
      <w:r w:rsidRPr="005A7A2B">
        <w:rPr>
          <w:rFonts w:ascii="Times New Roman" w:eastAsia="Times New Roman" w:hAnsi="Times New Roman" w:cs="Times New Roman"/>
          <w:color w:val="000000"/>
          <w:sz w:val="20"/>
          <w:szCs w:val="20"/>
          <w:lang w:eastAsia="pl-PL"/>
        </w:rPr>
        <w:t>Przetarg nieograniczony</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IV.1.2) Zamawiający żąda wniesienia wadium:</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r w:rsidRPr="005A7A2B">
        <w:rPr>
          <w:rFonts w:ascii="Times New Roman" w:eastAsia="Times New Roman" w:hAnsi="Times New Roman" w:cs="Times New Roman"/>
          <w:color w:val="000000"/>
          <w:sz w:val="20"/>
          <w:szCs w:val="20"/>
          <w:lang w:eastAsia="pl-PL"/>
        </w:rPr>
        <w:br/>
        <w:t>Informacja na temat wadium</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IV.1.3) Przewiduje się udzielenie zaliczek na poczet wykonania zamówienia:</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r w:rsidRPr="005A7A2B">
        <w:rPr>
          <w:rFonts w:ascii="Times New Roman" w:eastAsia="Times New Roman" w:hAnsi="Times New Roman" w:cs="Times New Roman"/>
          <w:color w:val="000000"/>
          <w:sz w:val="20"/>
          <w:szCs w:val="20"/>
          <w:lang w:eastAsia="pl-PL"/>
        </w:rPr>
        <w:br/>
        <w:t>Należy podać informacje na temat udzielania zaliczek:</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IV.1.4) Wymaga się złożenia ofert w postaci katalogów elektronicznych lub dołączenia do ofert katalogów elektronicznych:</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r w:rsidRPr="005A7A2B">
        <w:rPr>
          <w:rFonts w:ascii="Times New Roman" w:eastAsia="Times New Roman" w:hAnsi="Times New Roman" w:cs="Times New Roman"/>
          <w:color w:val="000000"/>
          <w:sz w:val="20"/>
          <w:szCs w:val="20"/>
          <w:lang w:eastAsia="pl-PL"/>
        </w:rPr>
        <w:br/>
        <w:t>Dopuszcza się złożenie ofert w postaci katalogów elektronicznych lub dołączenia do ofert katalogów elektronicznych:</w:t>
      </w:r>
      <w:r w:rsidRPr="005A7A2B">
        <w:rPr>
          <w:rFonts w:ascii="Times New Roman" w:eastAsia="Times New Roman" w:hAnsi="Times New Roman" w:cs="Times New Roman"/>
          <w:color w:val="000000"/>
          <w:sz w:val="20"/>
          <w:szCs w:val="20"/>
          <w:lang w:eastAsia="pl-PL"/>
        </w:rPr>
        <w:br/>
        <w:t>Nie</w:t>
      </w:r>
      <w:r w:rsidRPr="005A7A2B">
        <w:rPr>
          <w:rFonts w:ascii="Times New Roman" w:eastAsia="Times New Roman" w:hAnsi="Times New Roman" w:cs="Times New Roman"/>
          <w:color w:val="000000"/>
          <w:sz w:val="20"/>
          <w:szCs w:val="20"/>
          <w:lang w:eastAsia="pl-PL"/>
        </w:rPr>
        <w:br/>
        <w:t>Informacje dodatkowe:</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IV.1.5.) Wymaga się złożenia oferty wariantowej:</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Nie</w:t>
      </w:r>
      <w:r w:rsidRPr="005A7A2B">
        <w:rPr>
          <w:rFonts w:ascii="Times New Roman" w:eastAsia="Times New Roman" w:hAnsi="Times New Roman" w:cs="Times New Roman"/>
          <w:color w:val="000000"/>
          <w:sz w:val="20"/>
          <w:szCs w:val="20"/>
          <w:lang w:eastAsia="pl-PL"/>
        </w:rPr>
        <w:br/>
        <w:t>Dopuszcza się złożenie oferty wariantowej</w:t>
      </w:r>
      <w:r w:rsidRPr="005A7A2B">
        <w:rPr>
          <w:rFonts w:ascii="Times New Roman" w:eastAsia="Times New Roman" w:hAnsi="Times New Roman" w:cs="Times New Roman"/>
          <w:color w:val="000000"/>
          <w:sz w:val="20"/>
          <w:szCs w:val="20"/>
          <w:lang w:eastAsia="pl-PL"/>
        </w:rPr>
        <w:br/>
        <w:t>Nie</w:t>
      </w:r>
      <w:r w:rsidRPr="005A7A2B">
        <w:rPr>
          <w:rFonts w:ascii="Times New Roman" w:eastAsia="Times New Roman" w:hAnsi="Times New Roman" w:cs="Times New Roman"/>
          <w:color w:val="000000"/>
          <w:sz w:val="20"/>
          <w:szCs w:val="20"/>
          <w:lang w:eastAsia="pl-PL"/>
        </w:rPr>
        <w:br/>
        <w:t>Złożenie oferty wariantowej dopuszcza się tylko z jednoczesnym złożeniem oferty zasadniczej:</w:t>
      </w:r>
      <w:r w:rsidRPr="005A7A2B">
        <w:rPr>
          <w:rFonts w:ascii="Times New Roman" w:eastAsia="Times New Roman" w:hAnsi="Times New Roman" w:cs="Times New Roman"/>
          <w:color w:val="000000"/>
          <w:sz w:val="20"/>
          <w:szCs w:val="20"/>
          <w:lang w:eastAsia="pl-PL"/>
        </w:rPr>
        <w:br/>
        <w:t>Nie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IV.1.6) Przewidywana liczba wykonawców, którzy zostaną zaproszeni do udziału w postępowaniu</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i/>
          <w:iCs/>
          <w:color w:val="000000"/>
          <w:sz w:val="20"/>
          <w:szCs w:val="20"/>
          <w:lang w:eastAsia="pl-PL"/>
        </w:rPr>
        <w:t>(przetarg ograniczony, negocjacje z ogłoszeniem, dialog konkurencyjny, partnerstwo innowacyjne)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Liczba wykonawców  </w:t>
      </w:r>
      <w:r w:rsidRPr="005A7A2B">
        <w:rPr>
          <w:rFonts w:ascii="Times New Roman" w:eastAsia="Times New Roman" w:hAnsi="Times New Roman" w:cs="Times New Roman"/>
          <w:color w:val="000000"/>
          <w:sz w:val="20"/>
          <w:szCs w:val="20"/>
          <w:lang w:eastAsia="pl-PL"/>
        </w:rPr>
        <w:br/>
        <w:t>Przewidywana minimalna liczba wykonawców</w:t>
      </w:r>
      <w:r w:rsidRPr="005A7A2B">
        <w:rPr>
          <w:rFonts w:ascii="Times New Roman" w:eastAsia="Times New Roman" w:hAnsi="Times New Roman" w:cs="Times New Roman"/>
          <w:color w:val="000000"/>
          <w:sz w:val="20"/>
          <w:szCs w:val="20"/>
          <w:lang w:eastAsia="pl-PL"/>
        </w:rPr>
        <w:br/>
        <w:t>Maksymalna liczba wykonawców  </w:t>
      </w:r>
      <w:r w:rsidRPr="005A7A2B">
        <w:rPr>
          <w:rFonts w:ascii="Times New Roman" w:eastAsia="Times New Roman" w:hAnsi="Times New Roman" w:cs="Times New Roman"/>
          <w:color w:val="000000"/>
          <w:sz w:val="20"/>
          <w:szCs w:val="20"/>
          <w:lang w:eastAsia="pl-PL"/>
        </w:rPr>
        <w:br/>
        <w:t>Kryteria selekcji wykonawców:</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IV.1.7) Informacje na temat umowy ramowej lub dynamicznego systemu zakupów:</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Umowa ramowa będzie zawarta:</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Czy przewiduje się ograniczenie liczby uczestników umowy ramowej:</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Przewidziana maksymalna liczba uczestników umowy ramowej:</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Informacje dodatkowe:</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Zamówienie obejmuje ustanowienie dynamicznego systemu zakupów:</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Adres strony internetowej, na której będą zamieszczone dodatkowe informacje dotyczące dynamicznego systemu zakupów:</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Informacje dodatkowe:</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W ramach umowy ramowej/dynamicznego systemu zakupów dopuszcza się złożenie ofert w formie katalogów elektronicznych:</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Przewiduje się pobranie ze złożonych katalogów elektronicznych informacji potrzebnych do sporządzenia ofert w ramach umowy ramowej/dynamicznego systemu zakupów:</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IV.1.8) Aukcja elektroniczna</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Przewidziane jest przeprowadzenie aukcji elektronicznej </w:t>
      </w:r>
      <w:r w:rsidRPr="005A7A2B">
        <w:rPr>
          <w:rFonts w:ascii="Times New Roman" w:eastAsia="Times New Roman" w:hAnsi="Times New Roman" w:cs="Times New Roman"/>
          <w:i/>
          <w:iCs/>
          <w:color w:val="000000"/>
          <w:sz w:val="20"/>
          <w:szCs w:val="20"/>
          <w:lang w:eastAsia="pl-PL"/>
        </w:rPr>
        <w:t>(przetarg nieograniczony, przetarg ograniczony, negocjacje z ogłoszeniem) </w:t>
      </w:r>
      <w:r w:rsidRPr="005A7A2B">
        <w:rPr>
          <w:rFonts w:ascii="Times New Roman" w:eastAsia="Times New Roman" w:hAnsi="Times New Roman" w:cs="Times New Roman"/>
          <w:color w:val="000000"/>
          <w:sz w:val="20"/>
          <w:szCs w:val="20"/>
          <w:lang w:eastAsia="pl-PL"/>
        </w:rPr>
        <w:t>Nie</w:t>
      </w:r>
      <w:r w:rsidRPr="005A7A2B">
        <w:rPr>
          <w:rFonts w:ascii="Times New Roman" w:eastAsia="Times New Roman" w:hAnsi="Times New Roman" w:cs="Times New Roman"/>
          <w:color w:val="000000"/>
          <w:sz w:val="20"/>
          <w:szCs w:val="20"/>
          <w:lang w:eastAsia="pl-PL"/>
        </w:rPr>
        <w:br/>
        <w:t>Należy podać adres strony internetowej, na której aukcja będzie prowadzona:</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Należy wskazać elementy, których wartości będą przedmiotem aukcji elektronicznej:</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Przewiduje się ograniczenia co do przedstawionych wartości, wynikające z opisu przedmiotu zamówienia:</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Należy podać, które informacje zostaną udostępnione wykonawcom w trakcie aukcji elektronicznej oraz jaki będzie termin ich udostępnienia:</w:t>
      </w:r>
      <w:r w:rsidRPr="005A7A2B">
        <w:rPr>
          <w:rFonts w:ascii="Times New Roman" w:eastAsia="Times New Roman" w:hAnsi="Times New Roman" w:cs="Times New Roman"/>
          <w:color w:val="000000"/>
          <w:sz w:val="20"/>
          <w:szCs w:val="20"/>
          <w:lang w:eastAsia="pl-PL"/>
        </w:rPr>
        <w:br/>
        <w:t>Informacje dotyczące przebiegu aukcji elektronicznej:</w:t>
      </w:r>
      <w:r w:rsidRPr="005A7A2B">
        <w:rPr>
          <w:rFonts w:ascii="Times New Roman" w:eastAsia="Times New Roman" w:hAnsi="Times New Roman" w:cs="Times New Roman"/>
          <w:color w:val="000000"/>
          <w:sz w:val="20"/>
          <w:szCs w:val="20"/>
          <w:lang w:eastAsia="pl-PL"/>
        </w:rPr>
        <w:br/>
        <w:t>Jaki jest przewidziany sposób postępowania w toku aukcji elektronicznej i jakie będą warunki, na jakich wykonawcy będą mogli licytować (minimalne wysokości postąpień):</w:t>
      </w:r>
      <w:r w:rsidRPr="005A7A2B">
        <w:rPr>
          <w:rFonts w:ascii="Times New Roman" w:eastAsia="Times New Roman" w:hAnsi="Times New Roman" w:cs="Times New Roman"/>
          <w:color w:val="000000"/>
          <w:sz w:val="20"/>
          <w:szCs w:val="20"/>
          <w:lang w:eastAsia="pl-PL"/>
        </w:rPr>
        <w:br/>
        <w:t>Informacje dotyczące wykorzystywanego sprzętu elektronicznego, rozwiązań i specyfikacji technicznych w zakresie połączeń:</w:t>
      </w:r>
      <w:r w:rsidRPr="005A7A2B">
        <w:rPr>
          <w:rFonts w:ascii="Times New Roman" w:eastAsia="Times New Roman" w:hAnsi="Times New Roman" w:cs="Times New Roman"/>
          <w:color w:val="000000"/>
          <w:sz w:val="20"/>
          <w:szCs w:val="20"/>
          <w:lang w:eastAsia="pl-PL"/>
        </w:rPr>
        <w:br/>
        <w:t>Wymagania dotyczące rejestracji i identyfikacji wykonawców w aukcji elektronicznej:</w:t>
      </w:r>
      <w:r w:rsidRPr="005A7A2B">
        <w:rPr>
          <w:rFonts w:ascii="Times New Roman" w:eastAsia="Times New Roman" w:hAnsi="Times New Roman" w:cs="Times New Roman"/>
          <w:color w:val="000000"/>
          <w:sz w:val="20"/>
          <w:szCs w:val="20"/>
          <w:lang w:eastAsia="pl-PL"/>
        </w:rPr>
        <w:br/>
        <w:t>Informacje o liczbie etapów aukcji elektronicznej i czasie ich trwania:</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t>Czas trwania:</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Czy wykonawcy, którzy nie złożyli nowych postąpień, zostaną zakwalifikowani do następnego etapu:</w:t>
      </w:r>
      <w:r w:rsidRPr="005A7A2B">
        <w:rPr>
          <w:rFonts w:ascii="Times New Roman" w:eastAsia="Times New Roman" w:hAnsi="Times New Roman" w:cs="Times New Roman"/>
          <w:color w:val="000000"/>
          <w:sz w:val="20"/>
          <w:szCs w:val="20"/>
          <w:lang w:eastAsia="pl-PL"/>
        </w:rPr>
        <w:br/>
        <w:t>Warunki zamknięcia aukcji elektronicznej:</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IV.2) KRYTERIA OCENY OFERT</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IV.2.1) Kryteria oceny ofert:</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362"/>
        <w:gridCol w:w="852"/>
      </w:tblGrid>
      <w:tr w:rsidR="005A7A2B" w:rsidRPr="005A7A2B" w:rsidTr="005A7A2B">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Znaczenie</w:t>
            </w:r>
          </w:p>
        </w:tc>
      </w:tr>
      <w:tr w:rsidR="005A7A2B" w:rsidRPr="005A7A2B" w:rsidTr="005A7A2B">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60,00</w:t>
            </w:r>
          </w:p>
        </w:tc>
      </w:tr>
      <w:tr w:rsidR="005A7A2B" w:rsidRPr="005A7A2B" w:rsidTr="005A7A2B">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Czas usunięcia awarii liczony od momentu zgłoszenia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30,00</w:t>
            </w:r>
          </w:p>
        </w:tc>
      </w:tr>
      <w:tr w:rsidR="005A7A2B" w:rsidRPr="005A7A2B" w:rsidTr="005A7A2B">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Stawka brutto jednej roboczogodziny z tytułu napraw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10,00</w:t>
            </w:r>
          </w:p>
        </w:tc>
      </w:tr>
    </w:tbl>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IV.2.3) Zastosowanie procedury, o której mowa w art. 24aa ust. 1 ustawy Pzp </w:t>
      </w:r>
      <w:r w:rsidRPr="005A7A2B">
        <w:rPr>
          <w:rFonts w:ascii="Times New Roman" w:eastAsia="Times New Roman" w:hAnsi="Times New Roman" w:cs="Times New Roman"/>
          <w:color w:val="000000"/>
          <w:sz w:val="20"/>
          <w:szCs w:val="20"/>
          <w:lang w:eastAsia="pl-PL"/>
        </w:rPr>
        <w:t>(przetarg nieograniczony)</w:t>
      </w:r>
      <w:r w:rsidRPr="005A7A2B">
        <w:rPr>
          <w:rFonts w:ascii="Times New Roman" w:eastAsia="Times New Roman" w:hAnsi="Times New Roman" w:cs="Times New Roman"/>
          <w:color w:val="000000"/>
          <w:sz w:val="20"/>
          <w:szCs w:val="20"/>
          <w:lang w:eastAsia="pl-PL"/>
        </w:rPr>
        <w:br/>
        <w:t>Tak</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IV.3) Negocjacje z ogłoszeniem, dialog konkurencyjny, partnerstwo innowacyjne</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IV.3.1) Informacje na temat negocjacji z ogłoszeniem</w:t>
      </w:r>
      <w:r w:rsidRPr="005A7A2B">
        <w:rPr>
          <w:rFonts w:ascii="Times New Roman" w:eastAsia="Times New Roman" w:hAnsi="Times New Roman" w:cs="Times New Roman"/>
          <w:color w:val="000000"/>
          <w:sz w:val="20"/>
          <w:szCs w:val="20"/>
          <w:lang w:eastAsia="pl-PL"/>
        </w:rPr>
        <w:br/>
        <w:t>Minimalne wymagania, które muszą spełniać wszystkie oferty:</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Przewidziane jest zastrzeżenie prawa do udzielenia zamówienia na podstawie ofert wstępnych bez przeprowadzenia negocjacji</w:t>
      </w:r>
      <w:r w:rsidRPr="005A7A2B">
        <w:rPr>
          <w:rFonts w:ascii="Times New Roman" w:eastAsia="Times New Roman" w:hAnsi="Times New Roman" w:cs="Times New Roman"/>
          <w:color w:val="000000"/>
          <w:sz w:val="20"/>
          <w:szCs w:val="20"/>
          <w:lang w:eastAsia="pl-PL"/>
        </w:rPr>
        <w:br/>
        <w:t>Przewidziany jest podział negocjacji na etapy w celu ograniczenia liczby ofert:</w:t>
      </w:r>
      <w:r w:rsidRPr="005A7A2B">
        <w:rPr>
          <w:rFonts w:ascii="Times New Roman" w:eastAsia="Times New Roman" w:hAnsi="Times New Roman" w:cs="Times New Roman"/>
          <w:color w:val="000000"/>
          <w:sz w:val="20"/>
          <w:szCs w:val="20"/>
          <w:lang w:eastAsia="pl-PL"/>
        </w:rPr>
        <w:br/>
        <w:t>Należy podać informacje na temat etapów negocjacji (w tym liczbę etapów):</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Informacje dodatkowe</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IV.3.2) Informacje na temat dialogu konkurencyjnego</w:t>
      </w:r>
      <w:r w:rsidRPr="005A7A2B">
        <w:rPr>
          <w:rFonts w:ascii="Times New Roman" w:eastAsia="Times New Roman" w:hAnsi="Times New Roman" w:cs="Times New Roman"/>
          <w:color w:val="000000"/>
          <w:sz w:val="20"/>
          <w:szCs w:val="20"/>
          <w:lang w:eastAsia="pl-PL"/>
        </w:rPr>
        <w:br/>
        <w:t>Opis potrzeb i wymagań zamawiającego lub informacja o sposobie uzyskania tego opisu:</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Informacja o wysokości nagród dla wykonawców, którzy podczas dialogu konkurencyjnego przedstawili rozwiązania stanowiące podstawę do składania ofert, jeżeli zamawiający przewiduje nagrody:</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Wstępny harmonogram postępowania:</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Podział dialogu na etapy w celu ograniczenia liczby rozwiązań:</w:t>
      </w:r>
      <w:r w:rsidRPr="005A7A2B">
        <w:rPr>
          <w:rFonts w:ascii="Times New Roman" w:eastAsia="Times New Roman" w:hAnsi="Times New Roman" w:cs="Times New Roman"/>
          <w:color w:val="000000"/>
          <w:sz w:val="20"/>
          <w:szCs w:val="20"/>
          <w:lang w:eastAsia="pl-PL"/>
        </w:rPr>
        <w:br/>
        <w:t>Należy podać informacje na temat etapów dialogu:</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Informacje dodatkowe:</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IV.3.3) Informacje na temat partnerstwa innowacyjnego</w:t>
      </w:r>
      <w:r w:rsidRPr="005A7A2B">
        <w:rPr>
          <w:rFonts w:ascii="Times New Roman" w:eastAsia="Times New Roman" w:hAnsi="Times New Roman" w:cs="Times New Roman"/>
          <w:color w:val="000000"/>
          <w:sz w:val="20"/>
          <w:szCs w:val="20"/>
          <w:lang w:eastAsia="pl-PL"/>
        </w:rPr>
        <w:br/>
        <w:t>Elementy opisu przedmiotu zamówienia definiujące minimalne wymagania, którym muszą odpowiadać wszystkie oferty:</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Podział negocjacji na etapy w celu ograniczeniu liczby ofert podlegających negocjacjom poprzez zastosowanie kryteriów oceny ofert wskazanych w specyfikacji istotnych warunków zamówienia:</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Informacje dodatkowe:</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IV.4) Licytacja elektroniczna</w:t>
      </w:r>
      <w:r w:rsidRPr="005A7A2B">
        <w:rPr>
          <w:rFonts w:ascii="Times New Roman" w:eastAsia="Times New Roman" w:hAnsi="Times New Roman" w:cs="Times New Roman"/>
          <w:color w:val="000000"/>
          <w:sz w:val="20"/>
          <w:szCs w:val="20"/>
          <w:lang w:eastAsia="pl-PL"/>
        </w:rPr>
        <w:br/>
        <w:t>Adres strony internetowej, na której będzie prowadzona licytacja elektroniczna:</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Adres strony internetowej, na której jest dostępny opis przedmiotu zamówienia w licytacji elektronicznej:</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Wymagania dotyczące rejestracji i identyfikacji wykonawców w licytacji elektronicznej, w tym wymagania techniczne urządzeń informatycznych:</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Sposób postępowania w toku licytacji elektronicznej, w tym określenie minimalnych wysokości postąpień:</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Informacje o liczbie etapów licytacji elektronicznej i czasie ich trwania:</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Czas trwania:</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Wykonawcy, którzy nie złożyli nowych postąpień, zostaną zakwalifikowani do następnego etapu:</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Termin składania wniosków o dopuszczenie do udziału w licytacji elektronicznej:</w:t>
      </w:r>
      <w:r w:rsidRPr="005A7A2B">
        <w:rPr>
          <w:rFonts w:ascii="Times New Roman" w:eastAsia="Times New Roman" w:hAnsi="Times New Roman" w:cs="Times New Roman"/>
          <w:color w:val="000000"/>
          <w:sz w:val="20"/>
          <w:szCs w:val="20"/>
          <w:lang w:eastAsia="pl-PL"/>
        </w:rPr>
        <w:br/>
        <w:t>Data: godzina:</w:t>
      </w:r>
      <w:r w:rsidRPr="005A7A2B">
        <w:rPr>
          <w:rFonts w:ascii="Times New Roman" w:eastAsia="Times New Roman" w:hAnsi="Times New Roman" w:cs="Times New Roman"/>
          <w:color w:val="000000"/>
          <w:sz w:val="20"/>
          <w:szCs w:val="20"/>
          <w:lang w:eastAsia="pl-PL"/>
        </w:rPr>
        <w:br/>
        <w:t>Termin otwarcia licytacji elektronicznej:</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t>Termin i warunki zamknięcia licytacji elektronicznej:</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t>Istotne dla stron postanowienia, które zostaną wprowadzone do treści zawieranej umowy w sprawie zamówienia publicznego, albo ogólne warunki umowy, albo wzór umowy:</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t>Wymagania dotyczące zabezpieczenia należytego wykonania umowy:</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t>Informacje dodatkowe:</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IV.5) ZMIANA UMOWY</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r w:rsidRPr="005A7A2B">
        <w:rPr>
          <w:rFonts w:ascii="Times New Roman" w:eastAsia="Times New Roman" w:hAnsi="Times New Roman" w:cs="Times New Roman"/>
          <w:color w:val="000000"/>
          <w:sz w:val="20"/>
          <w:szCs w:val="20"/>
          <w:lang w:eastAsia="pl-PL"/>
        </w:rPr>
        <w:t> Tak</w:t>
      </w:r>
      <w:r w:rsidRPr="005A7A2B">
        <w:rPr>
          <w:rFonts w:ascii="Times New Roman" w:eastAsia="Times New Roman" w:hAnsi="Times New Roman" w:cs="Times New Roman"/>
          <w:color w:val="000000"/>
          <w:sz w:val="20"/>
          <w:szCs w:val="20"/>
          <w:lang w:eastAsia="pl-PL"/>
        </w:rPr>
        <w:br/>
        <w:t>Należy wskazać zakres, charakter zmian oraz warunki wprowadzenia zmian:</w:t>
      </w:r>
      <w:r w:rsidRPr="005A7A2B">
        <w:rPr>
          <w:rFonts w:ascii="Times New Roman" w:eastAsia="Times New Roman" w:hAnsi="Times New Roman" w:cs="Times New Roman"/>
          <w:color w:val="000000"/>
          <w:sz w:val="20"/>
          <w:szCs w:val="20"/>
          <w:lang w:eastAsia="pl-PL"/>
        </w:rPr>
        <w:br/>
        <w:t>Zamawiający przewiduje zmiany określone w § 6 ust. 2 projektu umowy.</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IV.6) INFORMACJE ADMINISTRACYJNE</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IV.6.1) Sposób udostępniania informacji o charakterze poufnym </w:t>
      </w:r>
      <w:r w:rsidRPr="005A7A2B">
        <w:rPr>
          <w:rFonts w:ascii="Times New Roman" w:eastAsia="Times New Roman" w:hAnsi="Times New Roman" w:cs="Times New Roman"/>
          <w:i/>
          <w:iCs/>
          <w:color w:val="000000"/>
          <w:sz w:val="20"/>
          <w:szCs w:val="20"/>
          <w:lang w:eastAsia="pl-PL"/>
        </w:rPr>
        <w:t>(jeżeli dotyczy):</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Środki służące ochronie informacji o charakterze poufnym</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IV.6.2) Termin składania ofert lub wniosków o dopuszczenie do udziału w postępowaniu:</w:t>
      </w:r>
      <w:r w:rsidRPr="005A7A2B">
        <w:rPr>
          <w:rFonts w:ascii="Times New Roman" w:eastAsia="Times New Roman" w:hAnsi="Times New Roman" w:cs="Times New Roman"/>
          <w:color w:val="000000"/>
          <w:sz w:val="20"/>
          <w:szCs w:val="20"/>
          <w:lang w:eastAsia="pl-PL"/>
        </w:rPr>
        <w:br/>
        <w:t>Data: 2020-10-06, godzina: 11:00,</w:t>
      </w:r>
      <w:r w:rsidRPr="005A7A2B">
        <w:rPr>
          <w:rFonts w:ascii="Times New Roman" w:eastAsia="Times New Roman" w:hAnsi="Times New Roman" w:cs="Times New Roman"/>
          <w:color w:val="000000"/>
          <w:sz w:val="20"/>
          <w:szCs w:val="20"/>
          <w:lang w:eastAsia="pl-PL"/>
        </w:rPr>
        <w:br/>
        <w:t>Skrócenie terminu składania wniosków, ze względu na pilną potrzebę udzielenia zamówienia (przetarg nieograniczony, przetarg ograniczony, negocjacje z ogłoszeniem):</w:t>
      </w:r>
      <w:r w:rsidRPr="005A7A2B">
        <w:rPr>
          <w:rFonts w:ascii="Times New Roman" w:eastAsia="Times New Roman" w:hAnsi="Times New Roman" w:cs="Times New Roman"/>
          <w:color w:val="000000"/>
          <w:sz w:val="20"/>
          <w:szCs w:val="20"/>
          <w:lang w:eastAsia="pl-PL"/>
        </w:rPr>
        <w:br/>
        <w:t>Nie</w:t>
      </w:r>
      <w:r w:rsidRPr="005A7A2B">
        <w:rPr>
          <w:rFonts w:ascii="Times New Roman" w:eastAsia="Times New Roman" w:hAnsi="Times New Roman" w:cs="Times New Roman"/>
          <w:color w:val="000000"/>
          <w:sz w:val="20"/>
          <w:szCs w:val="20"/>
          <w:lang w:eastAsia="pl-PL"/>
        </w:rPr>
        <w:br/>
        <w:t>Wskazać powody:</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t>Język lub języki, w jakich mogą być sporządzane oferty lub wnioski o dopuszczenie do udziału w postępowaniu</w:t>
      </w:r>
      <w:r w:rsidRPr="005A7A2B">
        <w:rPr>
          <w:rFonts w:ascii="Times New Roman" w:eastAsia="Times New Roman" w:hAnsi="Times New Roman" w:cs="Times New Roman"/>
          <w:color w:val="000000"/>
          <w:sz w:val="20"/>
          <w:szCs w:val="20"/>
          <w:lang w:eastAsia="pl-PL"/>
        </w:rPr>
        <w:br/>
        <w:t>&gt; polski</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IV.6.3) Termin związania ofertą: </w:t>
      </w:r>
      <w:r w:rsidRPr="005A7A2B">
        <w:rPr>
          <w:rFonts w:ascii="Times New Roman" w:eastAsia="Times New Roman" w:hAnsi="Times New Roman" w:cs="Times New Roman"/>
          <w:color w:val="000000"/>
          <w:sz w:val="20"/>
          <w:szCs w:val="20"/>
          <w:lang w:eastAsia="pl-PL"/>
        </w:rPr>
        <w:t>do: okres w dniach: 30 (od ostatecznego terminu składania ofert)</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IV.6.4) Przewiduje się unieważnienie postępowania o udzielenie zamówienia, w przypadku nieprzyznania środków, które miały być przeznaczone na sfinansowanie całości lub części zamówienia:</w:t>
      </w:r>
      <w:r w:rsidRPr="005A7A2B">
        <w:rPr>
          <w:rFonts w:ascii="Times New Roman" w:eastAsia="Times New Roman" w:hAnsi="Times New Roman" w:cs="Times New Roman"/>
          <w:color w:val="000000"/>
          <w:sz w:val="20"/>
          <w:szCs w:val="20"/>
          <w:lang w:eastAsia="pl-PL"/>
        </w:rPr>
        <w:t> Nie</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IV.6.5) Informacje dodatkowe:</w:t>
      </w:r>
      <w:r w:rsidRPr="005A7A2B">
        <w:rPr>
          <w:rFonts w:ascii="Times New Roman" w:eastAsia="Times New Roman" w:hAnsi="Times New Roman" w:cs="Times New Roman"/>
          <w:color w:val="000000"/>
          <w:sz w:val="20"/>
          <w:szCs w:val="20"/>
          <w:lang w:eastAsia="pl-PL"/>
        </w:rPr>
        <w:br/>
      </w:r>
    </w:p>
    <w:p w:rsidR="005A7A2B" w:rsidRPr="005A7A2B" w:rsidRDefault="005A7A2B" w:rsidP="006D5BB1">
      <w:pPr>
        <w:spacing w:after="0" w:line="240" w:lineRule="auto"/>
        <w:jc w:val="center"/>
        <w:rPr>
          <w:rFonts w:ascii="Times New Roman" w:eastAsia="Times New Roman" w:hAnsi="Times New Roman" w:cs="Times New Roman"/>
          <w:b/>
          <w:bCs/>
          <w:color w:val="000000"/>
          <w:sz w:val="20"/>
          <w:szCs w:val="20"/>
          <w:lang w:eastAsia="pl-PL"/>
        </w:rPr>
      </w:pPr>
      <w:r w:rsidRPr="005A7A2B">
        <w:rPr>
          <w:rFonts w:ascii="Times New Roman" w:eastAsia="Times New Roman" w:hAnsi="Times New Roman" w:cs="Times New Roman"/>
          <w:b/>
          <w:bCs/>
          <w:color w:val="000000"/>
          <w:sz w:val="20"/>
          <w:szCs w:val="20"/>
          <w:u w:val="single"/>
          <w:lang w:eastAsia="pl-PL"/>
        </w:rPr>
        <w:t>ZAŁĄCZNIK I - INFORMACJE DOTYCZĄCE OFERT CZĘŚCIOWYCH</w:t>
      </w: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p>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
        <w:gridCol w:w="160"/>
        <w:gridCol w:w="705"/>
        <w:gridCol w:w="7609"/>
      </w:tblGrid>
      <w:tr w:rsidR="005A7A2B" w:rsidRPr="005A7A2B" w:rsidTr="005A7A2B">
        <w:trPr>
          <w:tblCellSpacing w:w="15" w:type="dxa"/>
        </w:trPr>
        <w:tc>
          <w:tcPr>
            <w:tcW w:w="0" w:type="auto"/>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b/>
                <w:bCs/>
                <w:sz w:val="20"/>
                <w:szCs w:val="20"/>
                <w:lang w:eastAsia="pl-PL"/>
              </w:rPr>
              <w:t>Część nr:</w:t>
            </w:r>
          </w:p>
        </w:tc>
        <w:tc>
          <w:tcPr>
            <w:tcW w:w="0" w:type="auto"/>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1</w:t>
            </w:r>
          </w:p>
        </w:tc>
        <w:tc>
          <w:tcPr>
            <w:tcW w:w="0" w:type="auto"/>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b/>
                <w:bCs/>
                <w:sz w:val="20"/>
                <w:szCs w:val="20"/>
                <w:lang w:eastAsia="pl-PL"/>
              </w:rPr>
              <w:t>Nazwa:</w:t>
            </w:r>
          </w:p>
        </w:tc>
        <w:tc>
          <w:tcPr>
            <w:tcW w:w="0" w:type="auto"/>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Usługa konserwacji systemów sygnalizacji pożaru oraz konserwacja systemów oddymiania i napowietrzania dróg ewakuacyjnych w budynkach Powiatowego Zakładu Opieki Zdrowotnej z siedzibą w Starachowicach</w:t>
            </w:r>
          </w:p>
        </w:tc>
      </w:tr>
    </w:tbl>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b/>
          <w:bCs/>
          <w:color w:val="000000"/>
          <w:sz w:val="20"/>
          <w:szCs w:val="20"/>
          <w:lang w:eastAsia="pl-PL"/>
        </w:rPr>
        <w:t>1) Krótki opis przedmiotu zamówienia </w:t>
      </w:r>
      <w:r w:rsidRPr="005A7A2B">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w:t>
      </w:r>
      <w:r w:rsidRPr="005A7A2B">
        <w:rPr>
          <w:rFonts w:ascii="Times New Roman" w:eastAsia="Times New Roman" w:hAnsi="Times New Roman" w:cs="Times New Roman"/>
          <w:b/>
          <w:bCs/>
          <w:color w:val="000000"/>
          <w:sz w:val="20"/>
          <w:szCs w:val="20"/>
          <w:lang w:eastAsia="pl-PL"/>
        </w:rPr>
        <w:t> a w przypadku partnerstwa innowacyjnego -określenie zapotrzebowania na innowacyjny produkt, usługę lub roboty budowlane:</w:t>
      </w:r>
      <w:r w:rsidRPr="005A7A2B">
        <w:rPr>
          <w:rFonts w:ascii="Times New Roman" w:eastAsia="Times New Roman" w:hAnsi="Times New Roman" w:cs="Times New Roman"/>
          <w:color w:val="000000"/>
          <w:sz w:val="20"/>
          <w:szCs w:val="20"/>
          <w:lang w:eastAsia="pl-PL"/>
        </w:rPr>
        <w:t>Usługa konserwacji systemów sygnalizacji pożaru oraz konserwacja systemów oddymiania i napowietrzania dróg ewakuacyjnych w budynkach Powiatowego Zakładu Opieki Zdrowotnej z siedzibą w Starachowicach. Szczegółowy opis przedmiotu zamówienia zawiera umowa (załącznik nr 4 do SIWZ) oraz wykaz elementów systemów podlegających serwisowi i konserwacji (załącznik nr 5 do SIWZ)</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2) Wspólny Słownik Zamówień(CPV): </w:t>
      </w:r>
      <w:r w:rsidRPr="005A7A2B">
        <w:rPr>
          <w:rFonts w:ascii="Times New Roman" w:eastAsia="Times New Roman" w:hAnsi="Times New Roman" w:cs="Times New Roman"/>
          <w:color w:val="000000"/>
          <w:sz w:val="20"/>
          <w:szCs w:val="20"/>
          <w:lang w:eastAsia="pl-PL"/>
        </w:rPr>
        <w:t>50710000-5, 50711000-2</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3) Wartość części zamówienia(jeżeli zamawiający podaje informacje o wartości zamówienia):</w:t>
      </w:r>
      <w:r w:rsidRPr="005A7A2B">
        <w:rPr>
          <w:rFonts w:ascii="Times New Roman" w:eastAsia="Times New Roman" w:hAnsi="Times New Roman" w:cs="Times New Roman"/>
          <w:color w:val="000000"/>
          <w:sz w:val="20"/>
          <w:szCs w:val="20"/>
          <w:lang w:eastAsia="pl-PL"/>
        </w:rPr>
        <w:br/>
        <w:t>Wartość bez VAT:</w:t>
      </w:r>
      <w:r w:rsidRPr="005A7A2B">
        <w:rPr>
          <w:rFonts w:ascii="Times New Roman" w:eastAsia="Times New Roman" w:hAnsi="Times New Roman" w:cs="Times New Roman"/>
          <w:color w:val="000000"/>
          <w:sz w:val="20"/>
          <w:szCs w:val="20"/>
          <w:lang w:eastAsia="pl-PL"/>
        </w:rPr>
        <w:br/>
        <w:t>Waluta:</w:t>
      </w:r>
      <w:r w:rsidRPr="005A7A2B">
        <w:rPr>
          <w:rFonts w:ascii="Times New Roman" w:eastAsia="Times New Roman" w:hAnsi="Times New Roman" w:cs="Times New Roman"/>
          <w:color w:val="000000"/>
          <w:sz w:val="20"/>
          <w:szCs w:val="20"/>
          <w:lang w:eastAsia="pl-PL"/>
        </w:rPr>
        <w:br/>
        <w:t>PLN</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4) Czas trwania lub termin wykonania:</w:t>
      </w:r>
      <w:r w:rsidRPr="005A7A2B">
        <w:rPr>
          <w:rFonts w:ascii="Times New Roman" w:eastAsia="Times New Roman" w:hAnsi="Times New Roman" w:cs="Times New Roman"/>
          <w:color w:val="000000"/>
          <w:sz w:val="20"/>
          <w:szCs w:val="20"/>
          <w:lang w:eastAsia="pl-PL"/>
        </w:rPr>
        <w:br/>
        <w:t>okres w miesiącach: 48</w:t>
      </w:r>
      <w:r w:rsidRPr="005A7A2B">
        <w:rPr>
          <w:rFonts w:ascii="Times New Roman" w:eastAsia="Times New Roman" w:hAnsi="Times New Roman" w:cs="Times New Roman"/>
          <w:color w:val="000000"/>
          <w:sz w:val="20"/>
          <w:szCs w:val="20"/>
          <w:lang w:eastAsia="pl-PL"/>
        </w:rPr>
        <w:br/>
        <w:t>okres w dniach:</w:t>
      </w:r>
      <w:r w:rsidRPr="005A7A2B">
        <w:rPr>
          <w:rFonts w:ascii="Times New Roman" w:eastAsia="Times New Roman" w:hAnsi="Times New Roman" w:cs="Times New Roman"/>
          <w:color w:val="000000"/>
          <w:sz w:val="20"/>
          <w:szCs w:val="20"/>
          <w:lang w:eastAsia="pl-PL"/>
        </w:rPr>
        <w:br/>
        <w:t>data rozpoczęcia:</w:t>
      </w:r>
      <w:r w:rsidRPr="005A7A2B">
        <w:rPr>
          <w:rFonts w:ascii="Times New Roman" w:eastAsia="Times New Roman" w:hAnsi="Times New Roman" w:cs="Times New Roman"/>
          <w:color w:val="000000"/>
          <w:sz w:val="20"/>
          <w:szCs w:val="20"/>
          <w:lang w:eastAsia="pl-PL"/>
        </w:rPr>
        <w:br/>
        <w:t>data zakończenia:</w:t>
      </w: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362"/>
        <w:gridCol w:w="852"/>
      </w:tblGrid>
      <w:tr w:rsidR="005A7A2B" w:rsidRPr="005A7A2B" w:rsidTr="005A7A2B">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Znaczenie</w:t>
            </w:r>
          </w:p>
        </w:tc>
      </w:tr>
      <w:tr w:rsidR="005A7A2B" w:rsidRPr="005A7A2B" w:rsidTr="005A7A2B">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60,00</w:t>
            </w:r>
          </w:p>
        </w:tc>
      </w:tr>
      <w:tr w:rsidR="005A7A2B" w:rsidRPr="005A7A2B" w:rsidTr="005A7A2B">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Czas usunięcia awarii liczony od momentu zgłoszenia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30,00</w:t>
            </w:r>
          </w:p>
        </w:tc>
      </w:tr>
      <w:tr w:rsidR="005A7A2B" w:rsidRPr="005A7A2B" w:rsidTr="005A7A2B">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Stawka brutto jednej roboczogodziny z tytułu napraw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7A2B" w:rsidRPr="005A7A2B" w:rsidRDefault="005A7A2B" w:rsidP="006D5BB1">
            <w:pPr>
              <w:spacing w:after="0" w:line="240" w:lineRule="auto"/>
              <w:rPr>
                <w:rFonts w:ascii="Times New Roman" w:eastAsia="Times New Roman" w:hAnsi="Times New Roman" w:cs="Times New Roman"/>
                <w:sz w:val="20"/>
                <w:szCs w:val="20"/>
                <w:lang w:eastAsia="pl-PL"/>
              </w:rPr>
            </w:pPr>
            <w:r w:rsidRPr="005A7A2B">
              <w:rPr>
                <w:rFonts w:ascii="Times New Roman" w:eastAsia="Times New Roman" w:hAnsi="Times New Roman" w:cs="Times New Roman"/>
                <w:sz w:val="20"/>
                <w:szCs w:val="20"/>
                <w:lang w:eastAsia="pl-PL"/>
              </w:rPr>
              <w:t>10,00</w:t>
            </w:r>
          </w:p>
        </w:tc>
      </w:tr>
    </w:tbl>
    <w:p w:rsidR="005A7A2B" w:rsidRPr="005A7A2B" w:rsidRDefault="005A7A2B" w:rsidP="006D5BB1">
      <w:pPr>
        <w:spacing w:after="0" w:line="240" w:lineRule="auto"/>
        <w:rPr>
          <w:rFonts w:ascii="Times New Roman" w:eastAsia="Times New Roman" w:hAnsi="Times New Roman" w:cs="Times New Roman"/>
          <w:color w:val="000000"/>
          <w:sz w:val="20"/>
          <w:szCs w:val="20"/>
          <w:lang w:eastAsia="pl-PL"/>
        </w:rPr>
      </w:pPr>
      <w:r w:rsidRPr="005A7A2B">
        <w:rPr>
          <w:rFonts w:ascii="Times New Roman" w:eastAsia="Times New Roman" w:hAnsi="Times New Roman" w:cs="Times New Roman"/>
          <w:color w:val="000000"/>
          <w:sz w:val="20"/>
          <w:szCs w:val="20"/>
          <w:lang w:eastAsia="pl-PL"/>
        </w:rPr>
        <w:br/>
      </w:r>
      <w:r w:rsidRPr="005A7A2B">
        <w:rPr>
          <w:rFonts w:ascii="Times New Roman" w:eastAsia="Times New Roman" w:hAnsi="Times New Roman" w:cs="Times New Roman"/>
          <w:b/>
          <w:bCs/>
          <w:color w:val="000000"/>
          <w:sz w:val="20"/>
          <w:szCs w:val="20"/>
          <w:lang w:eastAsia="pl-PL"/>
        </w:rPr>
        <w:t>6) INFORMACJE DODATKOWE:</w:t>
      </w:r>
    </w:p>
    <w:p w:rsidR="008B4BB5" w:rsidRPr="006D5BB1" w:rsidRDefault="008B4BB5" w:rsidP="006D5BB1">
      <w:pPr>
        <w:spacing w:line="240" w:lineRule="auto"/>
        <w:rPr>
          <w:sz w:val="20"/>
          <w:szCs w:val="20"/>
        </w:rPr>
      </w:pPr>
      <w:bookmarkStart w:id="0" w:name="_GoBack"/>
      <w:bookmarkEnd w:id="0"/>
    </w:p>
    <w:sectPr w:rsidR="008B4BB5" w:rsidRPr="006D5BB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266" w:rsidRDefault="00440266" w:rsidP="005A7A2B">
      <w:pPr>
        <w:spacing w:after="0" w:line="240" w:lineRule="auto"/>
      </w:pPr>
      <w:r>
        <w:separator/>
      </w:r>
    </w:p>
  </w:endnote>
  <w:endnote w:type="continuationSeparator" w:id="0">
    <w:p w:rsidR="00440266" w:rsidRDefault="00440266" w:rsidP="005A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259381"/>
      <w:docPartObj>
        <w:docPartGallery w:val="Page Numbers (Bottom of Page)"/>
        <w:docPartUnique/>
      </w:docPartObj>
    </w:sdtPr>
    <w:sdtContent>
      <w:p w:rsidR="005A7A2B" w:rsidRDefault="005A7A2B">
        <w:pPr>
          <w:pStyle w:val="Stopka"/>
          <w:jc w:val="right"/>
        </w:pPr>
        <w:r>
          <w:fldChar w:fldCharType="begin"/>
        </w:r>
        <w:r>
          <w:instrText>PAGE   \* MERGEFORMAT</w:instrText>
        </w:r>
        <w:r>
          <w:fldChar w:fldCharType="separate"/>
        </w:r>
        <w:r w:rsidR="00440266">
          <w:rPr>
            <w:noProof/>
          </w:rPr>
          <w:t>1</w:t>
        </w:r>
        <w:r>
          <w:fldChar w:fldCharType="end"/>
        </w:r>
      </w:p>
    </w:sdtContent>
  </w:sdt>
  <w:p w:rsidR="005A7A2B" w:rsidRDefault="005A7A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266" w:rsidRDefault="00440266" w:rsidP="005A7A2B">
      <w:pPr>
        <w:spacing w:after="0" w:line="240" w:lineRule="auto"/>
      </w:pPr>
      <w:r>
        <w:separator/>
      </w:r>
    </w:p>
  </w:footnote>
  <w:footnote w:type="continuationSeparator" w:id="0">
    <w:p w:rsidR="00440266" w:rsidRDefault="00440266" w:rsidP="005A7A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2B"/>
    <w:rsid w:val="00440266"/>
    <w:rsid w:val="005A7A2B"/>
    <w:rsid w:val="006D5BB1"/>
    <w:rsid w:val="008B4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A7A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7A2B"/>
  </w:style>
  <w:style w:type="paragraph" w:styleId="Stopka">
    <w:name w:val="footer"/>
    <w:basedOn w:val="Normalny"/>
    <w:link w:val="StopkaZnak"/>
    <w:uiPriority w:val="99"/>
    <w:unhideWhenUsed/>
    <w:rsid w:val="005A7A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7A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A7A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7A2B"/>
  </w:style>
  <w:style w:type="paragraph" w:styleId="Stopka">
    <w:name w:val="footer"/>
    <w:basedOn w:val="Normalny"/>
    <w:link w:val="StopkaZnak"/>
    <w:uiPriority w:val="99"/>
    <w:unhideWhenUsed/>
    <w:rsid w:val="005A7A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7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4939">
      <w:bodyDiv w:val="1"/>
      <w:marLeft w:val="0"/>
      <w:marRight w:val="0"/>
      <w:marTop w:val="0"/>
      <w:marBottom w:val="0"/>
      <w:divBdr>
        <w:top w:val="none" w:sz="0" w:space="0" w:color="auto"/>
        <w:left w:val="none" w:sz="0" w:space="0" w:color="auto"/>
        <w:bottom w:val="none" w:sz="0" w:space="0" w:color="auto"/>
        <w:right w:val="none" w:sz="0" w:space="0" w:color="auto"/>
      </w:divBdr>
      <w:divsChild>
        <w:div w:id="246963957">
          <w:marLeft w:val="0"/>
          <w:marRight w:val="0"/>
          <w:marTop w:val="0"/>
          <w:marBottom w:val="0"/>
          <w:divBdr>
            <w:top w:val="none" w:sz="0" w:space="0" w:color="auto"/>
            <w:left w:val="none" w:sz="0" w:space="0" w:color="auto"/>
            <w:bottom w:val="none" w:sz="0" w:space="0" w:color="auto"/>
            <w:right w:val="none" w:sz="0" w:space="0" w:color="auto"/>
          </w:divBdr>
          <w:divsChild>
            <w:div w:id="2122263951">
              <w:marLeft w:val="0"/>
              <w:marRight w:val="0"/>
              <w:marTop w:val="0"/>
              <w:marBottom w:val="0"/>
              <w:divBdr>
                <w:top w:val="none" w:sz="0" w:space="0" w:color="auto"/>
                <w:left w:val="none" w:sz="0" w:space="0" w:color="auto"/>
                <w:bottom w:val="none" w:sz="0" w:space="0" w:color="auto"/>
                <w:right w:val="none" w:sz="0" w:space="0" w:color="auto"/>
              </w:divBdr>
            </w:div>
            <w:div w:id="1285161923">
              <w:marLeft w:val="0"/>
              <w:marRight w:val="0"/>
              <w:marTop w:val="0"/>
              <w:marBottom w:val="0"/>
              <w:divBdr>
                <w:top w:val="none" w:sz="0" w:space="0" w:color="auto"/>
                <w:left w:val="none" w:sz="0" w:space="0" w:color="auto"/>
                <w:bottom w:val="none" w:sz="0" w:space="0" w:color="auto"/>
                <w:right w:val="none" w:sz="0" w:space="0" w:color="auto"/>
              </w:divBdr>
            </w:div>
            <w:div w:id="230429431">
              <w:marLeft w:val="0"/>
              <w:marRight w:val="0"/>
              <w:marTop w:val="0"/>
              <w:marBottom w:val="0"/>
              <w:divBdr>
                <w:top w:val="none" w:sz="0" w:space="0" w:color="auto"/>
                <w:left w:val="none" w:sz="0" w:space="0" w:color="auto"/>
                <w:bottom w:val="none" w:sz="0" w:space="0" w:color="auto"/>
                <w:right w:val="none" w:sz="0" w:space="0" w:color="auto"/>
              </w:divBdr>
              <w:divsChild>
                <w:div w:id="1510948752">
                  <w:marLeft w:val="0"/>
                  <w:marRight w:val="0"/>
                  <w:marTop w:val="0"/>
                  <w:marBottom w:val="0"/>
                  <w:divBdr>
                    <w:top w:val="none" w:sz="0" w:space="0" w:color="auto"/>
                    <w:left w:val="none" w:sz="0" w:space="0" w:color="auto"/>
                    <w:bottom w:val="none" w:sz="0" w:space="0" w:color="auto"/>
                    <w:right w:val="none" w:sz="0" w:space="0" w:color="auto"/>
                  </w:divBdr>
                </w:div>
              </w:divsChild>
            </w:div>
            <w:div w:id="1027562078">
              <w:marLeft w:val="0"/>
              <w:marRight w:val="0"/>
              <w:marTop w:val="0"/>
              <w:marBottom w:val="0"/>
              <w:divBdr>
                <w:top w:val="none" w:sz="0" w:space="0" w:color="auto"/>
                <w:left w:val="none" w:sz="0" w:space="0" w:color="auto"/>
                <w:bottom w:val="none" w:sz="0" w:space="0" w:color="auto"/>
                <w:right w:val="none" w:sz="0" w:space="0" w:color="auto"/>
              </w:divBdr>
              <w:divsChild>
                <w:div w:id="735474281">
                  <w:marLeft w:val="0"/>
                  <w:marRight w:val="0"/>
                  <w:marTop w:val="0"/>
                  <w:marBottom w:val="0"/>
                  <w:divBdr>
                    <w:top w:val="none" w:sz="0" w:space="0" w:color="auto"/>
                    <w:left w:val="none" w:sz="0" w:space="0" w:color="auto"/>
                    <w:bottom w:val="none" w:sz="0" w:space="0" w:color="auto"/>
                    <w:right w:val="none" w:sz="0" w:space="0" w:color="auto"/>
                  </w:divBdr>
                </w:div>
              </w:divsChild>
            </w:div>
            <w:div w:id="2097745024">
              <w:marLeft w:val="0"/>
              <w:marRight w:val="0"/>
              <w:marTop w:val="0"/>
              <w:marBottom w:val="0"/>
              <w:divBdr>
                <w:top w:val="none" w:sz="0" w:space="0" w:color="auto"/>
                <w:left w:val="none" w:sz="0" w:space="0" w:color="auto"/>
                <w:bottom w:val="none" w:sz="0" w:space="0" w:color="auto"/>
                <w:right w:val="none" w:sz="0" w:space="0" w:color="auto"/>
              </w:divBdr>
              <w:divsChild>
                <w:div w:id="1928344222">
                  <w:marLeft w:val="0"/>
                  <w:marRight w:val="0"/>
                  <w:marTop w:val="0"/>
                  <w:marBottom w:val="0"/>
                  <w:divBdr>
                    <w:top w:val="none" w:sz="0" w:space="0" w:color="auto"/>
                    <w:left w:val="none" w:sz="0" w:space="0" w:color="auto"/>
                    <w:bottom w:val="none" w:sz="0" w:space="0" w:color="auto"/>
                    <w:right w:val="none" w:sz="0" w:space="0" w:color="auto"/>
                  </w:divBdr>
                </w:div>
                <w:div w:id="1763182317">
                  <w:marLeft w:val="0"/>
                  <w:marRight w:val="0"/>
                  <w:marTop w:val="0"/>
                  <w:marBottom w:val="0"/>
                  <w:divBdr>
                    <w:top w:val="none" w:sz="0" w:space="0" w:color="auto"/>
                    <w:left w:val="none" w:sz="0" w:space="0" w:color="auto"/>
                    <w:bottom w:val="none" w:sz="0" w:space="0" w:color="auto"/>
                    <w:right w:val="none" w:sz="0" w:space="0" w:color="auto"/>
                  </w:divBdr>
                </w:div>
                <w:div w:id="1001544119">
                  <w:marLeft w:val="0"/>
                  <w:marRight w:val="0"/>
                  <w:marTop w:val="0"/>
                  <w:marBottom w:val="0"/>
                  <w:divBdr>
                    <w:top w:val="none" w:sz="0" w:space="0" w:color="auto"/>
                    <w:left w:val="none" w:sz="0" w:space="0" w:color="auto"/>
                    <w:bottom w:val="none" w:sz="0" w:space="0" w:color="auto"/>
                    <w:right w:val="none" w:sz="0" w:space="0" w:color="auto"/>
                  </w:divBdr>
                </w:div>
                <w:div w:id="1414231752">
                  <w:marLeft w:val="0"/>
                  <w:marRight w:val="0"/>
                  <w:marTop w:val="0"/>
                  <w:marBottom w:val="0"/>
                  <w:divBdr>
                    <w:top w:val="none" w:sz="0" w:space="0" w:color="auto"/>
                    <w:left w:val="none" w:sz="0" w:space="0" w:color="auto"/>
                    <w:bottom w:val="none" w:sz="0" w:space="0" w:color="auto"/>
                    <w:right w:val="none" w:sz="0" w:space="0" w:color="auto"/>
                  </w:divBdr>
                </w:div>
              </w:divsChild>
            </w:div>
            <w:div w:id="925379137">
              <w:marLeft w:val="0"/>
              <w:marRight w:val="0"/>
              <w:marTop w:val="0"/>
              <w:marBottom w:val="0"/>
              <w:divBdr>
                <w:top w:val="none" w:sz="0" w:space="0" w:color="auto"/>
                <w:left w:val="none" w:sz="0" w:space="0" w:color="auto"/>
                <w:bottom w:val="none" w:sz="0" w:space="0" w:color="auto"/>
                <w:right w:val="none" w:sz="0" w:space="0" w:color="auto"/>
              </w:divBdr>
              <w:divsChild>
                <w:div w:id="375202982">
                  <w:marLeft w:val="0"/>
                  <w:marRight w:val="0"/>
                  <w:marTop w:val="0"/>
                  <w:marBottom w:val="0"/>
                  <w:divBdr>
                    <w:top w:val="none" w:sz="0" w:space="0" w:color="auto"/>
                    <w:left w:val="none" w:sz="0" w:space="0" w:color="auto"/>
                    <w:bottom w:val="none" w:sz="0" w:space="0" w:color="auto"/>
                    <w:right w:val="none" w:sz="0" w:space="0" w:color="auto"/>
                  </w:divBdr>
                </w:div>
                <w:div w:id="2103451375">
                  <w:marLeft w:val="0"/>
                  <w:marRight w:val="0"/>
                  <w:marTop w:val="0"/>
                  <w:marBottom w:val="0"/>
                  <w:divBdr>
                    <w:top w:val="none" w:sz="0" w:space="0" w:color="auto"/>
                    <w:left w:val="none" w:sz="0" w:space="0" w:color="auto"/>
                    <w:bottom w:val="none" w:sz="0" w:space="0" w:color="auto"/>
                    <w:right w:val="none" w:sz="0" w:space="0" w:color="auto"/>
                  </w:divBdr>
                </w:div>
                <w:div w:id="1437598253">
                  <w:marLeft w:val="0"/>
                  <w:marRight w:val="0"/>
                  <w:marTop w:val="0"/>
                  <w:marBottom w:val="0"/>
                  <w:divBdr>
                    <w:top w:val="none" w:sz="0" w:space="0" w:color="auto"/>
                    <w:left w:val="none" w:sz="0" w:space="0" w:color="auto"/>
                    <w:bottom w:val="none" w:sz="0" w:space="0" w:color="auto"/>
                    <w:right w:val="none" w:sz="0" w:space="0" w:color="auto"/>
                  </w:divBdr>
                </w:div>
                <w:div w:id="2037459035">
                  <w:marLeft w:val="0"/>
                  <w:marRight w:val="0"/>
                  <w:marTop w:val="0"/>
                  <w:marBottom w:val="0"/>
                  <w:divBdr>
                    <w:top w:val="none" w:sz="0" w:space="0" w:color="auto"/>
                    <w:left w:val="none" w:sz="0" w:space="0" w:color="auto"/>
                    <w:bottom w:val="none" w:sz="0" w:space="0" w:color="auto"/>
                    <w:right w:val="none" w:sz="0" w:space="0" w:color="auto"/>
                  </w:divBdr>
                </w:div>
                <w:div w:id="1012536541">
                  <w:marLeft w:val="0"/>
                  <w:marRight w:val="0"/>
                  <w:marTop w:val="0"/>
                  <w:marBottom w:val="0"/>
                  <w:divBdr>
                    <w:top w:val="none" w:sz="0" w:space="0" w:color="auto"/>
                    <w:left w:val="none" w:sz="0" w:space="0" w:color="auto"/>
                    <w:bottom w:val="none" w:sz="0" w:space="0" w:color="auto"/>
                    <w:right w:val="none" w:sz="0" w:space="0" w:color="auto"/>
                  </w:divBdr>
                </w:div>
                <w:div w:id="2063675588">
                  <w:marLeft w:val="0"/>
                  <w:marRight w:val="0"/>
                  <w:marTop w:val="0"/>
                  <w:marBottom w:val="0"/>
                  <w:divBdr>
                    <w:top w:val="none" w:sz="0" w:space="0" w:color="auto"/>
                    <w:left w:val="none" w:sz="0" w:space="0" w:color="auto"/>
                    <w:bottom w:val="none" w:sz="0" w:space="0" w:color="auto"/>
                    <w:right w:val="none" w:sz="0" w:space="0" w:color="auto"/>
                  </w:divBdr>
                </w:div>
                <w:div w:id="1709793865">
                  <w:marLeft w:val="0"/>
                  <w:marRight w:val="0"/>
                  <w:marTop w:val="0"/>
                  <w:marBottom w:val="0"/>
                  <w:divBdr>
                    <w:top w:val="none" w:sz="0" w:space="0" w:color="auto"/>
                    <w:left w:val="none" w:sz="0" w:space="0" w:color="auto"/>
                    <w:bottom w:val="none" w:sz="0" w:space="0" w:color="auto"/>
                    <w:right w:val="none" w:sz="0" w:space="0" w:color="auto"/>
                  </w:divBdr>
                </w:div>
              </w:divsChild>
            </w:div>
            <w:div w:id="1982616678">
              <w:marLeft w:val="0"/>
              <w:marRight w:val="0"/>
              <w:marTop w:val="0"/>
              <w:marBottom w:val="0"/>
              <w:divBdr>
                <w:top w:val="none" w:sz="0" w:space="0" w:color="auto"/>
                <w:left w:val="none" w:sz="0" w:space="0" w:color="auto"/>
                <w:bottom w:val="none" w:sz="0" w:space="0" w:color="auto"/>
                <w:right w:val="none" w:sz="0" w:space="0" w:color="auto"/>
              </w:divBdr>
              <w:divsChild>
                <w:div w:id="97873552">
                  <w:marLeft w:val="0"/>
                  <w:marRight w:val="0"/>
                  <w:marTop w:val="0"/>
                  <w:marBottom w:val="0"/>
                  <w:divBdr>
                    <w:top w:val="none" w:sz="0" w:space="0" w:color="auto"/>
                    <w:left w:val="none" w:sz="0" w:space="0" w:color="auto"/>
                    <w:bottom w:val="none" w:sz="0" w:space="0" w:color="auto"/>
                    <w:right w:val="none" w:sz="0" w:space="0" w:color="auto"/>
                  </w:divBdr>
                </w:div>
                <w:div w:id="507250877">
                  <w:marLeft w:val="0"/>
                  <w:marRight w:val="0"/>
                  <w:marTop w:val="0"/>
                  <w:marBottom w:val="0"/>
                  <w:divBdr>
                    <w:top w:val="none" w:sz="0" w:space="0" w:color="auto"/>
                    <w:left w:val="none" w:sz="0" w:space="0" w:color="auto"/>
                    <w:bottom w:val="none" w:sz="0" w:space="0" w:color="auto"/>
                    <w:right w:val="none" w:sz="0" w:space="0" w:color="auto"/>
                  </w:divBdr>
                </w:div>
              </w:divsChild>
            </w:div>
            <w:div w:id="1672026747">
              <w:marLeft w:val="0"/>
              <w:marRight w:val="0"/>
              <w:marTop w:val="0"/>
              <w:marBottom w:val="0"/>
              <w:divBdr>
                <w:top w:val="none" w:sz="0" w:space="0" w:color="auto"/>
                <w:left w:val="none" w:sz="0" w:space="0" w:color="auto"/>
                <w:bottom w:val="none" w:sz="0" w:space="0" w:color="auto"/>
                <w:right w:val="none" w:sz="0" w:space="0" w:color="auto"/>
              </w:divBdr>
              <w:divsChild>
                <w:div w:id="2131702742">
                  <w:marLeft w:val="0"/>
                  <w:marRight w:val="0"/>
                  <w:marTop w:val="0"/>
                  <w:marBottom w:val="0"/>
                  <w:divBdr>
                    <w:top w:val="none" w:sz="0" w:space="0" w:color="auto"/>
                    <w:left w:val="none" w:sz="0" w:space="0" w:color="auto"/>
                    <w:bottom w:val="none" w:sz="0" w:space="0" w:color="auto"/>
                    <w:right w:val="none" w:sz="0" w:space="0" w:color="auto"/>
                  </w:divBdr>
                </w:div>
                <w:div w:id="688602651">
                  <w:marLeft w:val="0"/>
                  <w:marRight w:val="0"/>
                  <w:marTop w:val="0"/>
                  <w:marBottom w:val="0"/>
                  <w:divBdr>
                    <w:top w:val="none" w:sz="0" w:space="0" w:color="auto"/>
                    <w:left w:val="none" w:sz="0" w:space="0" w:color="auto"/>
                    <w:bottom w:val="none" w:sz="0" w:space="0" w:color="auto"/>
                    <w:right w:val="none" w:sz="0" w:space="0" w:color="auto"/>
                  </w:divBdr>
                </w:div>
                <w:div w:id="1054739692">
                  <w:marLeft w:val="0"/>
                  <w:marRight w:val="0"/>
                  <w:marTop w:val="0"/>
                  <w:marBottom w:val="0"/>
                  <w:divBdr>
                    <w:top w:val="none" w:sz="0" w:space="0" w:color="auto"/>
                    <w:left w:val="none" w:sz="0" w:space="0" w:color="auto"/>
                    <w:bottom w:val="none" w:sz="0" w:space="0" w:color="auto"/>
                    <w:right w:val="none" w:sz="0" w:space="0" w:color="auto"/>
                  </w:divBdr>
                </w:div>
                <w:div w:id="1267881294">
                  <w:marLeft w:val="0"/>
                  <w:marRight w:val="0"/>
                  <w:marTop w:val="0"/>
                  <w:marBottom w:val="0"/>
                  <w:divBdr>
                    <w:top w:val="none" w:sz="0" w:space="0" w:color="auto"/>
                    <w:left w:val="none" w:sz="0" w:space="0" w:color="auto"/>
                    <w:bottom w:val="none" w:sz="0" w:space="0" w:color="auto"/>
                    <w:right w:val="none" w:sz="0" w:space="0" w:color="auto"/>
                  </w:divBdr>
                </w:div>
                <w:div w:id="1102720903">
                  <w:marLeft w:val="0"/>
                  <w:marRight w:val="0"/>
                  <w:marTop w:val="0"/>
                  <w:marBottom w:val="0"/>
                  <w:divBdr>
                    <w:top w:val="none" w:sz="0" w:space="0" w:color="auto"/>
                    <w:left w:val="none" w:sz="0" w:space="0" w:color="auto"/>
                    <w:bottom w:val="none" w:sz="0" w:space="0" w:color="auto"/>
                    <w:right w:val="none" w:sz="0" w:space="0" w:color="auto"/>
                  </w:divBdr>
                </w:div>
                <w:div w:id="1553956748">
                  <w:marLeft w:val="0"/>
                  <w:marRight w:val="0"/>
                  <w:marTop w:val="0"/>
                  <w:marBottom w:val="0"/>
                  <w:divBdr>
                    <w:top w:val="none" w:sz="0" w:space="0" w:color="auto"/>
                    <w:left w:val="none" w:sz="0" w:space="0" w:color="auto"/>
                    <w:bottom w:val="none" w:sz="0" w:space="0" w:color="auto"/>
                    <w:right w:val="none" w:sz="0" w:space="0" w:color="auto"/>
                  </w:divBdr>
                </w:div>
                <w:div w:id="995452994">
                  <w:marLeft w:val="0"/>
                  <w:marRight w:val="0"/>
                  <w:marTop w:val="0"/>
                  <w:marBottom w:val="0"/>
                  <w:divBdr>
                    <w:top w:val="none" w:sz="0" w:space="0" w:color="auto"/>
                    <w:left w:val="none" w:sz="0" w:space="0" w:color="auto"/>
                    <w:bottom w:val="none" w:sz="0" w:space="0" w:color="auto"/>
                    <w:right w:val="none" w:sz="0" w:space="0" w:color="auto"/>
                  </w:divBdr>
                </w:div>
              </w:divsChild>
            </w:div>
            <w:div w:id="1883251066">
              <w:marLeft w:val="0"/>
              <w:marRight w:val="0"/>
              <w:marTop w:val="0"/>
              <w:marBottom w:val="0"/>
              <w:divBdr>
                <w:top w:val="none" w:sz="0" w:space="0" w:color="auto"/>
                <w:left w:val="none" w:sz="0" w:space="0" w:color="auto"/>
                <w:bottom w:val="none" w:sz="0" w:space="0" w:color="auto"/>
                <w:right w:val="none" w:sz="0" w:space="0" w:color="auto"/>
              </w:divBdr>
              <w:divsChild>
                <w:div w:id="1790202250">
                  <w:marLeft w:val="0"/>
                  <w:marRight w:val="0"/>
                  <w:marTop w:val="0"/>
                  <w:marBottom w:val="0"/>
                  <w:divBdr>
                    <w:top w:val="none" w:sz="0" w:space="0" w:color="auto"/>
                    <w:left w:val="none" w:sz="0" w:space="0" w:color="auto"/>
                    <w:bottom w:val="none" w:sz="0" w:space="0" w:color="auto"/>
                    <w:right w:val="none" w:sz="0" w:space="0" w:color="auto"/>
                  </w:divBdr>
                </w:div>
                <w:div w:id="856622286">
                  <w:marLeft w:val="0"/>
                  <w:marRight w:val="0"/>
                  <w:marTop w:val="0"/>
                  <w:marBottom w:val="0"/>
                  <w:divBdr>
                    <w:top w:val="none" w:sz="0" w:space="0" w:color="auto"/>
                    <w:left w:val="none" w:sz="0" w:space="0" w:color="auto"/>
                    <w:bottom w:val="none" w:sz="0" w:space="0" w:color="auto"/>
                    <w:right w:val="none" w:sz="0" w:space="0" w:color="auto"/>
                  </w:divBdr>
                </w:div>
                <w:div w:id="1326009334">
                  <w:marLeft w:val="0"/>
                  <w:marRight w:val="0"/>
                  <w:marTop w:val="0"/>
                  <w:marBottom w:val="0"/>
                  <w:divBdr>
                    <w:top w:val="none" w:sz="0" w:space="0" w:color="auto"/>
                    <w:left w:val="none" w:sz="0" w:space="0" w:color="auto"/>
                    <w:bottom w:val="none" w:sz="0" w:space="0" w:color="auto"/>
                    <w:right w:val="none" w:sz="0" w:space="0" w:color="auto"/>
                  </w:divBdr>
                </w:div>
                <w:div w:id="929970529">
                  <w:marLeft w:val="0"/>
                  <w:marRight w:val="0"/>
                  <w:marTop w:val="0"/>
                  <w:marBottom w:val="0"/>
                  <w:divBdr>
                    <w:top w:val="none" w:sz="0" w:space="0" w:color="auto"/>
                    <w:left w:val="none" w:sz="0" w:space="0" w:color="auto"/>
                    <w:bottom w:val="none" w:sz="0" w:space="0" w:color="auto"/>
                    <w:right w:val="none" w:sz="0" w:space="0" w:color="auto"/>
                  </w:divBdr>
                </w:div>
                <w:div w:id="1201163529">
                  <w:marLeft w:val="0"/>
                  <w:marRight w:val="0"/>
                  <w:marTop w:val="0"/>
                  <w:marBottom w:val="0"/>
                  <w:divBdr>
                    <w:top w:val="none" w:sz="0" w:space="0" w:color="auto"/>
                    <w:left w:val="none" w:sz="0" w:space="0" w:color="auto"/>
                    <w:bottom w:val="none" w:sz="0" w:space="0" w:color="auto"/>
                    <w:right w:val="none" w:sz="0" w:space="0" w:color="auto"/>
                  </w:divBdr>
                </w:div>
                <w:div w:id="51778730">
                  <w:marLeft w:val="0"/>
                  <w:marRight w:val="0"/>
                  <w:marTop w:val="0"/>
                  <w:marBottom w:val="0"/>
                  <w:divBdr>
                    <w:top w:val="none" w:sz="0" w:space="0" w:color="auto"/>
                    <w:left w:val="none" w:sz="0" w:space="0" w:color="auto"/>
                    <w:bottom w:val="none" w:sz="0" w:space="0" w:color="auto"/>
                    <w:right w:val="none" w:sz="0" w:space="0" w:color="auto"/>
                  </w:divBdr>
                </w:div>
                <w:div w:id="1312445928">
                  <w:marLeft w:val="0"/>
                  <w:marRight w:val="0"/>
                  <w:marTop w:val="0"/>
                  <w:marBottom w:val="0"/>
                  <w:divBdr>
                    <w:top w:val="none" w:sz="0" w:space="0" w:color="auto"/>
                    <w:left w:val="none" w:sz="0" w:space="0" w:color="auto"/>
                    <w:bottom w:val="none" w:sz="0" w:space="0" w:color="auto"/>
                    <w:right w:val="none" w:sz="0" w:space="0" w:color="auto"/>
                  </w:divBdr>
                </w:div>
                <w:div w:id="457987791">
                  <w:marLeft w:val="0"/>
                  <w:marRight w:val="0"/>
                  <w:marTop w:val="0"/>
                  <w:marBottom w:val="0"/>
                  <w:divBdr>
                    <w:top w:val="none" w:sz="0" w:space="0" w:color="auto"/>
                    <w:left w:val="none" w:sz="0" w:space="0" w:color="auto"/>
                    <w:bottom w:val="none" w:sz="0" w:space="0" w:color="auto"/>
                    <w:right w:val="none" w:sz="0" w:space="0" w:color="auto"/>
                  </w:divBdr>
                </w:div>
              </w:divsChild>
            </w:div>
            <w:div w:id="14253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3497</Words>
  <Characters>20982</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2</cp:revision>
  <dcterms:created xsi:type="dcterms:W3CDTF">2020-09-23T11:02:00Z</dcterms:created>
  <dcterms:modified xsi:type="dcterms:W3CDTF">2020-09-23T11:02:00Z</dcterms:modified>
</cp:coreProperties>
</file>