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368" w:rsidRPr="007C73BA" w:rsidRDefault="004A2368" w:rsidP="004A2368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jc w:val="right"/>
        <w:rPr>
          <w:rFonts w:ascii="Calibri" w:hAnsi="Calibri" w:cs="Calibri"/>
          <w:b/>
          <w:bCs/>
          <w:color w:val="FF0000"/>
        </w:rPr>
      </w:pPr>
      <w:bookmarkStart w:id="0" w:name="_GoBack"/>
      <w:r w:rsidRPr="007C73BA">
        <w:rPr>
          <w:rFonts w:ascii="Calibri" w:hAnsi="Calibri" w:cs="Calibri"/>
          <w:b/>
          <w:bCs/>
          <w:color w:val="FF0000"/>
        </w:rPr>
        <w:t>Załącznik nr 4 do umowy</w:t>
      </w:r>
    </w:p>
    <w:bookmarkEnd w:id="0"/>
    <w:p w:rsidR="00D0772D" w:rsidRPr="002E49C1" w:rsidRDefault="00D0772D" w:rsidP="00D0772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2E49C1">
        <w:rPr>
          <w:rFonts w:ascii="Calibri" w:hAnsi="Calibri" w:cs="Calibri"/>
          <w:b/>
          <w:bCs/>
          <w:color w:val="000000"/>
          <w:sz w:val="36"/>
          <w:szCs w:val="36"/>
        </w:rPr>
        <w:t>INSTRUKCJA</w:t>
      </w:r>
    </w:p>
    <w:p w:rsidR="00D0772D" w:rsidRPr="002E49C1" w:rsidRDefault="00D0772D" w:rsidP="00D0772D">
      <w:pPr>
        <w:keepNext/>
        <w:spacing w:before="240" w:after="60"/>
        <w:outlineLvl w:val="1"/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</w:pPr>
      <w:r w:rsidRPr="002E49C1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DLA UŻYTKOWNIKA IZOTOPOWYCH CZUJEK DYMU</w:t>
      </w:r>
    </w:p>
    <w:p w:rsidR="00D0772D" w:rsidRPr="002E49C1" w:rsidRDefault="00D0772D" w:rsidP="00D0772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="Calibri" w:hAnsi="Calibri" w:cs="Calibri"/>
          <w:color w:val="000000"/>
          <w:sz w:val="24"/>
          <w:szCs w:val="24"/>
        </w:rPr>
      </w:pPr>
    </w:p>
    <w:p w:rsidR="00D0772D" w:rsidRPr="002E49C1" w:rsidRDefault="00D0772D" w:rsidP="00D0772D">
      <w:pPr>
        <w:keepNext/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outlineLvl w:val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E49C1">
        <w:rPr>
          <w:rFonts w:ascii="Calibri" w:hAnsi="Calibri" w:cs="Calibri"/>
          <w:color w:val="000000"/>
          <w:sz w:val="22"/>
          <w:szCs w:val="22"/>
        </w:rPr>
        <w:t xml:space="preserve">W obiekcie: tj. </w:t>
      </w:r>
      <w:r w:rsidRPr="002E49C1">
        <w:rPr>
          <w:rFonts w:ascii="Calibri" w:hAnsi="Calibri" w:cs="Calibri"/>
          <w:b/>
          <w:bCs/>
          <w:color w:val="000000"/>
          <w:sz w:val="22"/>
          <w:szCs w:val="22"/>
        </w:rPr>
        <w:t xml:space="preserve">w budynkach Powiatowego Zakładu Opieki Zdrowotnej, 27-200 Starachowice </w:t>
      </w:r>
    </w:p>
    <w:p w:rsidR="00D0772D" w:rsidRPr="002E49C1" w:rsidRDefault="00D0772D" w:rsidP="00D0772D">
      <w:pPr>
        <w:keepNext/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outlineLvl w:val="0"/>
        <w:rPr>
          <w:rFonts w:ascii="Calibri" w:hAnsi="Calibri" w:cs="Calibri"/>
          <w:b/>
          <w:bCs/>
          <w:color w:val="000000"/>
          <w:sz w:val="22"/>
          <w:szCs w:val="22"/>
        </w:rPr>
      </w:pPr>
      <w:proofErr w:type="gramStart"/>
      <w:r w:rsidRPr="002E49C1">
        <w:rPr>
          <w:rFonts w:ascii="Calibri" w:hAnsi="Calibri" w:cs="Calibri"/>
          <w:b/>
          <w:bCs/>
          <w:color w:val="000000"/>
          <w:sz w:val="22"/>
          <w:szCs w:val="22"/>
        </w:rPr>
        <w:t>ul</w:t>
      </w:r>
      <w:proofErr w:type="gramEnd"/>
      <w:r w:rsidRPr="002E49C1">
        <w:rPr>
          <w:rFonts w:ascii="Calibri" w:hAnsi="Calibri" w:cs="Calibri"/>
          <w:b/>
          <w:bCs/>
          <w:color w:val="000000"/>
          <w:sz w:val="22"/>
          <w:szCs w:val="22"/>
        </w:rPr>
        <w:t xml:space="preserve">. Radomska 70 - </w:t>
      </w:r>
      <w:r w:rsidRPr="002E49C1">
        <w:rPr>
          <w:rFonts w:ascii="Calibri" w:hAnsi="Calibri" w:cs="Calibri"/>
          <w:color w:val="000000"/>
          <w:sz w:val="22"/>
          <w:szCs w:val="22"/>
        </w:rPr>
        <w:t>działa instalacja sygnalizacji pożaru z izotopowymi czujkami dymu</w:t>
      </w:r>
      <w:r w:rsidRPr="002E49C1">
        <w:rPr>
          <w:rFonts w:ascii="Calibri" w:hAnsi="Calibri" w:cs="Calibri"/>
          <w:b/>
          <w:bCs/>
          <w:color w:val="000000"/>
          <w:sz w:val="22"/>
          <w:szCs w:val="22"/>
        </w:rPr>
        <w:t>:</w:t>
      </w:r>
    </w:p>
    <w:p w:rsidR="00D0772D" w:rsidRPr="002E49C1" w:rsidRDefault="00D0772D" w:rsidP="00D0772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ind w:right="-16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0772D" w:rsidRDefault="002E49C1" w:rsidP="002E49C1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 w:rsidR="00D0772D" w:rsidRPr="002E49C1">
        <w:rPr>
          <w:rFonts w:ascii="Calibri" w:hAnsi="Calibri" w:cs="Calibri"/>
          <w:color w:val="000000"/>
          <w:sz w:val="22"/>
          <w:szCs w:val="22"/>
        </w:rPr>
        <w:t xml:space="preserve">typu: </w:t>
      </w:r>
      <w:r w:rsidR="00D0772D" w:rsidRPr="002E49C1">
        <w:rPr>
          <w:rFonts w:ascii="Calibri" w:hAnsi="Calibri" w:cs="Calibri"/>
          <w:b/>
          <w:bCs/>
          <w:color w:val="000000"/>
          <w:sz w:val="22"/>
          <w:szCs w:val="22"/>
        </w:rPr>
        <w:t xml:space="preserve">DIO 36 </w:t>
      </w:r>
      <w:r w:rsidR="00D0772D" w:rsidRPr="002E49C1">
        <w:rPr>
          <w:rFonts w:ascii="Calibri" w:hAnsi="Calibri" w:cs="Calibri"/>
          <w:color w:val="000000"/>
          <w:sz w:val="22"/>
          <w:szCs w:val="22"/>
        </w:rPr>
        <w:t xml:space="preserve">zawierającymi izotop promieniotwórczy Am-241 w postaci zamkniętego źródła 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="00903E7D">
        <w:rPr>
          <w:rFonts w:ascii="Calibri" w:hAnsi="Calibri" w:cs="Calibri"/>
          <w:color w:val="000000"/>
          <w:sz w:val="22"/>
          <w:szCs w:val="22"/>
        </w:rPr>
        <w:t>o aktywności 37 kBq;</w:t>
      </w:r>
    </w:p>
    <w:p w:rsidR="00D0772D" w:rsidRPr="002E49C1" w:rsidRDefault="002E49C1" w:rsidP="002E49C1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 w:rsidR="00D0772D" w:rsidRPr="002E49C1">
        <w:rPr>
          <w:rFonts w:ascii="Calibri" w:hAnsi="Calibri" w:cs="Calibri"/>
          <w:color w:val="000000"/>
          <w:sz w:val="22"/>
          <w:szCs w:val="22"/>
        </w:rPr>
        <w:t xml:space="preserve">typu: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DIO 37</w:t>
      </w:r>
      <w:r w:rsidR="00D0772D" w:rsidRPr="002E49C1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D0772D" w:rsidRPr="002E49C1">
        <w:rPr>
          <w:rFonts w:ascii="Calibri" w:hAnsi="Calibri" w:cs="Calibri"/>
          <w:color w:val="000000"/>
          <w:sz w:val="22"/>
          <w:szCs w:val="22"/>
        </w:rPr>
        <w:t xml:space="preserve">zawierającymi izotop promieniotwórczy Am-241 w postaci zamkniętego źródła 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="00D0772D" w:rsidRPr="002E49C1">
        <w:rPr>
          <w:rFonts w:ascii="Calibri" w:hAnsi="Calibri" w:cs="Calibri"/>
          <w:color w:val="000000"/>
          <w:sz w:val="22"/>
          <w:szCs w:val="22"/>
        </w:rPr>
        <w:t>o aktywności 7,4 kBq.</w:t>
      </w:r>
    </w:p>
    <w:p w:rsidR="00D0772D" w:rsidRPr="002E49C1" w:rsidRDefault="00D0772D" w:rsidP="00D0772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0772D" w:rsidRPr="002E49C1" w:rsidRDefault="00D0772D" w:rsidP="00D0772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="Calibri" w:hAnsi="Calibri" w:cs="Calibri"/>
          <w:color w:val="000000"/>
          <w:sz w:val="22"/>
          <w:szCs w:val="22"/>
        </w:rPr>
      </w:pPr>
      <w:r w:rsidRPr="002E49C1">
        <w:rPr>
          <w:rFonts w:ascii="Calibri" w:hAnsi="Calibri" w:cs="Calibri"/>
          <w:b/>
          <w:bCs/>
          <w:color w:val="000000"/>
          <w:sz w:val="22"/>
          <w:szCs w:val="22"/>
        </w:rPr>
        <w:t>1</w:t>
      </w:r>
      <w:r w:rsidRPr="002E49C1"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2E49C1">
        <w:rPr>
          <w:rFonts w:ascii="Calibri" w:hAnsi="Calibri" w:cs="Calibri"/>
          <w:color w:val="000000"/>
          <w:sz w:val="22"/>
          <w:szCs w:val="22"/>
        </w:rPr>
        <w:tab/>
        <w:t>Nadzór nad prawidłową eksploatacją instalacji sygnalizacji pożaru pełni Pan:</w:t>
      </w:r>
    </w:p>
    <w:p w:rsidR="00D0772D" w:rsidRPr="002E49C1" w:rsidRDefault="00D0772D" w:rsidP="00D0772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="Calibri" w:hAnsi="Calibri" w:cs="Calibri"/>
          <w:color w:val="000000"/>
          <w:sz w:val="22"/>
          <w:szCs w:val="22"/>
        </w:rPr>
      </w:pPr>
    </w:p>
    <w:p w:rsidR="00D0772D" w:rsidRPr="002E49C1" w:rsidRDefault="00D0772D" w:rsidP="00D0772D">
      <w:pPr>
        <w:keepNext/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outlineLvl w:val="0"/>
        <w:rPr>
          <w:rFonts w:ascii="Calibri" w:hAnsi="Calibri" w:cs="Calibri"/>
          <w:color w:val="000000" w:themeColor="text1"/>
          <w:sz w:val="22"/>
          <w:szCs w:val="22"/>
        </w:rPr>
      </w:pPr>
      <w:r w:rsidRPr="002E49C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E49C1" w:rsidRPr="002E49C1">
        <w:rPr>
          <w:rFonts w:ascii="Calibri" w:hAnsi="Calibri" w:cs="Calibri"/>
          <w:color w:val="000000" w:themeColor="text1"/>
          <w:sz w:val="22"/>
          <w:szCs w:val="22"/>
        </w:rPr>
        <w:t>Pan Andrzej Płusa przebywający w</w:t>
      </w:r>
      <w:r w:rsidRPr="002E49C1">
        <w:rPr>
          <w:rFonts w:ascii="Calibri" w:hAnsi="Calibri" w:cs="Calibri"/>
          <w:color w:val="000000" w:themeColor="text1"/>
          <w:sz w:val="22"/>
          <w:szCs w:val="22"/>
        </w:rPr>
        <w:t xml:space="preserve"> bloku A PZOZ Starachowice (poddasze) pomieszczenie nr 803</w:t>
      </w:r>
    </w:p>
    <w:p w:rsidR="00D0772D" w:rsidRPr="002E49C1" w:rsidRDefault="002E49C1" w:rsidP="00D0772D">
      <w:pPr>
        <w:keepNext/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outlineLvl w:val="0"/>
        <w:rPr>
          <w:rFonts w:ascii="Calibri" w:hAnsi="Calibri" w:cs="Calibri"/>
          <w:color w:val="000000" w:themeColor="text1"/>
          <w:sz w:val="22"/>
          <w:szCs w:val="22"/>
        </w:rPr>
      </w:pPr>
      <w:r w:rsidRPr="002E49C1">
        <w:rPr>
          <w:rFonts w:ascii="Calibri" w:hAnsi="Calibri" w:cs="Calibri"/>
          <w:color w:val="000000" w:themeColor="text1"/>
          <w:sz w:val="22"/>
          <w:szCs w:val="22"/>
        </w:rPr>
        <w:t xml:space="preserve"> w godzinach</w:t>
      </w:r>
      <w:proofErr w:type="gramStart"/>
      <w:r w:rsidRPr="002E49C1">
        <w:rPr>
          <w:rFonts w:ascii="Calibri" w:hAnsi="Calibri" w:cs="Calibri"/>
          <w:color w:val="000000" w:themeColor="text1"/>
          <w:sz w:val="22"/>
          <w:szCs w:val="22"/>
        </w:rPr>
        <w:t xml:space="preserve"> 7:30 - 14:3</w:t>
      </w:r>
      <w:r w:rsidR="00D0772D" w:rsidRPr="002E49C1">
        <w:rPr>
          <w:rFonts w:ascii="Calibri" w:hAnsi="Calibri" w:cs="Calibri"/>
          <w:color w:val="000000" w:themeColor="text1"/>
          <w:sz w:val="22"/>
          <w:szCs w:val="22"/>
        </w:rPr>
        <w:t>5 w</w:t>
      </w:r>
      <w:proofErr w:type="gramEnd"/>
      <w:r w:rsidR="00D0772D" w:rsidRPr="002E49C1">
        <w:rPr>
          <w:rFonts w:ascii="Calibri" w:hAnsi="Calibri" w:cs="Calibri"/>
          <w:color w:val="000000" w:themeColor="text1"/>
          <w:sz w:val="22"/>
          <w:szCs w:val="22"/>
        </w:rPr>
        <w:t xml:space="preserve"> dni robocze.</w:t>
      </w:r>
    </w:p>
    <w:p w:rsidR="00D0772D" w:rsidRPr="002E49C1" w:rsidRDefault="00D0772D" w:rsidP="00D0772D">
      <w:pPr>
        <w:keepNext/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outlineLvl w:val="0"/>
        <w:rPr>
          <w:rFonts w:ascii="Calibri" w:hAnsi="Calibri" w:cs="Calibri"/>
          <w:color w:val="000000" w:themeColor="text1"/>
          <w:sz w:val="22"/>
          <w:szCs w:val="22"/>
        </w:rPr>
      </w:pPr>
      <w:r w:rsidRPr="002E49C1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gramStart"/>
      <w:r w:rsidR="002E49C1" w:rsidRPr="002E49C1">
        <w:rPr>
          <w:rFonts w:ascii="Calibri" w:hAnsi="Calibri" w:cs="Calibri"/>
          <w:color w:val="000000" w:themeColor="text1"/>
          <w:sz w:val="22"/>
          <w:szCs w:val="22"/>
        </w:rPr>
        <w:t>tel</w:t>
      </w:r>
      <w:proofErr w:type="gramEnd"/>
      <w:r w:rsidR="002E49C1" w:rsidRPr="002E49C1">
        <w:rPr>
          <w:rFonts w:ascii="Calibri" w:hAnsi="Calibri" w:cs="Calibri"/>
          <w:color w:val="000000" w:themeColor="text1"/>
          <w:sz w:val="22"/>
          <w:szCs w:val="22"/>
        </w:rPr>
        <w:t>. 41 273 98 00</w:t>
      </w:r>
    </w:p>
    <w:p w:rsidR="00D0772D" w:rsidRPr="002E49C1" w:rsidRDefault="00D0772D" w:rsidP="00D0772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2E49C1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</w:t>
      </w:r>
    </w:p>
    <w:p w:rsidR="00D0772D" w:rsidRPr="002E49C1" w:rsidRDefault="00D0772D" w:rsidP="00D0772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2E49C1">
        <w:rPr>
          <w:rFonts w:ascii="Calibri" w:hAnsi="Calibri" w:cs="Calibri"/>
          <w:b/>
          <w:bCs/>
          <w:color w:val="000000"/>
          <w:sz w:val="22"/>
          <w:szCs w:val="22"/>
        </w:rPr>
        <w:t>2</w:t>
      </w:r>
      <w:r w:rsidRPr="002E49C1"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2E49C1">
        <w:rPr>
          <w:rFonts w:ascii="Calibri" w:hAnsi="Calibri" w:cs="Calibri"/>
          <w:color w:val="000000"/>
          <w:sz w:val="22"/>
          <w:szCs w:val="22"/>
        </w:rPr>
        <w:tab/>
        <w:t>Izotopowe czujki dymu nie stanowią żadnego zagrożenia promieniowaniem jonizującym dla ludzi przebywających w tym pomieszczeniu. Mogą jednak spowodować niewielkie skażenia promieniotwórcze w przypadku ich demontażu lub manipulowania w ich wnętrzu przez osoby niepowołane.</w:t>
      </w:r>
    </w:p>
    <w:p w:rsidR="00D0772D" w:rsidRPr="002E49C1" w:rsidRDefault="00D0772D" w:rsidP="00D0772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2E49C1">
        <w:rPr>
          <w:rFonts w:ascii="Calibri" w:hAnsi="Calibri" w:cs="Calibri"/>
          <w:b/>
          <w:bCs/>
          <w:color w:val="000000"/>
          <w:sz w:val="22"/>
          <w:szCs w:val="22"/>
        </w:rPr>
        <w:t>3</w:t>
      </w:r>
      <w:r w:rsidRPr="002E49C1"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2E49C1">
        <w:rPr>
          <w:rFonts w:ascii="Calibri" w:hAnsi="Calibri" w:cs="Calibri"/>
          <w:color w:val="000000"/>
          <w:sz w:val="22"/>
          <w:szCs w:val="22"/>
        </w:rPr>
        <w:tab/>
        <w:t>Wszelkie zauważone nieprawidłowości związane z eksploatacją systemu sygnalizacji pożaru, jak osłabione zamocowanie czujki, jej brak, wypadnięcie, zniszczenie lub uszkodzenie należy natychmiast zgłaszać osobie wymienionej w punkcie 1.</w:t>
      </w:r>
    </w:p>
    <w:p w:rsidR="00D0772D" w:rsidRPr="002E49C1" w:rsidRDefault="00D0772D" w:rsidP="00D0772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2E49C1">
        <w:rPr>
          <w:rFonts w:ascii="Calibri" w:hAnsi="Calibri" w:cs="Calibri"/>
          <w:b/>
          <w:bCs/>
          <w:color w:val="000000"/>
          <w:sz w:val="22"/>
          <w:szCs w:val="22"/>
        </w:rPr>
        <w:t>4</w:t>
      </w:r>
      <w:r w:rsidRPr="002E49C1"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2E49C1">
        <w:rPr>
          <w:rFonts w:ascii="Calibri" w:hAnsi="Calibri" w:cs="Calibri"/>
          <w:color w:val="000000"/>
          <w:sz w:val="22"/>
          <w:szCs w:val="22"/>
        </w:rPr>
        <w:tab/>
        <w:t>Przed przystąpieniem do prac remontowo - malarskich lub innych prac związanych z przebudową pomieszczenia, należy żądać zabezpieczenia czujek lub ich demontażu na czas prowadzonych prac i powiadomić osobę wymienioną w punkcie 1. Pozwoli to uniknąć wydatków na zakup nowych czujek w miejsce uszkodzonych lub zniszczonych w czasie remontu.</w:t>
      </w:r>
    </w:p>
    <w:p w:rsidR="00D0772D" w:rsidRPr="002E49C1" w:rsidRDefault="00D0772D" w:rsidP="00D0772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ind w:left="284" w:hanging="284"/>
        <w:rPr>
          <w:rFonts w:ascii="Calibri" w:hAnsi="Calibri" w:cs="Calibri"/>
          <w:color w:val="000000"/>
          <w:sz w:val="22"/>
          <w:szCs w:val="22"/>
        </w:rPr>
      </w:pPr>
      <w:r w:rsidRPr="002E49C1">
        <w:rPr>
          <w:rFonts w:ascii="Calibri" w:hAnsi="Calibri" w:cs="Calibri"/>
          <w:b/>
          <w:bCs/>
          <w:color w:val="000000"/>
          <w:sz w:val="22"/>
          <w:szCs w:val="22"/>
        </w:rPr>
        <w:t>5</w:t>
      </w:r>
      <w:r w:rsidRPr="002E49C1">
        <w:rPr>
          <w:rFonts w:ascii="Calibri" w:hAnsi="Calibri" w:cs="Calibri"/>
          <w:color w:val="000000"/>
          <w:sz w:val="22"/>
          <w:szCs w:val="22"/>
        </w:rPr>
        <w:t>.</w:t>
      </w:r>
      <w:r w:rsidRPr="002E49C1">
        <w:rPr>
          <w:rFonts w:ascii="Calibri" w:hAnsi="Calibri" w:cs="Calibri"/>
          <w:color w:val="000000"/>
          <w:sz w:val="22"/>
          <w:szCs w:val="22"/>
        </w:rPr>
        <w:tab/>
        <w:t>Instalacja sygnalizacji pożaru jest pod stałym nadzorem konserwatorskim, pełnionym przez uprawnionego instalatora izotopowych czujek dymu - …………………………………………………………………………….</w:t>
      </w:r>
    </w:p>
    <w:p w:rsidR="00D0772D" w:rsidRPr="002E49C1" w:rsidRDefault="00D0772D" w:rsidP="00D0772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ind w:left="284" w:hanging="284"/>
        <w:rPr>
          <w:rFonts w:ascii="Calibri" w:hAnsi="Calibri" w:cs="Calibri"/>
          <w:color w:val="000000"/>
          <w:sz w:val="22"/>
          <w:szCs w:val="22"/>
        </w:rPr>
      </w:pPr>
      <w:r w:rsidRPr="002E49C1">
        <w:rPr>
          <w:rFonts w:ascii="Calibri" w:hAnsi="Calibri" w:cs="Calibri"/>
          <w:b/>
          <w:bCs/>
          <w:color w:val="000000"/>
          <w:sz w:val="22"/>
          <w:szCs w:val="22"/>
        </w:rPr>
        <w:t xml:space="preserve">     </w:t>
      </w:r>
      <w:r w:rsidRPr="002E49C1">
        <w:rPr>
          <w:rFonts w:ascii="Calibri" w:hAnsi="Calibri" w:cs="Calibri"/>
          <w:color w:val="000000"/>
          <w:sz w:val="22"/>
          <w:szCs w:val="22"/>
        </w:rPr>
        <w:t xml:space="preserve">posiadającego zezwolenie Głównego Inspektora Dozoru Jądrowego </w:t>
      </w:r>
      <w:proofErr w:type="gramStart"/>
      <w:r w:rsidRPr="002E49C1">
        <w:rPr>
          <w:rFonts w:ascii="Calibri" w:hAnsi="Calibri" w:cs="Calibri"/>
          <w:color w:val="000000"/>
          <w:sz w:val="22"/>
          <w:szCs w:val="22"/>
        </w:rPr>
        <w:t xml:space="preserve">nr : </w:t>
      </w:r>
      <w:proofErr w:type="gramEnd"/>
    </w:p>
    <w:p w:rsidR="00D0772D" w:rsidRPr="002E49C1" w:rsidRDefault="00D0772D" w:rsidP="00D0772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ind w:left="284" w:hanging="284"/>
        <w:rPr>
          <w:rFonts w:ascii="Calibri" w:hAnsi="Calibri" w:cs="Calibri"/>
          <w:color w:val="000000"/>
          <w:sz w:val="22"/>
          <w:szCs w:val="22"/>
        </w:rPr>
      </w:pPr>
      <w:r w:rsidRPr="002E49C1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……………………………………………………………………………………………………………………………….</w:t>
      </w:r>
    </w:p>
    <w:p w:rsidR="00D0772D" w:rsidRPr="002E49C1" w:rsidRDefault="00D0772D" w:rsidP="00D0772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2E49C1">
        <w:rPr>
          <w:rFonts w:ascii="Calibri" w:hAnsi="Calibri" w:cs="Calibri"/>
          <w:b/>
          <w:bCs/>
          <w:color w:val="000000"/>
          <w:sz w:val="22"/>
          <w:szCs w:val="22"/>
        </w:rPr>
        <w:t>6</w:t>
      </w:r>
      <w:r w:rsidRPr="002E49C1"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2E49C1">
        <w:rPr>
          <w:rFonts w:ascii="Calibri" w:hAnsi="Calibri" w:cs="Calibri"/>
          <w:color w:val="000000"/>
          <w:sz w:val="22"/>
          <w:szCs w:val="22"/>
        </w:rPr>
        <w:tab/>
        <w:t xml:space="preserve">Postępowanie awaryjne </w:t>
      </w:r>
    </w:p>
    <w:p w:rsidR="00D0772D" w:rsidRPr="002E49C1" w:rsidRDefault="00D0772D" w:rsidP="002E49C1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2E49C1">
        <w:rPr>
          <w:rFonts w:ascii="Calibri" w:hAnsi="Calibri" w:cs="Calibri"/>
          <w:color w:val="000000"/>
          <w:sz w:val="22"/>
          <w:szCs w:val="22"/>
        </w:rPr>
        <w:t xml:space="preserve">W razie zakłócenia radiologicznego (kradzież, pożar, uszkodzenie mechaniczne) </w:t>
      </w:r>
      <w:r w:rsidR="00903E7D">
        <w:rPr>
          <w:rFonts w:ascii="Calibri" w:hAnsi="Calibri" w:cs="Calibri"/>
          <w:color w:val="000000"/>
          <w:sz w:val="22"/>
          <w:szCs w:val="22"/>
        </w:rPr>
        <w:t>–</w:t>
      </w:r>
      <w:r w:rsidRPr="002E49C1">
        <w:rPr>
          <w:rFonts w:ascii="Calibri" w:hAnsi="Calibri" w:cs="Calibri"/>
          <w:color w:val="000000"/>
          <w:sz w:val="22"/>
          <w:szCs w:val="22"/>
        </w:rPr>
        <w:t xml:space="preserve"> pracownik, odpowiedzialny za nadzór nad czujkami izotopowymi, zobowiązany jest:</w:t>
      </w:r>
    </w:p>
    <w:p w:rsidR="00D0772D" w:rsidRPr="002E49C1" w:rsidRDefault="00D0772D" w:rsidP="00D0772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2E49C1">
        <w:rPr>
          <w:rFonts w:ascii="Calibri" w:hAnsi="Calibri" w:cs="Calibri"/>
          <w:color w:val="000000"/>
          <w:sz w:val="22"/>
          <w:szCs w:val="22"/>
        </w:rPr>
        <w:t>- zabezpieczyć miejsce zakłócenia przed dostępem osób postronnych</w:t>
      </w:r>
    </w:p>
    <w:p w:rsidR="00D0772D" w:rsidRPr="002E49C1" w:rsidRDefault="00D0772D" w:rsidP="00D0772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E49C1">
        <w:rPr>
          <w:rFonts w:ascii="Calibri" w:hAnsi="Calibri" w:cs="Calibri"/>
          <w:color w:val="000000"/>
          <w:sz w:val="22"/>
          <w:szCs w:val="22"/>
        </w:rPr>
        <w:t xml:space="preserve">- powiadomić kierownictwo zakładu oraz uprawnionego instalatora tj. </w:t>
      </w:r>
      <w:r w:rsidRPr="002E49C1">
        <w:rPr>
          <w:rFonts w:ascii="Calibri" w:hAnsi="Calibri" w:cs="Calibri"/>
          <w:b/>
          <w:bCs/>
          <w:color w:val="000000"/>
          <w:sz w:val="22"/>
          <w:szCs w:val="22"/>
        </w:rPr>
        <w:t>………………………………………….</w:t>
      </w:r>
    </w:p>
    <w:p w:rsidR="00D0772D" w:rsidRPr="002E49C1" w:rsidRDefault="00D0772D" w:rsidP="002E49C1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2E49C1">
        <w:rPr>
          <w:rFonts w:ascii="Calibri" w:hAnsi="Calibri" w:cs="Calibri"/>
          <w:color w:val="000000"/>
          <w:sz w:val="22"/>
          <w:szCs w:val="22"/>
        </w:rPr>
        <w:t>tel</w:t>
      </w:r>
      <w:proofErr w:type="gramEnd"/>
      <w:r w:rsidRPr="002E49C1">
        <w:rPr>
          <w:rFonts w:ascii="Calibri" w:hAnsi="Calibri" w:cs="Calibri"/>
          <w:color w:val="000000"/>
          <w:sz w:val="22"/>
          <w:szCs w:val="22"/>
        </w:rPr>
        <w:t>. …………………………, który ma obowiązek przystąpić do likwidacji zagrożenia.</w:t>
      </w:r>
    </w:p>
    <w:p w:rsidR="00D0772D" w:rsidRPr="002E49C1" w:rsidRDefault="00D0772D" w:rsidP="00D0772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2E49C1">
        <w:rPr>
          <w:rFonts w:ascii="Calibri" w:hAnsi="Calibri" w:cs="Calibri"/>
          <w:b/>
          <w:bCs/>
          <w:color w:val="000000"/>
          <w:sz w:val="22"/>
          <w:szCs w:val="22"/>
        </w:rPr>
        <w:t>7</w:t>
      </w:r>
      <w:r w:rsidRPr="002E49C1">
        <w:rPr>
          <w:rFonts w:ascii="Calibri" w:hAnsi="Calibri" w:cs="Calibri"/>
          <w:color w:val="000000"/>
          <w:sz w:val="22"/>
          <w:szCs w:val="22"/>
        </w:rPr>
        <w:t>.</w:t>
      </w:r>
      <w:r w:rsidRPr="002E49C1">
        <w:rPr>
          <w:rFonts w:ascii="Calibri" w:hAnsi="Calibri" w:cs="Calibri"/>
          <w:color w:val="000000"/>
          <w:sz w:val="22"/>
          <w:szCs w:val="22"/>
        </w:rPr>
        <w:tab/>
        <w:t>Z treścią tej instrukcji powinny zaznajomić się wszystkie osoby przebywające w pomieszczeniach, w których zainstalowane są izotopowe czujki dymu.</w:t>
      </w:r>
    </w:p>
    <w:p w:rsidR="00D0772D" w:rsidRPr="002E49C1" w:rsidRDefault="00D0772D" w:rsidP="00D0772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0772D" w:rsidRPr="002E49C1" w:rsidRDefault="00D0772D" w:rsidP="00D0772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0772D" w:rsidRPr="002E49C1" w:rsidRDefault="00D0772D" w:rsidP="00D0772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2E49C1">
        <w:rPr>
          <w:rFonts w:ascii="Calibri" w:hAnsi="Calibri" w:cs="Calibri"/>
          <w:color w:val="000000"/>
          <w:sz w:val="22"/>
          <w:szCs w:val="22"/>
        </w:rPr>
        <w:t xml:space="preserve">    (podpis i pieczęć </w:t>
      </w:r>
      <w:proofErr w:type="gramStart"/>
      <w:r w:rsidRPr="002E49C1">
        <w:rPr>
          <w:rFonts w:ascii="Calibri" w:hAnsi="Calibri" w:cs="Calibri"/>
          <w:color w:val="000000"/>
          <w:sz w:val="22"/>
          <w:szCs w:val="22"/>
        </w:rPr>
        <w:t xml:space="preserve">instalatora)                        </w:t>
      </w:r>
      <w:r w:rsidR="00903E7D">
        <w:rPr>
          <w:rFonts w:ascii="Calibri" w:hAnsi="Calibri" w:cs="Calibri"/>
          <w:color w:val="000000"/>
          <w:sz w:val="22"/>
          <w:szCs w:val="22"/>
        </w:rPr>
        <w:t xml:space="preserve">                         </w:t>
      </w:r>
      <w:proofErr w:type="gramEnd"/>
      <w:r w:rsidR="00903E7D">
        <w:rPr>
          <w:rFonts w:ascii="Calibri" w:hAnsi="Calibri" w:cs="Calibri"/>
          <w:color w:val="000000"/>
          <w:sz w:val="22"/>
          <w:szCs w:val="22"/>
        </w:rPr>
        <w:t xml:space="preserve">         </w:t>
      </w:r>
      <w:r w:rsidR="002E49C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E49C1">
        <w:rPr>
          <w:rFonts w:ascii="Calibri" w:hAnsi="Calibri" w:cs="Calibri"/>
          <w:color w:val="000000"/>
          <w:sz w:val="22"/>
          <w:szCs w:val="22"/>
        </w:rPr>
        <w:t>(podpis i pieczęć użytkownika)</w:t>
      </w:r>
    </w:p>
    <w:p w:rsidR="00D0772D" w:rsidRDefault="00D0772D" w:rsidP="00D0772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03E7D" w:rsidRDefault="00903E7D" w:rsidP="00D0772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03E7D" w:rsidRPr="002E49C1" w:rsidRDefault="00903E7D" w:rsidP="00D0772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0772D" w:rsidRPr="002E49C1" w:rsidRDefault="00D0772D" w:rsidP="00D0772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2E49C1">
        <w:rPr>
          <w:rFonts w:ascii="Calibri" w:hAnsi="Calibri" w:cs="Calibri"/>
          <w:color w:val="000000"/>
          <w:sz w:val="22"/>
          <w:szCs w:val="22"/>
        </w:rPr>
        <w:t>………………… dnia  …………………..</w:t>
      </w:r>
      <w:proofErr w:type="gramStart"/>
      <w:r w:rsidRPr="002E49C1">
        <w:rPr>
          <w:rFonts w:ascii="Calibri" w:hAnsi="Calibri" w:cs="Calibri"/>
          <w:color w:val="000000"/>
          <w:sz w:val="22"/>
          <w:szCs w:val="22"/>
        </w:rPr>
        <w:t>r</w:t>
      </w:r>
      <w:proofErr w:type="gramEnd"/>
      <w:r w:rsidRPr="002E49C1">
        <w:rPr>
          <w:rFonts w:ascii="Calibri" w:hAnsi="Calibri" w:cs="Calibri"/>
          <w:color w:val="000000"/>
          <w:sz w:val="22"/>
          <w:szCs w:val="22"/>
        </w:rPr>
        <w:t>.</w:t>
      </w:r>
    </w:p>
    <w:p w:rsidR="00CB2B14" w:rsidRDefault="007C73BA"/>
    <w:sectPr w:rsidR="00CB2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D304C"/>
    <w:multiLevelType w:val="hybridMultilevel"/>
    <w:tmpl w:val="F4E457B0"/>
    <w:lvl w:ilvl="0" w:tplc="A57ABF50">
      <w:start w:val="1"/>
      <w:numFmt w:val="bullet"/>
      <w:lvlText w:val="-"/>
      <w:lvlJc w:val="left"/>
      <w:pPr>
        <w:tabs>
          <w:tab w:val="num" w:pos="1422"/>
        </w:tabs>
        <w:ind w:left="1422" w:hanging="360"/>
      </w:pPr>
      <w:rPr>
        <w:rFonts w:ascii="Times New Roman" w:eastAsia="Times New Roman" w:hAnsi="Times New Roman" w:hint="default"/>
        <w:sz w:val="25"/>
        <w:szCs w:val="25"/>
      </w:rPr>
    </w:lvl>
    <w:lvl w:ilvl="1" w:tplc="04150003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cs="Wingdings" w:hint="default"/>
      </w:rPr>
    </w:lvl>
  </w:abstractNum>
  <w:abstractNum w:abstractNumId="1">
    <w:nsid w:val="65B92676"/>
    <w:multiLevelType w:val="hybridMultilevel"/>
    <w:tmpl w:val="026C55DA"/>
    <w:lvl w:ilvl="0" w:tplc="B706FF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40D"/>
    <w:rsid w:val="001D140D"/>
    <w:rsid w:val="00235157"/>
    <w:rsid w:val="002E49C1"/>
    <w:rsid w:val="00403EED"/>
    <w:rsid w:val="004A2368"/>
    <w:rsid w:val="005719B0"/>
    <w:rsid w:val="00601F30"/>
    <w:rsid w:val="006F35CC"/>
    <w:rsid w:val="007C73BA"/>
    <w:rsid w:val="00903E7D"/>
    <w:rsid w:val="00D0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14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14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Bojara</dc:creator>
  <cp:lastModifiedBy>Zbigniew Kawałek</cp:lastModifiedBy>
  <cp:revision>6</cp:revision>
  <cp:lastPrinted>2020-09-14T05:44:00Z</cp:lastPrinted>
  <dcterms:created xsi:type="dcterms:W3CDTF">2020-09-07T12:44:00Z</dcterms:created>
  <dcterms:modified xsi:type="dcterms:W3CDTF">2020-09-14T05:44:00Z</dcterms:modified>
</cp:coreProperties>
</file>