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6A67D2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43401769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>
        <w:rPr>
          <w:rFonts w:ascii="Arial" w:hAnsi="Arial" w:cs="Arial"/>
          <w:snapToGrid w:val="0"/>
          <w:sz w:val="22"/>
          <w:szCs w:val="22"/>
          <w:lang w:val="de-DE"/>
        </w:rPr>
        <w:t>1</w:t>
      </w:r>
      <w:r w:rsidR="006A67D2">
        <w:rPr>
          <w:rFonts w:ascii="Arial" w:hAnsi="Arial" w:cs="Arial"/>
          <w:snapToGrid w:val="0"/>
          <w:sz w:val="22"/>
          <w:szCs w:val="22"/>
          <w:lang w:val="de-DE"/>
        </w:rPr>
        <w:t>8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6A67D2">
        <w:rPr>
          <w:rFonts w:ascii="Arial" w:hAnsi="Arial" w:cs="Arial"/>
          <w:snapToGrid w:val="0"/>
          <w:sz w:val="22"/>
          <w:szCs w:val="22"/>
          <w:lang w:val="de-DE"/>
        </w:rPr>
        <w:t>4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 w:rsidR="006A67D2">
        <w:rPr>
          <w:rFonts w:ascii="Arial" w:hAnsi="Arial" w:cs="Arial"/>
          <w:snapToGrid w:val="0"/>
          <w:sz w:val="22"/>
          <w:szCs w:val="22"/>
          <w:lang w:val="de-DE"/>
        </w:rPr>
        <w:t>ORT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6A67D2">
        <w:rPr>
          <w:rFonts w:ascii="Arial" w:hAnsi="Arial" w:cs="Arial"/>
          <w:sz w:val="22"/>
          <w:szCs w:val="22"/>
        </w:rPr>
        <w:t>19.04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2D364A">
        <w:rPr>
          <w:b/>
        </w:rPr>
        <w:t xml:space="preserve">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0A1E88" w:rsidRDefault="00E474FC" w:rsidP="002D364A">
      <w:pPr>
        <w:pStyle w:val="Bezodstpw"/>
        <w:rPr>
          <w:rFonts w:ascii="Arial" w:hAnsi="Arial" w:cs="Arial"/>
          <w:b/>
          <w:sz w:val="20"/>
          <w:szCs w:val="20"/>
        </w:rPr>
      </w:pPr>
      <w:r w:rsidRPr="00AD78B3">
        <w:rPr>
          <w:rFonts w:ascii="Arial" w:hAnsi="Arial" w:cs="Arial"/>
          <w:b/>
          <w:sz w:val="20"/>
          <w:szCs w:val="20"/>
        </w:rPr>
        <w:t xml:space="preserve">                       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</w:t>
      </w:r>
      <w:r w:rsidR="002D364A">
        <w:rPr>
          <w:rFonts w:ascii="Arial" w:hAnsi="Arial" w:cs="Arial"/>
          <w:b/>
          <w:sz w:val="20"/>
          <w:szCs w:val="20"/>
        </w:rPr>
        <w:t xml:space="preserve"> 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    /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>o</w:t>
      </w:r>
      <w:r w:rsidR="002D364A" w:rsidRPr="00FE0A14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>
        <w:rPr>
          <w:rFonts w:ascii="Arial" w:hAnsi="Arial" w:cs="Arial"/>
          <w:b/>
          <w:sz w:val="20"/>
          <w:szCs w:val="20"/>
        </w:rPr>
        <w:t xml:space="preserve">.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nr 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202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/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S 0</w:t>
      </w:r>
      <w:r w:rsidR="006A67D2">
        <w:rPr>
          <w:rFonts w:ascii="Arial" w:hAnsi="Arial" w:cs="Arial"/>
          <w:b/>
          <w:sz w:val="20"/>
          <w:szCs w:val="20"/>
          <w:lang w:eastAsia="pl-PL"/>
        </w:rPr>
        <w:t>77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-</w:t>
      </w:r>
      <w:r w:rsidR="006A67D2">
        <w:rPr>
          <w:rFonts w:ascii="Arial" w:hAnsi="Arial" w:cs="Arial"/>
          <w:b/>
          <w:sz w:val="20"/>
          <w:szCs w:val="20"/>
          <w:lang w:eastAsia="pl-PL"/>
        </w:rPr>
        <w:t>233362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 z dnia </w:t>
      </w:r>
      <w:r w:rsidR="006A67D2">
        <w:rPr>
          <w:rFonts w:ascii="Arial" w:hAnsi="Arial" w:cs="Arial"/>
          <w:b/>
          <w:sz w:val="20"/>
          <w:szCs w:val="20"/>
          <w:lang w:eastAsia="pl-PL"/>
        </w:rPr>
        <w:t>19.04.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202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/  </w:t>
      </w:r>
    </w:p>
    <w:p w:rsidR="006A67D2" w:rsidRPr="006A67D2" w:rsidRDefault="00E474FC" w:rsidP="006A67D2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2D364A">
        <w:rPr>
          <w:rFonts w:ascii="Arial" w:hAnsi="Arial" w:cs="Arial"/>
          <w:b/>
          <w:sz w:val="20"/>
          <w:szCs w:val="20"/>
        </w:rPr>
        <w:t xml:space="preserve"> </w:t>
      </w:r>
      <w:r w:rsidRP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2D364A">
        <w:rPr>
          <w:rFonts w:ascii="Arial" w:hAnsi="Arial" w:cs="Arial"/>
          <w:b/>
          <w:sz w:val="20"/>
          <w:szCs w:val="20"/>
        </w:rPr>
        <w:t xml:space="preserve">                  </w:t>
      </w:r>
      <w:r w:rsidRPr="006A67D2">
        <w:rPr>
          <w:rFonts w:ascii="Arial" w:hAnsi="Arial" w:cs="Arial"/>
          <w:b/>
          <w:sz w:val="20"/>
          <w:szCs w:val="20"/>
        </w:rPr>
        <w:t>na „</w:t>
      </w:r>
      <w:r w:rsidR="006A67D2" w:rsidRPr="006A67D2">
        <w:rPr>
          <w:rFonts w:ascii="Arial" w:hAnsi="Arial" w:cs="Arial"/>
          <w:b/>
          <w:color w:val="000000"/>
          <w:sz w:val="20"/>
          <w:szCs w:val="20"/>
        </w:rPr>
        <w:t>Dostaw</w:t>
      </w:r>
      <w:r w:rsidR="006A67D2" w:rsidRPr="006A67D2">
        <w:rPr>
          <w:rFonts w:ascii="Arial" w:hAnsi="Arial" w:cs="Arial"/>
          <w:b/>
          <w:color w:val="000000"/>
          <w:sz w:val="20"/>
          <w:szCs w:val="20"/>
        </w:rPr>
        <w:t>ę</w:t>
      </w:r>
      <w:r w:rsidR="006A67D2" w:rsidRPr="006A67D2">
        <w:rPr>
          <w:rFonts w:ascii="Arial" w:hAnsi="Arial" w:cs="Arial"/>
          <w:b/>
          <w:color w:val="000000"/>
          <w:sz w:val="20"/>
          <w:szCs w:val="20"/>
        </w:rPr>
        <w:t xml:space="preserve"> endoprotez, implantów oraz narzędzi i wyrobów do zabiegów </w:t>
      </w:r>
    </w:p>
    <w:p w:rsidR="006A67D2" w:rsidRDefault="006A67D2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6A67D2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</w:t>
      </w:r>
      <w:r w:rsidRPr="006A67D2">
        <w:rPr>
          <w:rFonts w:ascii="Arial" w:hAnsi="Arial" w:cs="Arial"/>
          <w:b/>
          <w:color w:val="000000"/>
          <w:sz w:val="20"/>
          <w:szCs w:val="20"/>
        </w:rPr>
        <w:t xml:space="preserve">ortopedycznych dla Powiatowego Zakładu Opieki Zdrowotnej z siedzibą </w:t>
      </w:r>
    </w:p>
    <w:p w:rsidR="002D364A" w:rsidRPr="006A67D2" w:rsidRDefault="006A67D2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</w:t>
      </w:r>
      <w:bookmarkStart w:id="0" w:name="_GoBack"/>
      <w:bookmarkEnd w:id="0"/>
      <w:r w:rsidRPr="006A67D2">
        <w:rPr>
          <w:rFonts w:ascii="Arial" w:hAnsi="Arial" w:cs="Arial"/>
          <w:b/>
          <w:color w:val="000000"/>
          <w:sz w:val="20"/>
          <w:szCs w:val="20"/>
        </w:rPr>
        <w:t>w Starachowicach</w:t>
      </w:r>
      <w:r w:rsidR="002D364A" w:rsidRPr="006A67D2">
        <w:rPr>
          <w:rFonts w:ascii="Arial" w:hAnsi="Arial" w:cs="Arial"/>
          <w:b/>
          <w:color w:val="000000"/>
          <w:sz w:val="20"/>
          <w:szCs w:val="20"/>
        </w:rPr>
        <w:t>”.</w:t>
      </w:r>
    </w:p>
    <w:p w:rsidR="00E474FC" w:rsidRPr="006A67D2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2D364A"/>
    <w:rsid w:val="0030357A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A67D2"/>
    <w:rsid w:val="006B69B0"/>
    <w:rsid w:val="00751D64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379EB-5341-4424-9842-46EE45A9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6</cp:revision>
  <cp:lastPrinted>2022-12-23T11:47:00Z</cp:lastPrinted>
  <dcterms:created xsi:type="dcterms:W3CDTF">2023-01-27T10:50:00Z</dcterms:created>
  <dcterms:modified xsi:type="dcterms:W3CDTF">2023-04-19T07:30:00Z</dcterms:modified>
</cp:coreProperties>
</file>