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6F" w:rsidRDefault="0018486F">
      <w:pPr>
        <w:pStyle w:val="Tekstpodstawowy"/>
        <w:spacing w:before="11"/>
        <w:jc w:val="both"/>
        <w:rPr>
          <w:sz w:val="24"/>
          <w:szCs w:val="24"/>
          <w:lang w:val="pl-PL"/>
        </w:rPr>
      </w:pPr>
    </w:p>
    <w:p w:rsidR="00293E93" w:rsidRPr="00541D09" w:rsidRDefault="00293E93" w:rsidP="00293E93">
      <w:pPr>
        <w:tabs>
          <w:tab w:val="left" w:pos="142"/>
        </w:tabs>
        <w:rPr>
          <w:rFonts w:ascii="Arial" w:hAnsi="Arial" w:cs="Arial"/>
          <w:lang w:val="pl-PL"/>
        </w:rPr>
      </w:pPr>
      <w:r w:rsidRPr="00541D09">
        <w:rPr>
          <w:rFonts w:ascii="Arial" w:hAnsi="Arial" w:cs="Arial"/>
          <w:lang w:val="pl-PL"/>
        </w:rPr>
        <w:t xml:space="preserve">Numer sprawy ZO/04/03/2019/TAB                                          </w:t>
      </w:r>
      <w:r w:rsidR="00541D09">
        <w:rPr>
          <w:rFonts w:ascii="Arial" w:hAnsi="Arial" w:cs="Arial"/>
          <w:lang w:val="pl-PL"/>
        </w:rPr>
        <w:t xml:space="preserve">        </w:t>
      </w:r>
      <w:r w:rsidRPr="00541D09">
        <w:rPr>
          <w:rFonts w:ascii="Arial" w:hAnsi="Arial" w:cs="Arial"/>
          <w:lang w:val="pl-PL"/>
        </w:rPr>
        <w:t>Starachowice dn. 25.03.2019 r.</w:t>
      </w:r>
    </w:p>
    <w:p w:rsidR="00293E93" w:rsidRPr="00541D09" w:rsidRDefault="00293E93" w:rsidP="00293E93">
      <w:pPr>
        <w:rPr>
          <w:rFonts w:ascii="Arial" w:hAnsi="Arial" w:cs="Arial"/>
          <w:b/>
          <w:bCs/>
          <w:lang w:val="pl-PL"/>
        </w:rPr>
      </w:pPr>
    </w:p>
    <w:p w:rsidR="00293E93" w:rsidRPr="00541D09" w:rsidRDefault="00293E93" w:rsidP="00293E93">
      <w:pPr>
        <w:rPr>
          <w:rFonts w:ascii="Arial" w:hAnsi="Arial" w:cs="Arial"/>
          <w:b/>
          <w:lang w:val="pl-PL"/>
        </w:rPr>
      </w:pPr>
      <w:r w:rsidRPr="00541D09">
        <w:rPr>
          <w:rFonts w:ascii="Arial" w:hAnsi="Arial" w:cs="Arial"/>
          <w:sz w:val="28"/>
          <w:szCs w:val="28"/>
          <w:lang w:val="pl-PL"/>
        </w:rPr>
        <w:t xml:space="preserve">         </w:t>
      </w:r>
      <w:r w:rsidRPr="00541D09">
        <w:rPr>
          <w:rFonts w:ascii="Arial" w:hAnsi="Arial" w:cs="Arial"/>
          <w:sz w:val="28"/>
          <w:szCs w:val="28"/>
          <w:lang w:val="pl-PL"/>
        </w:rPr>
        <w:tab/>
      </w:r>
      <w:r w:rsidRPr="00541D09">
        <w:rPr>
          <w:rFonts w:ascii="Arial" w:hAnsi="Arial" w:cs="Arial"/>
          <w:sz w:val="28"/>
          <w:szCs w:val="28"/>
          <w:lang w:val="pl-PL"/>
        </w:rPr>
        <w:tab/>
      </w:r>
      <w:r w:rsidRPr="00541D09">
        <w:rPr>
          <w:rFonts w:ascii="Arial" w:hAnsi="Arial" w:cs="Arial"/>
          <w:sz w:val="28"/>
          <w:szCs w:val="28"/>
          <w:lang w:val="pl-PL"/>
        </w:rPr>
        <w:tab/>
      </w:r>
      <w:r w:rsidRPr="00541D09">
        <w:rPr>
          <w:rFonts w:ascii="Arial" w:hAnsi="Arial" w:cs="Arial"/>
          <w:sz w:val="28"/>
          <w:szCs w:val="28"/>
          <w:lang w:val="pl-PL"/>
        </w:rPr>
        <w:tab/>
      </w:r>
      <w:r w:rsidRPr="00541D09">
        <w:rPr>
          <w:rFonts w:ascii="Arial" w:hAnsi="Arial" w:cs="Arial"/>
          <w:sz w:val="28"/>
          <w:szCs w:val="28"/>
          <w:lang w:val="pl-PL"/>
        </w:rPr>
        <w:tab/>
      </w:r>
      <w:r w:rsidRPr="00541D09">
        <w:rPr>
          <w:rFonts w:ascii="Arial" w:hAnsi="Arial" w:cs="Arial"/>
          <w:sz w:val="28"/>
          <w:szCs w:val="28"/>
          <w:lang w:val="pl-PL"/>
        </w:rPr>
        <w:tab/>
      </w:r>
      <w:r w:rsidRPr="00541D09">
        <w:rPr>
          <w:rFonts w:ascii="Arial" w:hAnsi="Arial" w:cs="Arial"/>
          <w:sz w:val="28"/>
          <w:szCs w:val="28"/>
          <w:lang w:val="pl-PL"/>
        </w:rPr>
        <w:tab/>
      </w:r>
      <w:r w:rsidRPr="00541D09">
        <w:rPr>
          <w:rFonts w:ascii="Arial" w:hAnsi="Arial" w:cs="Arial"/>
          <w:sz w:val="28"/>
          <w:szCs w:val="28"/>
          <w:lang w:val="pl-PL"/>
        </w:rPr>
        <w:tab/>
      </w:r>
      <w:r w:rsidRPr="00541D09">
        <w:rPr>
          <w:rFonts w:ascii="Arial" w:hAnsi="Arial" w:cs="Arial"/>
          <w:b/>
          <w:lang w:val="pl-PL"/>
        </w:rPr>
        <w:t xml:space="preserve">                                           </w:t>
      </w:r>
    </w:p>
    <w:p w:rsidR="00293E93" w:rsidRPr="00541D09" w:rsidRDefault="00293E93" w:rsidP="00293E93">
      <w:pPr>
        <w:jc w:val="both"/>
        <w:rPr>
          <w:rFonts w:ascii="Arial" w:hAnsi="Arial" w:cs="Arial"/>
          <w:b/>
          <w:lang w:val="pl-PL"/>
        </w:rPr>
      </w:pPr>
    </w:p>
    <w:p w:rsidR="00293E93" w:rsidRPr="00541D09" w:rsidRDefault="00293E93" w:rsidP="00293E93">
      <w:pPr>
        <w:jc w:val="center"/>
        <w:rPr>
          <w:rFonts w:ascii="Arial" w:hAnsi="Arial" w:cs="Arial"/>
          <w:b/>
          <w:lang w:val="pl-PL"/>
        </w:rPr>
      </w:pPr>
      <w:r w:rsidRPr="00541D09">
        <w:rPr>
          <w:rFonts w:ascii="Arial" w:hAnsi="Arial" w:cs="Arial"/>
          <w:b/>
          <w:lang w:val="pl-PL"/>
        </w:rPr>
        <w:t>ZAPROSZENIE DO SKŁADANIA OFERT</w:t>
      </w:r>
    </w:p>
    <w:p w:rsidR="00293E93" w:rsidRPr="00541D09" w:rsidRDefault="00293E93" w:rsidP="00293E93">
      <w:pPr>
        <w:rPr>
          <w:rFonts w:ascii="Arial" w:hAnsi="Arial" w:cs="Arial"/>
          <w:sz w:val="20"/>
          <w:lang w:val="pl-PL"/>
        </w:rPr>
      </w:pPr>
      <w:r w:rsidRPr="00541D09">
        <w:rPr>
          <w:rFonts w:ascii="Arial" w:hAnsi="Arial" w:cs="Arial"/>
          <w:sz w:val="20"/>
          <w:lang w:val="pl-PL"/>
        </w:rPr>
        <w:t xml:space="preserve">               </w:t>
      </w:r>
    </w:p>
    <w:p w:rsidR="00293E93" w:rsidRPr="00541D09" w:rsidRDefault="00293E93" w:rsidP="00293E93">
      <w:pPr>
        <w:rPr>
          <w:rFonts w:ascii="Arial" w:hAnsi="Arial" w:cs="Arial"/>
          <w:lang w:val="pl-PL"/>
        </w:rPr>
      </w:pPr>
      <w:r w:rsidRPr="00541D09">
        <w:rPr>
          <w:rFonts w:ascii="Arial" w:hAnsi="Arial" w:cs="Arial"/>
          <w:sz w:val="20"/>
          <w:lang w:val="pl-PL"/>
        </w:rPr>
        <w:t xml:space="preserve">    (zamówienie o wartości, która nie przekracza wyrażonej w złotych równowartości kwoty 30 000 euro)</w:t>
      </w:r>
      <w:r w:rsidRPr="00541D09">
        <w:rPr>
          <w:rFonts w:ascii="Arial" w:hAnsi="Arial" w:cs="Arial"/>
          <w:lang w:val="pl-PL"/>
        </w:rPr>
        <w:t xml:space="preserve">                    </w:t>
      </w:r>
    </w:p>
    <w:p w:rsidR="00293E93" w:rsidRPr="00541D09" w:rsidRDefault="00293E93" w:rsidP="00293E93">
      <w:pPr>
        <w:rPr>
          <w:rFonts w:ascii="Arial" w:hAnsi="Arial" w:cs="Arial"/>
          <w:lang w:val="pl-PL"/>
        </w:rPr>
      </w:pPr>
    </w:p>
    <w:p w:rsidR="00B63D33" w:rsidRDefault="00293E93" w:rsidP="00293E93">
      <w:pPr>
        <w:ind w:firstLine="72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Powiatowy Zakład Opieki Zdrowotnej zaprasza do złożenia oferty na usługę wykonania </w:t>
      </w:r>
      <w:r w:rsidR="009043CA" w:rsidRPr="00541D09">
        <w:rPr>
          <w:rFonts w:ascii="Arial" w:hAnsi="Arial" w:cs="Arial"/>
          <w:sz w:val="20"/>
          <w:szCs w:val="20"/>
          <w:lang w:val="pl-PL"/>
        </w:rPr>
        <w:t xml:space="preserve">i montażu tablicy informacyjnej oraz 30 szt. naklejek informacyjno-promocyjnych </w:t>
      </w:r>
      <w:r w:rsidRPr="00541D09">
        <w:rPr>
          <w:rFonts w:ascii="Arial" w:hAnsi="Arial" w:cs="Arial"/>
          <w:sz w:val="20"/>
          <w:szCs w:val="20"/>
          <w:lang w:val="pl-PL"/>
        </w:rPr>
        <w:t xml:space="preserve">zgodnie z opisem w załączniku nr 1 </w:t>
      </w:r>
    </w:p>
    <w:p w:rsidR="00293E93" w:rsidRPr="00541D09" w:rsidRDefault="00293E93" w:rsidP="00B63D3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do zaproszenia. 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</w:p>
    <w:p w:rsidR="00293E93" w:rsidRPr="00541D09" w:rsidRDefault="00293E93" w:rsidP="00293E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pacing w:val="20"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pacing w:val="20"/>
          <w:sz w:val="20"/>
          <w:szCs w:val="20"/>
          <w:lang w:val="pl-PL"/>
        </w:rPr>
        <w:t xml:space="preserve">I. </w:t>
      </w:r>
      <w:r w:rsidRPr="00541D09">
        <w:rPr>
          <w:rFonts w:ascii="Arial" w:hAnsi="Arial" w:cs="Arial"/>
          <w:b/>
          <w:bCs/>
          <w:sz w:val="20"/>
          <w:szCs w:val="20"/>
          <w:lang w:val="pl-PL"/>
        </w:rPr>
        <w:t>Zamawiający</w:t>
      </w:r>
    </w:p>
    <w:p w:rsidR="00293E93" w:rsidRPr="00541D09" w:rsidRDefault="00293E93" w:rsidP="00293E9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Nazwa:                                  Powiatowy Zakład Opieki Zdrowotnej</w:t>
      </w:r>
    </w:p>
    <w:p w:rsidR="00293E93" w:rsidRPr="00541D09" w:rsidRDefault="00293E93" w:rsidP="00293E9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Adres:                                    ul. Radomska 70, 27-200 Starachowice</w:t>
      </w:r>
    </w:p>
    <w:p w:rsidR="00293E93" w:rsidRPr="00541D09" w:rsidRDefault="00293E93" w:rsidP="00293E9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Numer telefonu/faksu:           Sekretariat    tel. 041 273 91 13 / 041 273 92 29</w:t>
      </w:r>
    </w:p>
    <w:p w:rsidR="00293E93" w:rsidRPr="00541D09" w:rsidRDefault="00293E93" w:rsidP="00293E9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                                              Dział ds. Zamówień Publicznych i Zaopatrzenia  tel. 041 </w:t>
      </w:r>
      <w:r w:rsidRPr="00AE777B">
        <w:rPr>
          <w:rFonts w:ascii="Arial" w:hAnsi="Arial" w:cs="Arial"/>
          <w:sz w:val="20"/>
          <w:szCs w:val="20"/>
          <w:lang w:val="de-DE"/>
        </w:rPr>
        <w:t xml:space="preserve">273 </w:t>
      </w:r>
      <w:r>
        <w:rPr>
          <w:rFonts w:ascii="Arial" w:hAnsi="Arial" w:cs="Arial"/>
          <w:sz w:val="20"/>
          <w:lang w:val="de-DE"/>
        </w:rPr>
        <w:t>93 64</w:t>
      </w:r>
    </w:p>
    <w:p w:rsidR="00293E93" w:rsidRPr="00AE777B" w:rsidRDefault="00293E93" w:rsidP="00293E93">
      <w:pPr>
        <w:tabs>
          <w:tab w:val="left" w:pos="2694"/>
          <w:tab w:val="left" w:pos="3402"/>
        </w:tabs>
        <w:ind w:left="2694" w:hanging="2694"/>
        <w:rPr>
          <w:rFonts w:ascii="Arial" w:hAnsi="Arial" w:cs="Arial"/>
          <w:sz w:val="20"/>
          <w:szCs w:val="20"/>
          <w:lang w:val="de-DE"/>
        </w:rPr>
      </w:pPr>
      <w:proofErr w:type="spellStart"/>
      <w:r w:rsidRPr="00AE777B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AE777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E777B">
        <w:rPr>
          <w:rFonts w:ascii="Arial" w:hAnsi="Arial" w:cs="Arial"/>
          <w:sz w:val="20"/>
          <w:szCs w:val="20"/>
          <w:lang w:val="de-DE"/>
        </w:rPr>
        <w:t>internetowy</w:t>
      </w:r>
      <w:proofErr w:type="spellEnd"/>
      <w:r w:rsidRPr="00AE777B">
        <w:rPr>
          <w:rFonts w:ascii="Arial" w:hAnsi="Arial" w:cs="Arial"/>
          <w:sz w:val="20"/>
          <w:szCs w:val="20"/>
          <w:lang w:val="de-DE"/>
        </w:rPr>
        <w:t xml:space="preserve">:                </w:t>
      </w:r>
      <w:r>
        <w:rPr>
          <w:rFonts w:ascii="Arial" w:hAnsi="Arial" w:cs="Arial"/>
          <w:sz w:val="20"/>
          <w:lang w:val="de-DE"/>
        </w:rPr>
        <w:t xml:space="preserve"> </w:t>
      </w:r>
      <w:r w:rsidRPr="00541D09">
        <w:rPr>
          <w:rFonts w:ascii="Arial" w:hAnsi="Arial" w:cs="Arial"/>
          <w:sz w:val="20"/>
          <w:szCs w:val="20"/>
          <w:lang w:val="pl-PL"/>
        </w:rPr>
        <w:t>http://zoz.starachowice.sisco.info/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NIP:                                       664 18 73 185</w:t>
      </w:r>
    </w:p>
    <w:p w:rsidR="00293E93" w:rsidRPr="00541D09" w:rsidRDefault="00293E93" w:rsidP="00293E9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REGON:                                291141752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highlight w:val="white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Osoby upoważnione ze strony zamawiającego do kontaktowania się z Wykonawcami: </w:t>
      </w:r>
      <w:r w:rsidRPr="00541D09">
        <w:rPr>
          <w:rFonts w:ascii="Arial" w:hAnsi="Arial" w:cs="Arial"/>
          <w:sz w:val="20"/>
          <w:szCs w:val="20"/>
          <w:highlight w:val="white"/>
          <w:lang w:val="pl-PL"/>
        </w:rPr>
        <w:t xml:space="preserve"> </w:t>
      </w:r>
    </w:p>
    <w:p w:rsidR="00293E93" w:rsidRPr="00541D09" w:rsidRDefault="00293E93" w:rsidP="00293E93">
      <w:pPr>
        <w:widowControl w:val="0"/>
        <w:rPr>
          <w:rFonts w:ascii="Arial" w:hAnsi="Arial"/>
          <w:snapToGrid w:val="0"/>
          <w:sz w:val="20"/>
          <w:szCs w:val="20"/>
          <w:highlight w:val="white"/>
          <w:lang w:val="pl-PL"/>
        </w:rPr>
      </w:pPr>
      <w:r w:rsidRPr="00541D09">
        <w:rPr>
          <w:rFonts w:ascii="Arial" w:hAnsi="Arial"/>
          <w:snapToGrid w:val="0"/>
          <w:sz w:val="20"/>
          <w:szCs w:val="20"/>
          <w:highlight w:val="white"/>
          <w:lang w:val="pl-PL"/>
        </w:rPr>
        <w:t xml:space="preserve">-  sprawy merytoryczne: </w:t>
      </w:r>
      <w:r w:rsidR="00DC7F30">
        <w:rPr>
          <w:rFonts w:ascii="Arial" w:hAnsi="Arial"/>
          <w:snapToGrid w:val="0"/>
          <w:sz w:val="20"/>
          <w:szCs w:val="20"/>
          <w:highlight w:val="white"/>
          <w:lang w:val="pl-PL"/>
        </w:rPr>
        <w:t xml:space="preserve"> Justyna Kierkowska</w:t>
      </w:r>
      <w:r w:rsidRPr="00541D09">
        <w:rPr>
          <w:rFonts w:ascii="Arial" w:hAnsi="Arial"/>
          <w:snapToGrid w:val="0"/>
          <w:sz w:val="20"/>
          <w:szCs w:val="20"/>
          <w:highlight w:val="white"/>
          <w:lang w:val="pl-PL"/>
        </w:rPr>
        <w:t xml:space="preserve"> </w:t>
      </w:r>
      <w:r w:rsidRPr="00541D09">
        <w:rPr>
          <w:rFonts w:ascii="Arial" w:hAnsi="Arial"/>
          <w:snapToGrid w:val="0"/>
          <w:sz w:val="20"/>
          <w:szCs w:val="20"/>
          <w:highlight w:val="white"/>
          <w:lang w:val="pl-PL"/>
        </w:rPr>
        <w:tab/>
      </w:r>
      <w:r w:rsidR="00DC7F30">
        <w:rPr>
          <w:rFonts w:ascii="Arial" w:hAnsi="Arial"/>
          <w:snapToGrid w:val="0"/>
          <w:sz w:val="20"/>
          <w:szCs w:val="20"/>
          <w:highlight w:val="white"/>
          <w:lang w:val="pl-PL"/>
        </w:rPr>
        <w:t xml:space="preserve">             </w:t>
      </w:r>
      <w:r w:rsidRPr="00541D09">
        <w:rPr>
          <w:rFonts w:ascii="Arial" w:hAnsi="Arial"/>
          <w:snapToGrid w:val="0"/>
          <w:sz w:val="20"/>
          <w:szCs w:val="20"/>
          <w:highlight w:val="white"/>
          <w:lang w:val="pl-PL"/>
        </w:rPr>
        <w:t xml:space="preserve">– </w:t>
      </w:r>
      <w:proofErr w:type="spellStart"/>
      <w:r w:rsidRPr="00541D09">
        <w:rPr>
          <w:rFonts w:ascii="Arial" w:hAnsi="Arial"/>
          <w:snapToGrid w:val="0"/>
          <w:sz w:val="20"/>
          <w:szCs w:val="20"/>
          <w:highlight w:val="white"/>
          <w:lang w:val="pl-PL"/>
        </w:rPr>
        <w:t>tel</w:t>
      </w:r>
      <w:proofErr w:type="spellEnd"/>
      <w:r w:rsidRPr="00541D09">
        <w:rPr>
          <w:rFonts w:ascii="Arial" w:hAnsi="Arial"/>
          <w:snapToGrid w:val="0"/>
          <w:sz w:val="20"/>
          <w:szCs w:val="20"/>
          <w:highlight w:val="white"/>
          <w:lang w:val="pl-PL"/>
        </w:rPr>
        <w:t xml:space="preserve">: </w:t>
      </w:r>
      <w:r w:rsidRPr="00541D09">
        <w:rPr>
          <w:rFonts w:ascii="Arial" w:hAnsi="Arial"/>
          <w:snapToGrid w:val="0"/>
          <w:sz w:val="20"/>
          <w:szCs w:val="20"/>
          <w:lang w:val="pl-PL"/>
        </w:rPr>
        <w:t>41 273 9</w:t>
      </w:r>
      <w:r w:rsidR="00DC7F30">
        <w:rPr>
          <w:rFonts w:ascii="Arial" w:hAnsi="Arial"/>
          <w:snapToGrid w:val="0"/>
          <w:sz w:val="20"/>
          <w:szCs w:val="20"/>
          <w:lang w:val="pl-PL"/>
        </w:rPr>
        <w:t>3 62</w:t>
      </w:r>
      <w:r w:rsidRPr="00541D09">
        <w:rPr>
          <w:rFonts w:ascii="Arial" w:hAnsi="Arial"/>
          <w:snapToGrid w:val="0"/>
          <w:sz w:val="20"/>
          <w:szCs w:val="20"/>
          <w:lang w:val="pl-PL"/>
        </w:rPr>
        <w:t xml:space="preserve"> 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highlight w:val="white"/>
          <w:lang w:val="pl-PL"/>
        </w:rPr>
        <w:t xml:space="preserve">-  sprawy proceduralne:  </w:t>
      </w:r>
      <w:r w:rsidRPr="00541D09">
        <w:rPr>
          <w:rFonts w:ascii="Arial" w:hAnsi="Arial" w:cs="Arial"/>
          <w:sz w:val="20"/>
          <w:lang w:val="pl-PL"/>
        </w:rPr>
        <w:t xml:space="preserve">Sylwia Staszewska           </w:t>
      </w:r>
      <w:r w:rsidRPr="00541D09">
        <w:rPr>
          <w:rFonts w:ascii="Arial" w:hAnsi="Arial" w:cs="Arial"/>
          <w:sz w:val="20"/>
          <w:lang w:val="pl-PL"/>
        </w:rPr>
        <w:tab/>
        <w:t xml:space="preserve">– tel./fax: </w:t>
      </w:r>
      <w:r w:rsidRPr="00541D09">
        <w:rPr>
          <w:rFonts w:ascii="Arial" w:hAnsi="Arial" w:cs="Arial"/>
          <w:sz w:val="20"/>
          <w:szCs w:val="20"/>
          <w:lang w:val="pl-PL"/>
        </w:rPr>
        <w:t xml:space="preserve">41 273 </w:t>
      </w:r>
      <w:r w:rsidRPr="00541D09">
        <w:rPr>
          <w:rFonts w:ascii="Arial" w:hAnsi="Arial" w:cs="Arial"/>
          <w:sz w:val="20"/>
          <w:lang w:val="pl-PL"/>
        </w:rPr>
        <w:t>93 64</w:t>
      </w:r>
    </w:p>
    <w:p w:rsidR="00293E93" w:rsidRPr="00541D09" w:rsidRDefault="00293E93" w:rsidP="00293E93">
      <w:pPr>
        <w:rPr>
          <w:rFonts w:ascii="Arial" w:hAnsi="Arial" w:cs="Arial"/>
          <w:lang w:val="pl-PL"/>
        </w:rPr>
      </w:pPr>
      <w:r w:rsidRPr="00541D09">
        <w:rPr>
          <w:rFonts w:ascii="Arial" w:hAnsi="Arial" w:cs="Arial"/>
          <w:lang w:val="pl-PL"/>
        </w:rPr>
        <w:t xml:space="preserve">     </w:t>
      </w:r>
    </w:p>
    <w:p w:rsidR="00293E93" w:rsidRPr="00541D09" w:rsidRDefault="00293E93" w:rsidP="00293E93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>II. Tryb udzielenia zamówienia</w:t>
      </w:r>
    </w:p>
    <w:p w:rsidR="00293E93" w:rsidRPr="00541D09" w:rsidRDefault="00293E93" w:rsidP="00293E93">
      <w:pPr>
        <w:widowControl w:val="0"/>
        <w:rPr>
          <w:rFonts w:ascii="Arial" w:hAnsi="Arial" w:cs="Arial"/>
          <w:snapToGrid w:val="0"/>
          <w:color w:val="000000"/>
          <w:sz w:val="20"/>
          <w:szCs w:val="20"/>
          <w:lang w:val="pl-PL"/>
        </w:rPr>
      </w:pPr>
      <w:r w:rsidRPr="00541D09">
        <w:rPr>
          <w:rFonts w:ascii="Arial" w:hAnsi="Arial"/>
          <w:snapToGrid w:val="0"/>
          <w:sz w:val="20"/>
          <w:szCs w:val="20"/>
          <w:lang w:val="pl-PL"/>
        </w:rPr>
        <w:t>Zapytanie ofertowe prowadzone jest na podstawie art.4 pkt 8 u</w:t>
      </w:r>
      <w:r w:rsidRPr="00541D09">
        <w:rPr>
          <w:rFonts w:ascii="Arial" w:hAnsi="Arial" w:cs="Arial"/>
          <w:color w:val="000000"/>
          <w:sz w:val="20"/>
          <w:szCs w:val="20"/>
          <w:lang w:val="pl-PL"/>
        </w:rPr>
        <w:t xml:space="preserve">stawy z dnia 29 stycznia 2004r. Prawo zamówień publicznych </w:t>
      </w: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>(Dz.U. z 201</w:t>
      </w:r>
      <w:r w:rsid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>8</w:t>
      </w: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r. </w:t>
      </w:r>
      <w:r w:rsidRPr="00541D09">
        <w:rPr>
          <w:rFonts w:ascii="Arial" w:hAnsi="Arial" w:cs="Arial"/>
          <w:sz w:val="20"/>
          <w:szCs w:val="20"/>
          <w:lang w:val="pl-PL"/>
        </w:rPr>
        <w:t>poz. 1</w:t>
      </w:r>
      <w:r w:rsidR="00541D09">
        <w:rPr>
          <w:rFonts w:ascii="Arial" w:hAnsi="Arial" w:cs="Arial"/>
          <w:sz w:val="20"/>
          <w:szCs w:val="20"/>
          <w:lang w:val="pl-PL"/>
        </w:rPr>
        <w:t>986</w:t>
      </w:r>
      <w:r w:rsidRPr="00541D09">
        <w:rPr>
          <w:rFonts w:ascii="Arial" w:hAnsi="Arial" w:cs="Arial"/>
          <w:sz w:val="20"/>
          <w:szCs w:val="20"/>
          <w:lang w:val="pl-PL"/>
        </w:rPr>
        <w:t xml:space="preserve"> ze zm.).</w:t>
      </w:r>
    </w:p>
    <w:p w:rsidR="00293E93" w:rsidRPr="00541D09" w:rsidRDefault="00293E93" w:rsidP="00293E93">
      <w:pPr>
        <w:rPr>
          <w:rFonts w:ascii="Arial" w:hAnsi="Arial" w:cs="Arial"/>
          <w:lang w:val="pl-PL"/>
        </w:rPr>
      </w:pPr>
    </w:p>
    <w:p w:rsidR="00293E93" w:rsidRPr="00541D09" w:rsidRDefault="00293E93" w:rsidP="00293E93">
      <w:pPr>
        <w:rPr>
          <w:rFonts w:ascii="Arial" w:hAnsi="Arial" w:cs="Arial"/>
          <w:b/>
          <w:sz w:val="20"/>
          <w:szCs w:val="20"/>
          <w:lang w:val="pl-PL"/>
        </w:rPr>
      </w:pPr>
      <w:r w:rsidRPr="00541D09">
        <w:rPr>
          <w:rFonts w:ascii="Arial" w:hAnsi="Arial" w:cs="Arial"/>
          <w:b/>
          <w:sz w:val="20"/>
          <w:szCs w:val="20"/>
          <w:lang w:val="pl-PL"/>
        </w:rPr>
        <w:t>III. Opis przedmiotu zamówienia.</w:t>
      </w:r>
    </w:p>
    <w:p w:rsidR="009043CA" w:rsidRPr="00541D09" w:rsidRDefault="00293E93" w:rsidP="009043CA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/>
          <w:snapToGrid w:val="0"/>
          <w:sz w:val="20"/>
          <w:szCs w:val="20"/>
          <w:lang w:val="pl-PL"/>
        </w:rPr>
        <w:t xml:space="preserve">Przedmiotem zamówienia jest </w:t>
      </w:r>
      <w:r w:rsidR="009043CA" w:rsidRPr="00541D09">
        <w:rPr>
          <w:rFonts w:ascii="Arial" w:hAnsi="Arial" w:cs="Arial"/>
          <w:sz w:val="20"/>
          <w:szCs w:val="20"/>
          <w:lang w:val="pl-PL"/>
        </w:rPr>
        <w:t xml:space="preserve">usługa wykonania i montażu tablicy informacyjnej oraz 30 szt. naklejek informacyjno-promocyjnych  zgodnie z opisem w załączniku nr 1  do zaproszenia. </w:t>
      </w:r>
    </w:p>
    <w:p w:rsidR="00541D09" w:rsidRDefault="00541D09" w:rsidP="009043CA">
      <w:pPr>
        <w:rPr>
          <w:rFonts w:ascii="Arial" w:hAnsi="Arial" w:cs="Arial"/>
          <w:b/>
          <w:sz w:val="20"/>
          <w:szCs w:val="20"/>
          <w:lang w:val="pl-PL"/>
        </w:rPr>
      </w:pPr>
    </w:p>
    <w:p w:rsidR="00293E93" w:rsidRPr="00541D09" w:rsidRDefault="00293E93" w:rsidP="009043CA">
      <w:pPr>
        <w:rPr>
          <w:rFonts w:ascii="Arial" w:hAnsi="Arial" w:cs="Arial"/>
          <w:b/>
          <w:sz w:val="20"/>
          <w:szCs w:val="20"/>
          <w:lang w:val="pl-PL"/>
        </w:rPr>
      </w:pPr>
      <w:r w:rsidRPr="00541D09">
        <w:rPr>
          <w:rFonts w:ascii="Arial" w:hAnsi="Arial" w:cs="Arial"/>
          <w:b/>
          <w:sz w:val="20"/>
          <w:szCs w:val="20"/>
          <w:lang w:val="pl-PL"/>
        </w:rPr>
        <w:t>IV. Wykaz oświadczeń lub dokumentów potwierdzających spełnienie warunków udziału przez  Wykonawców</w:t>
      </w:r>
    </w:p>
    <w:p w:rsidR="00293E93" w:rsidRPr="00541D09" w:rsidRDefault="00293E93" w:rsidP="00293E93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293E93" w:rsidRPr="00541D09" w:rsidRDefault="00293E93" w:rsidP="00293E93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>1.   Wykaz oświadczeń lub dokumentów składanych przez wykonawcę:</w:t>
      </w:r>
    </w:p>
    <w:p w:rsidR="00293E93" w:rsidRPr="00541D09" w:rsidRDefault="00293E93" w:rsidP="00293E93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 xml:space="preserve">1.1 </w:t>
      </w:r>
      <w:r w:rsidRPr="00541D09"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druk „Formularz ofertowy” </w:t>
      </w:r>
    </w:p>
    <w:p w:rsidR="00541D09" w:rsidRDefault="00293E93" w:rsidP="00293E93">
      <w:pPr>
        <w:tabs>
          <w:tab w:val="left" w:pos="0"/>
        </w:tabs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 xml:space="preserve">1.2 </w:t>
      </w:r>
      <w:r w:rsidRPr="00541D09">
        <w:rPr>
          <w:rFonts w:ascii="Arial" w:hAnsi="Arial" w:cs="Arial"/>
          <w:b/>
          <w:bCs/>
          <w:sz w:val="20"/>
          <w:szCs w:val="20"/>
          <w:u w:val="single"/>
          <w:lang w:val="pl-PL"/>
        </w:rPr>
        <w:t>pełnomocnictwo/umocowanie prawne</w:t>
      </w:r>
      <w:r w:rsidRPr="00541D09">
        <w:rPr>
          <w:rFonts w:ascii="Arial" w:hAnsi="Arial" w:cs="Arial"/>
          <w:sz w:val="20"/>
          <w:szCs w:val="20"/>
          <w:lang w:val="pl-PL"/>
        </w:rPr>
        <w:t xml:space="preserve">, w przypadku, gdy ofertę, składane dokumenty i oświadczenia </w:t>
      </w:r>
    </w:p>
    <w:p w:rsidR="00293E93" w:rsidRPr="00541D09" w:rsidRDefault="00541D09" w:rsidP="00293E93">
      <w:pPr>
        <w:tabs>
          <w:tab w:val="left" w:pos="0"/>
        </w:tabs>
        <w:spacing w:line="260" w:lineRule="exac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</w:t>
      </w:r>
      <w:r w:rsidR="00293E93" w:rsidRPr="00541D09">
        <w:rPr>
          <w:rFonts w:ascii="Arial" w:hAnsi="Arial" w:cs="Arial"/>
          <w:sz w:val="20"/>
          <w:lang w:val="pl-PL"/>
        </w:rPr>
        <w:t xml:space="preserve">podpisuje </w:t>
      </w:r>
      <w:r>
        <w:rPr>
          <w:rFonts w:ascii="Arial" w:hAnsi="Arial" w:cs="Arial"/>
          <w:sz w:val="20"/>
          <w:lang w:val="pl-PL"/>
        </w:rPr>
        <w:t>o</w:t>
      </w:r>
      <w:r w:rsidR="00293E93" w:rsidRPr="00541D09">
        <w:rPr>
          <w:rFonts w:ascii="Arial" w:hAnsi="Arial" w:cs="Arial"/>
          <w:sz w:val="20"/>
          <w:szCs w:val="20"/>
          <w:lang w:val="pl-PL"/>
        </w:rPr>
        <w:t>soba nie widniejąca w dokumentach rejestrowych.</w:t>
      </w:r>
    </w:p>
    <w:p w:rsidR="00293E93" w:rsidRPr="00541D09" w:rsidRDefault="00293E93" w:rsidP="00293E93">
      <w:pPr>
        <w:autoSpaceDN w:val="0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 xml:space="preserve">1.3 </w:t>
      </w:r>
      <w:r w:rsidRPr="00541D09">
        <w:rPr>
          <w:rFonts w:ascii="Arial" w:hAnsi="Arial" w:cs="Arial"/>
          <w:sz w:val="20"/>
          <w:szCs w:val="20"/>
          <w:lang w:val="pl-PL"/>
        </w:rPr>
        <w:t xml:space="preserve"> Załącznik nr 1do zaproszenia, formularz asortymentowy cenowy</w:t>
      </w:r>
      <w:r w:rsidRPr="00541D09">
        <w:rPr>
          <w:rFonts w:ascii="Arial" w:hAnsi="Arial" w:cs="Arial"/>
          <w:sz w:val="20"/>
          <w:lang w:val="pl-PL"/>
        </w:rPr>
        <w:t>.</w:t>
      </w:r>
    </w:p>
    <w:p w:rsidR="00293E93" w:rsidRPr="00541D09" w:rsidRDefault="00293E93" w:rsidP="00293E93">
      <w:pPr>
        <w:autoSpaceDN w:val="0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b/>
          <w:sz w:val="20"/>
          <w:szCs w:val="20"/>
          <w:lang w:val="pl-PL"/>
        </w:rPr>
        <w:t>1</w:t>
      </w:r>
      <w:r w:rsidRPr="00541D09">
        <w:rPr>
          <w:rFonts w:ascii="Arial" w:hAnsi="Arial" w:cs="Arial"/>
          <w:b/>
          <w:bCs/>
          <w:sz w:val="20"/>
          <w:szCs w:val="20"/>
          <w:lang w:val="pl-PL"/>
        </w:rPr>
        <w:t>.4</w:t>
      </w:r>
      <w:r w:rsidRPr="00541D09">
        <w:rPr>
          <w:rFonts w:ascii="Arial" w:hAnsi="Arial" w:cs="Arial"/>
          <w:sz w:val="20"/>
          <w:szCs w:val="20"/>
          <w:lang w:val="pl-PL"/>
        </w:rPr>
        <w:t xml:space="preserve"> </w:t>
      </w:r>
      <w:r w:rsidRPr="00541D09">
        <w:rPr>
          <w:rFonts w:ascii="Arial" w:hAnsi="Arial" w:cs="Arial"/>
          <w:b/>
          <w:sz w:val="20"/>
          <w:szCs w:val="20"/>
          <w:u w:val="single"/>
          <w:lang w:val="pl-PL"/>
        </w:rPr>
        <w:t>potwierdzony załącznik nr 2</w:t>
      </w:r>
      <w:r w:rsidRPr="00541D09">
        <w:rPr>
          <w:rFonts w:ascii="Arial" w:hAnsi="Arial" w:cs="Arial"/>
          <w:b/>
          <w:sz w:val="20"/>
          <w:szCs w:val="20"/>
          <w:lang w:val="pl-PL"/>
        </w:rPr>
        <w:t xml:space="preserve"> - </w:t>
      </w:r>
      <w:r w:rsidRPr="00541D09">
        <w:rPr>
          <w:rFonts w:ascii="Arial" w:hAnsi="Arial" w:cs="Arial"/>
          <w:sz w:val="20"/>
          <w:szCs w:val="20"/>
          <w:lang w:val="pl-PL"/>
        </w:rPr>
        <w:t xml:space="preserve">projekt umowy </w:t>
      </w:r>
    </w:p>
    <w:p w:rsidR="00293E93" w:rsidRPr="00541D09" w:rsidRDefault="00293E93" w:rsidP="00293E93">
      <w:pPr>
        <w:rPr>
          <w:rFonts w:ascii="Arial" w:hAnsi="Arial" w:cs="Arial"/>
          <w:lang w:val="pl-PL"/>
        </w:rPr>
      </w:pP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>IV. Informacja o sposobie porozumiewania się zamawiającego z wykonawcami</w:t>
      </w:r>
    </w:p>
    <w:p w:rsidR="00293E93" w:rsidRPr="00541D09" w:rsidRDefault="00293E93" w:rsidP="00293E93">
      <w:pPr>
        <w:widowControl w:val="0"/>
        <w:rPr>
          <w:rFonts w:ascii="Arial" w:hAnsi="Arial" w:cs="Arial"/>
          <w:snapToGrid w:val="0"/>
          <w:color w:val="000000"/>
          <w:sz w:val="20"/>
          <w:szCs w:val="20"/>
          <w:u w:val="single"/>
          <w:lang w:val="pl-PL"/>
        </w:rPr>
      </w:pP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1. Każdy wykonawca ma prawo zwrócić się do zamawiającego o wyjaśnienie treści zaproszenia wraz </w:t>
      </w:r>
      <w:r w:rsid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                  </w:t>
      </w: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 z załącznikami. Pytania wykonawców muszą być sformułowane na piśmie, i skierowane na adres: </w:t>
      </w:r>
      <w:r w:rsidRPr="00541D09">
        <w:rPr>
          <w:rFonts w:ascii="Arial" w:hAnsi="Arial" w:cs="Arial"/>
          <w:snapToGrid w:val="0"/>
          <w:color w:val="000000"/>
          <w:sz w:val="20"/>
          <w:szCs w:val="20"/>
          <w:highlight w:val="white"/>
          <w:u w:val="single"/>
          <w:lang w:val="pl-PL"/>
        </w:rPr>
        <w:t>Powiatowy Zakład Opieki Zdrowotnej ul. Radomska 70  27-200 Starachowice</w:t>
      </w:r>
      <w:r w:rsidRPr="00541D09">
        <w:rPr>
          <w:rFonts w:ascii="Arial" w:hAnsi="Arial" w:cs="Arial"/>
          <w:snapToGrid w:val="0"/>
          <w:color w:val="000000"/>
          <w:sz w:val="20"/>
          <w:szCs w:val="20"/>
          <w:u w:val="single"/>
          <w:lang w:val="pl-PL"/>
        </w:rPr>
        <w:t xml:space="preserve"> tel. (41) 273 98 41, fax (41) 2739364</w:t>
      </w:r>
      <w:r w:rsidRPr="00541D09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  lub </w:t>
      </w:r>
      <w:r w:rsidR="00541D09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       </w:t>
      </w:r>
      <w:r w:rsidRPr="00541D09">
        <w:rPr>
          <w:rFonts w:ascii="Arial" w:hAnsi="Arial" w:cs="Arial"/>
          <w:snapToGrid w:val="0"/>
          <w:color w:val="000000"/>
          <w:sz w:val="20"/>
          <w:szCs w:val="20"/>
          <w:u w:val="single"/>
          <w:lang w:val="pl-PL"/>
        </w:rPr>
        <w:t xml:space="preserve">w formie edytowalnej na adres e-mail: </w:t>
      </w:r>
      <w:hyperlink r:id="rId9" w:history="1">
        <w:r w:rsidRPr="00541D09">
          <w:rPr>
            <w:rStyle w:val="Hipercze"/>
            <w:rFonts w:ascii="Arial" w:hAnsi="Arial" w:cs="Arial"/>
            <w:i/>
            <w:snapToGrid w:val="0"/>
            <w:lang w:val="pl-PL"/>
          </w:rPr>
          <w:t>przetargi@szpital.starachowice.pl</w:t>
        </w:r>
      </w:hyperlink>
      <w:r w:rsidRPr="00541D09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</w:t>
      </w:r>
    </w:p>
    <w:p w:rsidR="002F338C" w:rsidRDefault="00293E93" w:rsidP="002F338C">
      <w:pPr>
        <w:ind w:left="360" w:right="5" w:hanging="360"/>
        <w:rPr>
          <w:rFonts w:ascii="Arial" w:hAnsi="Arial" w:cs="Arial"/>
          <w:snapToGrid w:val="0"/>
          <w:color w:val="000000"/>
          <w:sz w:val="20"/>
          <w:szCs w:val="20"/>
          <w:lang w:val="pl-PL"/>
        </w:rPr>
      </w:pP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>2. Zamawiający udzieli niezwłocznie odpowiedzi wszystkim wykonawcom,</w:t>
      </w:r>
      <w:r w:rsidR="002F338C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 nie później niż na 2 dni przed </w:t>
      </w:r>
    </w:p>
    <w:p w:rsidR="002F338C" w:rsidRDefault="00293E93" w:rsidP="002F338C">
      <w:pPr>
        <w:ind w:left="360" w:right="5" w:hanging="360"/>
        <w:rPr>
          <w:rFonts w:ascii="Arial" w:hAnsi="Arial" w:cs="Arial"/>
          <w:snapToGrid w:val="0"/>
          <w:color w:val="000000"/>
          <w:sz w:val="20"/>
          <w:szCs w:val="20"/>
          <w:lang w:val="pl-PL"/>
        </w:rPr>
      </w:pP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upływem terminu składania ofert, pod warunkiem, że wniosek o wyjaśnienie treści wpłynął do zamawiającego </w:t>
      </w:r>
    </w:p>
    <w:p w:rsidR="002F338C" w:rsidRDefault="00293E93" w:rsidP="002F338C">
      <w:pPr>
        <w:ind w:left="360" w:right="5" w:hanging="36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nie później niż </w:t>
      </w:r>
      <w:r w:rsid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>4</w:t>
      </w: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 dni przed dniem składania ofert</w:t>
      </w:r>
      <w:r w:rsid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 </w:t>
      </w:r>
      <w:r w:rsidR="002F338C" w:rsidRPr="002F338C">
        <w:rPr>
          <w:rFonts w:ascii="Arial" w:hAnsi="Arial" w:cs="Arial"/>
          <w:sz w:val="20"/>
          <w:szCs w:val="20"/>
          <w:lang w:val="pl-PL"/>
        </w:rPr>
        <w:t>chyba</w:t>
      </w:r>
      <w:r w:rsidR="002F338C">
        <w:rPr>
          <w:rFonts w:ascii="Arial" w:hAnsi="Arial" w:cs="Arial"/>
          <w:sz w:val="20"/>
          <w:szCs w:val="20"/>
          <w:lang w:val="pl-PL"/>
        </w:rPr>
        <w:t>,</w:t>
      </w:r>
      <w:r w:rsidR="002F338C" w:rsidRPr="002F338C">
        <w:rPr>
          <w:rFonts w:ascii="Arial" w:hAnsi="Arial" w:cs="Arial"/>
          <w:sz w:val="20"/>
          <w:szCs w:val="20"/>
          <w:lang w:val="pl-PL"/>
        </w:rPr>
        <w:t xml:space="preserve"> że prośba o wyjaśnienie wpłynęła do </w:t>
      </w:r>
      <w:r w:rsidR="002F338C">
        <w:rPr>
          <w:rFonts w:ascii="Arial" w:hAnsi="Arial" w:cs="Arial"/>
          <w:sz w:val="20"/>
          <w:szCs w:val="20"/>
          <w:lang w:val="pl-PL"/>
        </w:rPr>
        <w:t>Zamawiającego</w:t>
      </w:r>
      <w:r w:rsidR="002F338C" w:rsidRPr="002F338C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2F338C" w:rsidRDefault="002F338C" w:rsidP="002F338C">
      <w:pPr>
        <w:ind w:left="360" w:right="5" w:hanging="360"/>
        <w:rPr>
          <w:rFonts w:ascii="Arial" w:hAnsi="Arial" w:cs="Arial"/>
          <w:sz w:val="20"/>
          <w:szCs w:val="20"/>
          <w:lang w:val="pl-PL"/>
        </w:rPr>
      </w:pPr>
      <w:r w:rsidRPr="002F338C">
        <w:rPr>
          <w:rFonts w:ascii="Arial" w:hAnsi="Arial" w:cs="Arial"/>
          <w:sz w:val="20"/>
          <w:szCs w:val="20"/>
          <w:lang w:val="pl-PL"/>
        </w:rPr>
        <w:t xml:space="preserve">w terminie późniejszym niż 4 dni przed terminem składania ofert. W takim przypadku </w:t>
      </w:r>
      <w:r>
        <w:rPr>
          <w:rFonts w:ascii="Arial" w:hAnsi="Arial" w:cs="Arial"/>
          <w:sz w:val="20"/>
          <w:szCs w:val="20"/>
          <w:lang w:val="pl-PL"/>
        </w:rPr>
        <w:t>Zamawiający</w:t>
      </w:r>
      <w:r w:rsidRPr="002F338C">
        <w:rPr>
          <w:rFonts w:ascii="Arial" w:hAnsi="Arial" w:cs="Arial"/>
          <w:sz w:val="20"/>
          <w:szCs w:val="20"/>
          <w:lang w:val="pl-PL"/>
        </w:rPr>
        <w:t xml:space="preserve"> może </w:t>
      </w:r>
    </w:p>
    <w:p w:rsidR="002F338C" w:rsidRPr="002F338C" w:rsidRDefault="002F338C" w:rsidP="002F338C">
      <w:pPr>
        <w:ind w:left="360" w:right="5" w:hanging="360"/>
        <w:rPr>
          <w:rFonts w:ascii="Arial" w:hAnsi="Arial" w:cs="Arial"/>
          <w:sz w:val="20"/>
          <w:szCs w:val="20"/>
          <w:lang w:val="pl-PL"/>
        </w:rPr>
      </w:pPr>
      <w:r w:rsidRPr="002F338C">
        <w:rPr>
          <w:rFonts w:ascii="Arial" w:hAnsi="Arial" w:cs="Arial"/>
          <w:sz w:val="20"/>
          <w:szCs w:val="20"/>
          <w:lang w:val="pl-PL"/>
        </w:rPr>
        <w:t>udzielić wyjaśnień albo pozostawić wniosek bez rozpatrywania.</w:t>
      </w:r>
    </w:p>
    <w:p w:rsidR="00293E93" w:rsidRPr="00541D09" w:rsidRDefault="00293E93" w:rsidP="00293E93">
      <w:pPr>
        <w:widowControl w:val="0"/>
        <w:rPr>
          <w:rFonts w:ascii="Arial" w:hAnsi="Arial" w:cs="Arial"/>
          <w:snapToGrid w:val="0"/>
          <w:color w:val="000000"/>
          <w:sz w:val="20"/>
          <w:szCs w:val="20"/>
          <w:lang w:val="pl-PL"/>
        </w:rPr>
      </w:pPr>
    </w:p>
    <w:p w:rsidR="00293E93" w:rsidRPr="00541D09" w:rsidRDefault="00293E93" w:rsidP="00293E93">
      <w:pPr>
        <w:widowControl w:val="0"/>
        <w:rPr>
          <w:rFonts w:ascii="Arial" w:hAnsi="Arial" w:cs="Arial"/>
          <w:snapToGrid w:val="0"/>
          <w:color w:val="000000"/>
          <w:sz w:val="20"/>
          <w:szCs w:val="20"/>
          <w:u w:val="single"/>
          <w:lang w:val="pl-PL"/>
        </w:rPr>
      </w:pP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Wszystkie pytania i wyjaśnienia dotyczące zaproszenia zostaną również umieszczone na stronie internetowej </w:t>
      </w:r>
      <w:hyperlink r:id="rId10" w:history="1">
        <w:r w:rsidRPr="00541D09">
          <w:rPr>
            <w:rFonts w:ascii="Arial" w:hAnsi="Arial" w:cs="Arial"/>
            <w:color w:val="000000"/>
            <w:sz w:val="20"/>
            <w:szCs w:val="20"/>
            <w:u w:val="single"/>
            <w:lang w:val="pl-PL"/>
          </w:rPr>
          <w:t>http://zoz.starachowice.sisco.info/</w:t>
        </w:r>
      </w:hyperlink>
    </w:p>
    <w:p w:rsidR="00293E93" w:rsidRPr="00541D09" w:rsidRDefault="00293E93" w:rsidP="00293E93">
      <w:pPr>
        <w:widowControl w:val="0"/>
        <w:rPr>
          <w:rFonts w:ascii="Arial" w:hAnsi="Arial" w:cs="Arial"/>
          <w:snapToGrid w:val="0"/>
          <w:color w:val="000000"/>
          <w:sz w:val="20"/>
          <w:szCs w:val="20"/>
          <w:lang w:val="pl-PL"/>
        </w:rPr>
      </w:pP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3. Treść zaproszenia wraz z załącznikami zamawiający może zmienić, zamieszczając informację o zmianie na stronie internetowej. W </w:t>
      </w:r>
      <w:r w:rsidR="009043CA"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>t</w:t>
      </w:r>
      <w:r w:rsid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>y</w:t>
      </w:r>
      <w:r w:rsidR="009043CA"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>m</w:t>
      </w: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 przypadku zamawiający przedłuża termin składania ofert o czas niezbędny do wprowadzenia zmian w ofertach, jeżeli jest to konieczne.  </w:t>
      </w:r>
    </w:p>
    <w:p w:rsidR="00293E93" w:rsidRPr="00541D09" w:rsidRDefault="00293E93" w:rsidP="00293E93">
      <w:pPr>
        <w:widowControl w:val="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 xml:space="preserve">4. O przedłużeniu terminu, jeżeli będzie to niezbędne dla wprowadzenia w ofertach zmian wynikających z modyfikacji, Zamawiający poinformuje na stronie internetowej. </w:t>
      </w:r>
      <w:r w:rsidRPr="00541D09">
        <w:rPr>
          <w:rFonts w:ascii="Arial" w:hAnsi="Arial" w:cs="Arial"/>
          <w:sz w:val="20"/>
          <w:szCs w:val="20"/>
          <w:lang w:val="pl-PL"/>
        </w:rPr>
        <w:t>Wszelkie modyfikacje, uzupełnienia  i ustalenia oraz zmiany, w tym zmiany terminów, jak również pytania Wykonawców wraz z wyjaśnieniami stają się integralną częścią zaproszenia i będą wiążące przy składaniu ofert.</w:t>
      </w:r>
    </w:p>
    <w:p w:rsidR="00293E93" w:rsidRPr="00541D09" w:rsidRDefault="00293E93" w:rsidP="00293E93">
      <w:pPr>
        <w:rPr>
          <w:rFonts w:ascii="Arial" w:hAnsi="Arial" w:cs="Arial"/>
          <w:color w:val="auto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lastRenderedPageBreak/>
        <w:t xml:space="preserve">5. </w:t>
      </w:r>
      <w:r w:rsidRPr="00541D09">
        <w:rPr>
          <w:rFonts w:ascii="Arial" w:hAnsi="Arial" w:cs="Arial"/>
          <w:sz w:val="20"/>
          <w:szCs w:val="20"/>
          <w:u w:val="single"/>
          <w:lang w:val="pl-PL"/>
        </w:rPr>
        <w:t xml:space="preserve">W prowadzonym postępowaniu wszelkie oświadczenia, wnioski, zawiadomienia przekazywane będą za pomocą </w:t>
      </w:r>
      <w:r w:rsidRPr="00541D09">
        <w:rPr>
          <w:rFonts w:ascii="Arial" w:hAnsi="Arial" w:cs="Arial"/>
          <w:sz w:val="20"/>
          <w:u w:val="single"/>
          <w:lang w:val="pl-PL"/>
        </w:rPr>
        <w:t>e-mail (</w:t>
      </w:r>
      <w:r w:rsidRPr="00541D09">
        <w:rPr>
          <w:rFonts w:ascii="Arial" w:hAnsi="Arial" w:cs="Arial"/>
          <w:sz w:val="20"/>
          <w:szCs w:val="20"/>
          <w:u w:val="single"/>
          <w:lang w:val="pl-PL"/>
        </w:rPr>
        <w:t>druk formatu PDF) a zapytania o</w:t>
      </w:r>
      <w:r w:rsidRPr="00541D09">
        <w:rPr>
          <w:rFonts w:ascii="Arial" w:hAnsi="Arial" w:cs="Arial"/>
          <w:sz w:val="20"/>
          <w:u w:val="single"/>
          <w:lang w:val="pl-PL"/>
        </w:rPr>
        <w:t xml:space="preserve">fertowe w formie edytowalnej, natomiast </w:t>
      </w:r>
      <w:r w:rsidRPr="00541D09">
        <w:rPr>
          <w:rFonts w:ascii="Arial" w:hAnsi="Arial" w:cs="Arial"/>
          <w:sz w:val="20"/>
          <w:szCs w:val="20"/>
          <w:u w:val="single"/>
          <w:lang w:val="pl-PL"/>
        </w:rPr>
        <w:t xml:space="preserve">oryginał dokumentu niezwłocznie dosłany pocztą. </w:t>
      </w:r>
      <w:r w:rsidRPr="00541D09">
        <w:rPr>
          <w:rFonts w:ascii="Arial" w:hAnsi="Arial" w:cs="Arial"/>
          <w:color w:val="auto"/>
          <w:sz w:val="20"/>
          <w:szCs w:val="20"/>
          <w:u w:val="single"/>
          <w:lang w:val="pl-PL"/>
        </w:rPr>
        <w:t>Zamawiającego zastrzega sobie prawo przesłania odpowiedzi na zapytania ofertowe, które będą mogły być przesłane faksem lub pocztą elektroniczną ( plik elektroniczny) a następnie oryginał dokumentu dosłany pocztą.</w:t>
      </w:r>
      <w:r w:rsidRPr="00541D09">
        <w:rPr>
          <w:rFonts w:ascii="Arial" w:hAnsi="Arial" w:cs="Arial"/>
          <w:color w:val="auto"/>
          <w:sz w:val="20"/>
          <w:szCs w:val="20"/>
          <w:lang w:val="pl-PL"/>
        </w:rPr>
        <w:t xml:space="preserve"> Stron</w:t>
      </w:r>
      <w:r w:rsidRPr="00541D09">
        <w:rPr>
          <w:rFonts w:ascii="Arial" w:hAnsi="Arial" w:cs="Arial"/>
          <w:color w:val="auto"/>
          <w:sz w:val="20"/>
          <w:lang w:val="pl-PL"/>
        </w:rPr>
        <w:t>a, która otrzymuje dokumenty lub</w:t>
      </w:r>
      <w:r w:rsidRPr="00541D09">
        <w:rPr>
          <w:rFonts w:ascii="Arial" w:hAnsi="Arial" w:cs="Arial"/>
          <w:color w:val="auto"/>
          <w:sz w:val="20"/>
          <w:szCs w:val="20"/>
          <w:lang w:val="pl-PL"/>
        </w:rPr>
        <w:t xml:space="preserve"> informacje faksem zobowiązana jest na wezwanie s</w:t>
      </w:r>
      <w:r w:rsidRPr="00541D09">
        <w:rPr>
          <w:rFonts w:ascii="Arial" w:hAnsi="Arial" w:cs="Arial"/>
          <w:color w:val="auto"/>
          <w:sz w:val="20"/>
          <w:lang w:val="pl-PL"/>
        </w:rPr>
        <w:t xml:space="preserve">trony przekazującej dokument do </w:t>
      </w:r>
      <w:r w:rsidRPr="00541D09">
        <w:rPr>
          <w:rFonts w:ascii="Arial" w:hAnsi="Arial" w:cs="Arial"/>
          <w:color w:val="auto"/>
          <w:sz w:val="20"/>
          <w:szCs w:val="20"/>
          <w:lang w:val="pl-PL"/>
        </w:rPr>
        <w:t>niezwłocznego potwierdzenia ich otrzymania.</w:t>
      </w:r>
    </w:p>
    <w:p w:rsidR="00293E93" w:rsidRPr="00541D09" w:rsidRDefault="00293E93" w:rsidP="00293E93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:rsidR="00293E93" w:rsidRPr="00541D09" w:rsidRDefault="00293E93" w:rsidP="00293E93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>V. Termin związania ofertą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Oferenci pozostają związani ofertą przez okres 30 dni od upływu terminu do składania ofert .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Bieg terminu związania z ofertą rozpoczyna się wraz z upływem terminu składania ofert.</w:t>
      </w:r>
    </w:p>
    <w:p w:rsidR="00293E93" w:rsidRPr="00541D09" w:rsidRDefault="00293E93" w:rsidP="00293E93">
      <w:pPr>
        <w:rPr>
          <w:rFonts w:ascii="Arial" w:hAnsi="Arial" w:cs="Arial"/>
          <w:b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W uzasadnionych przypadkach, na co najmniej 3 dni przed upływem terminu związania ofertą, zamawiający może zwrócić się do wykonawców o wyrażenie zgody na przedłużenie tego terminu o oznaczony okres - nie dłuższy niż 60 dni. </w:t>
      </w:r>
    </w:p>
    <w:p w:rsidR="00293E93" w:rsidRPr="00541D09" w:rsidRDefault="00293E93" w:rsidP="00293E93">
      <w:pPr>
        <w:rPr>
          <w:rFonts w:ascii="Arial" w:hAnsi="Arial" w:cs="Arial"/>
          <w:b/>
          <w:sz w:val="20"/>
          <w:szCs w:val="20"/>
          <w:lang w:val="pl-PL"/>
        </w:rPr>
      </w:pP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>VI. Opis przygotowania oferty</w:t>
      </w:r>
    </w:p>
    <w:p w:rsidR="00293E93" w:rsidRPr="00541D09" w:rsidRDefault="00293E93" w:rsidP="00293E93">
      <w:pPr>
        <w:tabs>
          <w:tab w:val="left" w:pos="473"/>
        </w:tabs>
        <w:ind w:right="-530"/>
        <w:rPr>
          <w:rFonts w:ascii="Arial" w:hAnsi="Arial" w:cs="Arial"/>
          <w:b/>
          <w:bCs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>1.  Przygotowanie oferty</w:t>
      </w:r>
    </w:p>
    <w:p w:rsidR="00293E93" w:rsidRPr="00541D09" w:rsidRDefault="00293E93" w:rsidP="00293E93">
      <w:pPr>
        <w:tabs>
          <w:tab w:val="left" w:pos="698"/>
        </w:tabs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1) Oferta musi być sporządzona w języku polskim, pismem czytelnym w formie papierowej.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2) Koszty związane z przygotowaniem oferty ponosi składający ofertę.</w:t>
      </w:r>
    </w:p>
    <w:p w:rsidR="00293E93" w:rsidRPr="00541D09" w:rsidRDefault="00293E93" w:rsidP="00293E93">
      <w:pPr>
        <w:shd w:val="clear" w:color="auto" w:fill="FFFFFF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3) Wykonawca może złożyć w prowadzonym postępowaniu wyłącznie jedną ofertę. 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4) Oferta oraz wymagane formularze, zestawienia i wykazy składane wraz z ofertą wymagają podpisu osób uprawnionych do reprezentowania firmy w obrocie gospodarczym, zgodnie z aktem rejestracyjnym, oraz przepisami prawa.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5) Oferta powinna zawierać wszystkie wymagane dokumenty, oświadczenia i załączniki, o których mowa </w:t>
      </w:r>
      <w:r w:rsidR="00541D09">
        <w:rPr>
          <w:rFonts w:ascii="Arial" w:hAnsi="Arial" w:cs="Arial"/>
          <w:sz w:val="20"/>
          <w:szCs w:val="20"/>
          <w:lang w:val="pl-PL"/>
        </w:rPr>
        <w:t xml:space="preserve">                               </w:t>
      </w:r>
      <w:r w:rsidRPr="00541D09">
        <w:rPr>
          <w:rFonts w:ascii="Arial" w:hAnsi="Arial" w:cs="Arial"/>
          <w:sz w:val="20"/>
          <w:szCs w:val="20"/>
          <w:lang w:val="pl-PL"/>
        </w:rPr>
        <w:t>w zaproszeniu.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u w:val="single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6) </w:t>
      </w:r>
      <w:r w:rsidRPr="00541D09">
        <w:rPr>
          <w:rFonts w:ascii="Arial" w:hAnsi="Arial" w:cs="Arial"/>
          <w:sz w:val="20"/>
          <w:szCs w:val="20"/>
          <w:u w:val="single"/>
          <w:lang w:val="pl-PL"/>
        </w:rPr>
        <w:t>Dokumenty należy sporządzić zgodnie z zaleceniami oraz przedstawionymi przez Zamawiającego wzorcami - załącznikami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7) Poprawki w ofercie muszą być naniesione czytelnie oraz opatrzone podpisem osoby podpisującej ofertę. 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8) Wszystkie strony oferty powinny być spięte (zszyte) w sposób trwały  w celu uniknięcia zdarzeń wynikających  </w:t>
      </w:r>
      <w:r w:rsidR="00541D09">
        <w:rPr>
          <w:rFonts w:ascii="Arial" w:hAnsi="Arial" w:cs="Arial"/>
          <w:sz w:val="20"/>
          <w:szCs w:val="20"/>
          <w:lang w:val="pl-PL"/>
        </w:rPr>
        <w:t xml:space="preserve">               </w:t>
      </w:r>
      <w:r w:rsidRPr="00541D09">
        <w:rPr>
          <w:rFonts w:ascii="Arial" w:hAnsi="Arial" w:cs="Arial"/>
          <w:sz w:val="20"/>
          <w:szCs w:val="20"/>
          <w:lang w:val="pl-PL"/>
        </w:rPr>
        <w:t>z tego braku za które zamawiający nie ponosi odpowiedzialności.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9) Do oferty należy dołączyć opisy oferowanych produktów, zdjęcia stron katalogowych, nr katalogowe itp. (w celu weryfikacji i identyfikacji oferowanego przedmiotu zamówienia).</w:t>
      </w:r>
    </w:p>
    <w:p w:rsidR="00293E93" w:rsidRPr="00541D09" w:rsidRDefault="00293E93" w:rsidP="00293E93">
      <w:pPr>
        <w:rPr>
          <w:rFonts w:ascii="Arial" w:hAnsi="Arial" w:cs="Arial"/>
          <w:b/>
          <w:sz w:val="20"/>
          <w:szCs w:val="20"/>
          <w:lang w:val="pl-PL"/>
        </w:rPr>
      </w:pP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>2.   Inne wymagania dotyczące przygotowania oferty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2.1 Ofertę należy złożyć w nieprzejrzystym opakowaniu / zamkniętej kopercie w </w:t>
      </w:r>
      <w:r w:rsidRPr="00541D09">
        <w:rPr>
          <w:rFonts w:ascii="Arial" w:hAnsi="Arial" w:cs="Arial"/>
          <w:sz w:val="20"/>
          <w:szCs w:val="20"/>
          <w:highlight w:val="white"/>
          <w:lang w:val="pl-PL"/>
        </w:rPr>
        <w:t>siedzibie zamawiającego</w:t>
      </w:r>
      <w:r w:rsidRPr="00541D09">
        <w:rPr>
          <w:rFonts w:ascii="Arial" w:hAnsi="Arial" w:cs="Arial"/>
          <w:sz w:val="20"/>
          <w:szCs w:val="20"/>
          <w:lang w:val="pl-PL"/>
        </w:rPr>
        <w:t>.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lang w:val="pl-PL"/>
        </w:rPr>
        <w:t>3.2 Koperta/</w:t>
      </w:r>
      <w:r w:rsidRPr="00541D09">
        <w:rPr>
          <w:rFonts w:ascii="Arial" w:hAnsi="Arial" w:cs="Arial"/>
          <w:sz w:val="20"/>
          <w:szCs w:val="20"/>
          <w:lang w:val="pl-PL"/>
        </w:rPr>
        <w:t xml:space="preserve">opakowanie zawierające ofertę powinno być zaadresowane do zamawiającego na adres: 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      Powiatowy Zakład Opieki Zdrowotnej 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      ul. Radomska 70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      27-200 Starachowice 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</w:p>
    <w:p w:rsidR="00293E93" w:rsidRPr="00541D09" w:rsidRDefault="00293E93" w:rsidP="00293E93">
      <w:pPr>
        <w:rPr>
          <w:rFonts w:ascii="Arial" w:hAnsi="Arial" w:cs="Arial"/>
          <w:snapToGrid w:val="0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oznaczonej, „</w:t>
      </w:r>
      <w:r w:rsidRPr="00541D09">
        <w:rPr>
          <w:rFonts w:ascii="Arial" w:hAnsi="Arial" w:cs="Arial"/>
          <w:b/>
          <w:sz w:val="20"/>
          <w:szCs w:val="20"/>
          <w:lang w:val="pl-PL"/>
        </w:rPr>
        <w:t xml:space="preserve">Oferta na: </w:t>
      </w:r>
      <w:r w:rsidRPr="00541D09">
        <w:rPr>
          <w:rFonts w:ascii="Arial" w:hAnsi="Arial" w:cs="Arial"/>
          <w:b/>
          <w:sz w:val="20"/>
          <w:lang w:val="pl-PL"/>
        </w:rPr>
        <w:t xml:space="preserve">Usługę </w:t>
      </w:r>
      <w:r w:rsidRPr="00541D0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541D09">
        <w:rPr>
          <w:rFonts w:ascii="Arial" w:hAnsi="Arial" w:cs="Arial"/>
          <w:b/>
          <w:sz w:val="20"/>
          <w:lang w:val="pl-PL"/>
        </w:rPr>
        <w:t xml:space="preserve">wykonania i montażu tablicy informacyjnej </w:t>
      </w:r>
      <w:r w:rsidR="009043CA" w:rsidRPr="00541D09">
        <w:rPr>
          <w:rFonts w:ascii="Arial" w:hAnsi="Arial" w:cs="Arial"/>
          <w:b/>
          <w:sz w:val="20"/>
          <w:lang w:val="pl-PL"/>
        </w:rPr>
        <w:t>oraz 30 szt. naklejek informacyjno-promocyjnych</w:t>
      </w:r>
      <w:r w:rsidR="00541D09">
        <w:rPr>
          <w:rFonts w:ascii="Arial" w:hAnsi="Arial" w:cs="Arial"/>
          <w:b/>
          <w:sz w:val="20"/>
          <w:lang w:val="pl-PL"/>
        </w:rPr>
        <w:t xml:space="preserve"> </w:t>
      </w:r>
      <w:r w:rsidRPr="00541D09">
        <w:rPr>
          <w:rFonts w:ascii="Arial" w:hAnsi="Arial" w:cs="Arial"/>
          <w:b/>
          <w:sz w:val="20"/>
          <w:szCs w:val="20"/>
          <w:lang w:val="pl-PL"/>
        </w:rPr>
        <w:t>dla PZ</w:t>
      </w:r>
      <w:r w:rsidR="000D736D">
        <w:rPr>
          <w:rFonts w:ascii="Arial" w:hAnsi="Arial" w:cs="Arial"/>
          <w:b/>
          <w:sz w:val="20"/>
          <w:szCs w:val="20"/>
          <w:lang w:val="pl-PL"/>
        </w:rPr>
        <w:t xml:space="preserve">OZ z siedzibą w Starachowicach </w:t>
      </w:r>
      <w:r w:rsidRPr="00541D09">
        <w:rPr>
          <w:rFonts w:ascii="Arial" w:hAnsi="Arial" w:cs="Arial"/>
          <w:b/>
          <w:sz w:val="20"/>
          <w:szCs w:val="20"/>
          <w:lang w:val="pl-PL"/>
        </w:rPr>
        <w:t>sprawa numer: ZO/</w:t>
      </w:r>
      <w:r w:rsidRPr="00541D09">
        <w:rPr>
          <w:rFonts w:ascii="Arial" w:hAnsi="Arial" w:cs="Arial"/>
          <w:b/>
          <w:sz w:val="20"/>
          <w:lang w:val="pl-PL"/>
        </w:rPr>
        <w:t>04/03/2019/TAB</w:t>
      </w:r>
      <w:r w:rsidR="000D736D">
        <w:rPr>
          <w:rFonts w:ascii="Arial" w:hAnsi="Arial" w:cs="Arial"/>
          <w:b/>
          <w:sz w:val="20"/>
          <w:lang w:val="pl-PL"/>
        </w:rPr>
        <w:t>”</w:t>
      </w:r>
    </w:p>
    <w:p w:rsidR="00293E93" w:rsidRPr="00A40C08" w:rsidRDefault="00293E93" w:rsidP="00293E93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0"/>
          <w:szCs w:val="20"/>
          <w:u w:val="single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oraz   </w:t>
      </w:r>
      <w:r w:rsidRPr="00541D09">
        <w:rPr>
          <w:rFonts w:ascii="Arial" w:hAnsi="Arial" w:cs="Arial"/>
          <w:sz w:val="20"/>
          <w:szCs w:val="20"/>
          <w:u w:val="single"/>
          <w:lang w:val="pl-PL"/>
        </w:rPr>
        <w:t xml:space="preserve">„nie otwierać przed terminem otwarcia ofert tj. </w:t>
      </w:r>
      <w:r w:rsidR="00357686" w:rsidRPr="00357686">
        <w:rPr>
          <w:rFonts w:ascii="Arial" w:hAnsi="Arial" w:cs="Arial"/>
          <w:b/>
          <w:color w:val="auto"/>
          <w:sz w:val="20"/>
          <w:u w:val="single"/>
          <w:lang w:val="pl-PL"/>
        </w:rPr>
        <w:t>05.</w:t>
      </w:r>
      <w:r w:rsidRPr="00357686">
        <w:rPr>
          <w:rFonts w:ascii="Arial" w:hAnsi="Arial" w:cs="Arial"/>
          <w:b/>
          <w:color w:val="auto"/>
          <w:sz w:val="20"/>
          <w:u w:val="single"/>
          <w:lang w:val="pl-PL"/>
        </w:rPr>
        <w:t>04.2019</w:t>
      </w:r>
      <w:r w:rsidRPr="00357686">
        <w:rPr>
          <w:rFonts w:ascii="Arial" w:hAnsi="Arial" w:cs="Arial"/>
          <w:b/>
          <w:color w:val="auto"/>
          <w:sz w:val="20"/>
          <w:szCs w:val="20"/>
          <w:u w:val="single"/>
          <w:lang w:val="pl-PL"/>
        </w:rPr>
        <w:t xml:space="preserve"> r. godz. </w:t>
      </w:r>
      <w:r w:rsidRPr="00357686">
        <w:rPr>
          <w:rFonts w:ascii="Arial" w:hAnsi="Arial" w:cs="Arial"/>
          <w:b/>
          <w:color w:val="auto"/>
          <w:sz w:val="20"/>
          <w:szCs w:val="20"/>
          <w:u w:val="single"/>
        </w:rPr>
        <w:t>1</w:t>
      </w:r>
      <w:r w:rsidRPr="00357686">
        <w:rPr>
          <w:rFonts w:ascii="Arial" w:hAnsi="Arial" w:cs="Arial"/>
          <w:b/>
          <w:color w:val="auto"/>
          <w:sz w:val="20"/>
          <w:u w:val="single"/>
        </w:rPr>
        <w:t>1</w:t>
      </w:r>
      <w:r w:rsidRPr="00357686">
        <w:rPr>
          <w:rFonts w:ascii="Arial" w:hAnsi="Arial" w:cs="Arial"/>
          <w:b/>
          <w:color w:val="auto"/>
          <w:sz w:val="20"/>
          <w:szCs w:val="20"/>
          <w:u w:val="single"/>
        </w:rPr>
        <w:t>:00</w:t>
      </w:r>
      <w:r w:rsidRPr="00357686">
        <w:rPr>
          <w:rFonts w:ascii="Arial" w:hAnsi="Arial" w:cs="Arial"/>
          <w:color w:val="auto"/>
          <w:sz w:val="20"/>
          <w:szCs w:val="20"/>
          <w:u w:val="single"/>
        </w:rPr>
        <w:t>”.</w:t>
      </w:r>
    </w:p>
    <w:p w:rsidR="00293E93" w:rsidRPr="00A40C08" w:rsidRDefault="00293E93" w:rsidP="00293E93">
      <w:pPr>
        <w:ind w:right="-530"/>
        <w:rPr>
          <w:rFonts w:ascii="Arial" w:hAnsi="Arial" w:cs="Arial"/>
          <w:sz w:val="20"/>
          <w:szCs w:val="20"/>
        </w:rPr>
      </w:pP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>VI. Miejsce oraz termin składania i otwarcia ofert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</w:p>
    <w:p w:rsidR="00293E93" w:rsidRPr="00A40C08" w:rsidRDefault="00293E93" w:rsidP="00293E93">
      <w:pPr>
        <w:shd w:val="clear" w:color="auto" w:fill="FFFFFF"/>
        <w:ind w:right="5"/>
        <w:rPr>
          <w:rFonts w:ascii="Arial" w:hAnsi="Arial" w:cs="Arial"/>
          <w:b/>
          <w:bCs/>
          <w:sz w:val="20"/>
          <w:szCs w:val="20"/>
        </w:rPr>
      </w:pPr>
      <w:r w:rsidRPr="00541D09">
        <w:rPr>
          <w:rFonts w:ascii="Arial" w:hAnsi="Arial" w:cs="Arial"/>
          <w:sz w:val="20"/>
          <w:szCs w:val="20"/>
          <w:lang w:val="pl-PL"/>
        </w:rPr>
        <w:t>1.</w:t>
      </w:r>
      <w:r w:rsidRPr="00541D09">
        <w:rPr>
          <w:rFonts w:ascii="Arial" w:hAnsi="Arial" w:cs="Arial"/>
          <w:b/>
          <w:bCs/>
          <w:sz w:val="20"/>
          <w:szCs w:val="20"/>
          <w:lang w:val="pl-PL"/>
        </w:rPr>
        <w:t xml:space="preserve">   Ofertę należy złożyć do </w:t>
      </w:r>
      <w:r w:rsidRPr="00541D09">
        <w:rPr>
          <w:rFonts w:ascii="Arial" w:hAnsi="Arial" w:cs="Arial"/>
          <w:b/>
          <w:bCs/>
          <w:spacing w:val="15"/>
          <w:sz w:val="20"/>
          <w:szCs w:val="20"/>
          <w:lang w:val="pl-PL"/>
        </w:rPr>
        <w:t xml:space="preserve">dnia </w:t>
      </w:r>
      <w:r w:rsidR="00357686" w:rsidRPr="00357686">
        <w:rPr>
          <w:rFonts w:ascii="Arial" w:hAnsi="Arial" w:cs="Arial"/>
          <w:b/>
          <w:bCs/>
          <w:color w:val="auto"/>
          <w:spacing w:val="15"/>
          <w:sz w:val="20"/>
          <w:lang w:val="pl-PL"/>
        </w:rPr>
        <w:t>05.</w:t>
      </w:r>
      <w:r w:rsidRPr="00357686">
        <w:rPr>
          <w:rFonts w:ascii="Arial" w:hAnsi="Arial" w:cs="Arial"/>
          <w:b/>
          <w:bCs/>
          <w:color w:val="auto"/>
          <w:spacing w:val="15"/>
          <w:sz w:val="20"/>
          <w:lang w:val="pl-PL"/>
        </w:rPr>
        <w:t>04.2019</w:t>
      </w:r>
      <w:r w:rsidRPr="00357686">
        <w:rPr>
          <w:rFonts w:ascii="Arial" w:hAnsi="Arial" w:cs="Arial"/>
          <w:b/>
          <w:bCs/>
          <w:color w:val="auto"/>
          <w:spacing w:val="15"/>
          <w:sz w:val="20"/>
          <w:szCs w:val="20"/>
          <w:lang w:val="pl-PL"/>
        </w:rPr>
        <w:t xml:space="preserve"> r.</w:t>
      </w:r>
      <w:r w:rsidRPr="00357686">
        <w:rPr>
          <w:rFonts w:ascii="Arial" w:hAnsi="Arial" w:cs="Arial"/>
          <w:b/>
          <w:bCs/>
          <w:color w:val="auto"/>
          <w:sz w:val="20"/>
          <w:szCs w:val="20"/>
          <w:lang w:val="pl-PL"/>
        </w:rPr>
        <w:t xml:space="preserve"> do godz. 1</w:t>
      </w:r>
      <w:r w:rsidRPr="00357686">
        <w:rPr>
          <w:rFonts w:ascii="Arial" w:hAnsi="Arial" w:cs="Arial"/>
          <w:b/>
          <w:bCs/>
          <w:color w:val="auto"/>
          <w:sz w:val="20"/>
          <w:lang w:val="pl-PL"/>
        </w:rPr>
        <w:t>1</w:t>
      </w:r>
      <w:r w:rsidRPr="00357686">
        <w:rPr>
          <w:rFonts w:ascii="Arial" w:hAnsi="Arial" w:cs="Arial"/>
          <w:b/>
          <w:bCs/>
          <w:color w:val="auto"/>
          <w:sz w:val="20"/>
          <w:szCs w:val="20"/>
          <w:lang w:val="pl-PL"/>
        </w:rPr>
        <w:t xml:space="preserve">:00 </w:t>
      </w:r>
      <w:r w:rsidRPr="00541D09">
        <w:rPr>
          <w:rFonts w:ascii="Arial" w:hAnsi="Arial" w:cs="Arial"/>
          <w:b/>
          <w:bCs/>
          <w:sz w:val="20"/>
          <w:szCs w:val="20"/>
          <w:lang w:val="pl-PL"/>
        </w:rPr>
        <w:t xml:space="preserve">w Sekretariacie pok. 222 lub Kancelarii pok. 245 PZOZ  w Starachowicach ul. </w:t>
      </w:r>
      <w:proofErr w:type="spellStart"/>
      <w:r w:rsidRPr="00A40C08">
        <w:rPr>
          <w:rFonts w:ascii="Arial" w:hAnsi="Arial" w:cs="Arial"/>
          <w:b/>
          <w:bCs/>
          <w:sz w:val="20"/>
          <w:szCs w:val="20"/>
        </w:rPr>
        <w:t>Radomska</w:t>
      </w:r>
      <w:proofErr w:type="spellEnd"/>
      <w:r w:rsidRPr="00A40C08">
        <w:rPr>
          <w:rFonts w:ascii="Arial" w:hAnsi="Arial" w:cs="Arial"/>
          <w:b/>
          <w:bCs/>
          <w:sz w:val="20"/>
          <w:szCs w:val="20"/>
        </w:rPr>
        <w:t xml:space="preserve"> 70.</w:t>
      </w:r>
    </w:p>
    <w:p w:rsidR="00293E93" w:rsidRPr="00A40C08" w:rsidRDefault="00293E93" w:rsidP="00293E93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0"/>
          <w:szCs w:val="20"/>
        </w:rPr>
      </w:pPr>
    </w:p>
    <w:p w:rsidR="00293E93" w:rsidRPr="00541D09" w:rsidRDefault="00293E93" w:rsidP="00293E93">
      <w:pPr>
        <w:shd w:val="clear" w:color="auto" w:fill="FFFFFF"/>
        <w:ind w:right="5"/>
        <w:rPr>
          <w:rFonts w:ascii="Arial" w:hAnsi="Arial" w:cs="Arial"/>
          <w:spacing w:val="-17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Konsekwencje nieprawidłowego złożenia oferty lub jej niewłaściwego oznakowania ponosi Wykonawca.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Oferty złożone po terminie będą zwrócone wykonawcom bez otwierania. 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2. Miejsce otwarcia ofert: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</w:p>
    <w:p w:rsidR="00293E93" w:rsidRPr="00541D09" w:rsidRDefault="00293E93" w:rsidP="00293E93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 xml:space="preserve">Otwarcie ofert nastąpi  </w:t>
      </w:r>
      <w:r w:rsidR="00357686" w:rsidRPr="00357686">
        <w:rPr>
          <w:rFonts w:ascii="Arial" w:hAnsi="Arial" w:cs="Arial"/>
          <w:b/>
          <w:bCs/>
          <w:color w:val="auto"/>
          <w:sz w:val="20"/>
          <w:lang w:val="pl-PL"/>
        </w:rPr>
        <w:t>05.</w:t>
      </w:r>
      <w:r w:rsidRPr="00357686">
        <w:rPr>
          <w:rFonts w:ascii="Arial" w:hAnsi="Arial" w:cs="Arial"/>
          <w:b/>
          <w:bCs/>
          <w:color w:val="auto"/>
          <w:sz w:val="20"/>
          <w:lang w:val="pl-PL"/>
        </w:rPr>
        <w:t>04.2019</w:t>
      </w:r>
      <w:r w:rsidRPr="00357686">
        <w:rPr>
          <w:rFonts w:ascii="Arial" w:hAnsi="Arial" w:cs="Arial"/>
          <w:b/>
          <w:bCs/>
          <w:color w:val="auto"/>
          <w:sz w:val="20"/>
          <w:szCs w:val="20"/>
          <w:lang w:val="pl-PL"/>
        </w:rPr>
        <w:t xml:space="preserve"> r. godz. </w:t>
      </w:r>
      <w:r w:rsidRPr="00357686">
        <w:rPr>
          <w:rFonts w:ascii="Arial" w:hAnsi="Arial" w:cs="Arial"/>
          <w:b/>
          <w:bCs/>
          <w:color w:val="auto"/>
          <w:sz w:val="20"/>
          <w:lang w:val="pl-PL"/>
        </w:rPr>
        <w:t>11</w:t>
      </w:r>
      <w:r w:rsidRPr="00357686">
        <w:rPr>
          <w:rFonts w:ascii="Arial" w:hAnsi="Arial" w:cs="Arial"/>
          <w:b/>
          <w:bCs/>
          <w:color w:val="auto"/>
          <w:sz w:val="20"/>
          <w:szCs w:val="20"/>
          <w:lang w:val="pl-PL"/>
        </w:rPr>
        <w:t xml:space="preserve">:15 </w:t>
      </w:r>
      <w:r w:rsidRPr="00541D09">
        <w:rPr>
          <w:rFonts w:ascii="Arial" w:hAnsi="Arial" w:cs="Arial"/>
          <w:b/>
          <w:bCs/>
          <w:sz w:val="20"/>
          <w:szCs w:val="20"/>
          <w:lang w:val="pl-PL"/>
        </w:rPr>
        <w:t>w siedzibie zamawiającego w pok. 212</w:t>
      </w:r>
    </w:p>
    <w:p w:rsidR="00293E93" w:rsidRPr="00541D09" w:rsidRDefault="00293E93" w:rsidP="00293E93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3. Sesja otwarcia ofert.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Po otwarciu ofert przekazane zastaną następujące informacje: </w:t>
      </w:r>
      <w:r w:rsidRPr="00541D09">
        <w:rPr>
          <w:rFonts w:ascii="Arial" w:hAnsi="Arial" w:cs="Arial"/>
          <w:sz w:val="20"/>
          <w:szCs w:val="20"/>
          <w:highlight w:val="white"/>
          <w:lang w:val="pl-PL"/>
        </w:rPr>
        <w:t>nazwa i sied</w:t>
      </w:r>
      <w:r w:rsidRPr="00541D09">
        <w:rPr>
          <w:rFonts w:ascii="Arial" w:hAnsi="Arial" w:cs="Arial"/>
          <w:sz w:val="20"/>
          <w:highlight w:val="white"/>
          <w:lang w:val="pl-PL"/>
        </w:rPr>
        <w:t xml:space="preserve">ziba wykonawcy, którego oferta </w:t>
      </w:r>
      <w:r w:rsidRPr="00541D09">
        <w:rPr>
          <w:rFonts w:ascii="Arial" w:hAnsi="Arial" w:cs="Arial"/>
          <w:sz w:val="20"/>
          <w:szCs w:val="20"/>
          <w:highlight w:val="white"/>
          <w:lang w:val="pl-PL"/>
        </w:rPr>
        <w:t xml:space="preserve">jest otwierana oraz cena. </w:t>
      </w:r>
    </w:p>
    <w:p w:rsidR="00293E93" w:rsidRPr="00541D09" w:rsidRDefault="00293E93" w:rsidP="00293E93">
      <w:pPr>
        <w:ind w:right="-530"/>
        <w:rPr>
          <w:rFonts w:ascii="Arial" w:hAnsi="Arial" w:cs="Arial"/>
          <w:sz w:val="20"/>
          <w:szCs w:val="20"/>
          <w:lang w:val="pl-PL"/>
        </w:rPr>
      </w:pPr>
    </w:p>
    <w:p w:rsidR="00293E93" w:rsidRPr="00541D09" w:rsidRDefault="00293E93" w:rsidP="00293E93">
      <w:pPr>
        <w:ind w:right="448"/>
        <w:rPr>
          <w:rFonts w:ascii="Arial" w:hAnsi="Arial" w:cs="Arial"/>
          <w:b/>
          <w:bCs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>VII. Kryteria oceny oferty</w:t>
      </w:r>
    </w:p>
    <w:p w:rsidR="00293E93" w:rsidRPr="00541D09" w:rsidRDefault="00293E93" w:rsidP="00293E93">
      <w:pPr>
        <w:ind w:right="448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Cena brutto 100% </w:t>
      </w:r>
    </w:p>
    <w:p w:rsidR="00293E93" w:rsidRPr="00541D09" w:rsidRDefault="00293E93" w:rsidP="00293E93">
      <w:pPr>
        <w:keepNext/>
        <w:keepLines/>
        <w:outlineLvl w:val="1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Nazwa kryterium: Cena brutto </w:t>
      </w:r>
      <w:bookmarkStart w:id="0" w:name="_GoBack"/>
      <w:bookmarkEnd w:id="0"/>
    </w:p>
    <w:p w:rsidR="00293E93" w:rsidRPr="00541D09" w:rsidRDefault="00293E93" w:rsidP="00293E93">
      <w:pPr>
        <w:keepNext/>
        <w:keepLines/>
        <w:outlineLvl w:val="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Wzór  : </w:t>
      </w:r>
      <w:proofErr w:type="spellStart"/>
      <w:r w:rsidRPr="00541D09">
        <w:rPr>
          <w:rFonts w:ascii="Arial" w:hAnsi="Arial" w:cs="Arial"/>
          <w:sz w:val="20"/>
          <w:szCs w:val="20"/>
          <w:lang w:val="pl-PL"/>
        </w:rPr>
        <w:t>Wn</w:t>
      </w:r>
      <w:proofErr w:type="spellEnd"/>
      <w:r w:rsidRPr="00541D09">
        <w:rPr>
          <w:rFonts w:ascii="Arial" w:hAnsi="Arial" w:cs="Arial"/>
          <w:sz w:val="20"/>
          <w:szCs w:val="20"/>
          <w:lang w:val="pl-PL"/>
        </w:rPr>
        <w:t xml:space="preserve"> / </w:t>
      </w:r>
      <w:proofErr w:type="spellStart"/>
      <w:r w:rsidRPr="00541D09">
        <w:rPr>
          <w:rFonts w:ascii="Arial" w:hAnsi="Arial" w:cs="Arial"/>
          <w:sz w:val="20"/>
          <w:szCs w:val="20"/>
          <w:lang w:val="pl-PL"/>
        </w:rPr>
        <w:t>Wb</w:t>
      </w:r>
      <w:proofErr w:type="spellEnd"/>
      <w:r w:rsidRPr="00541D09">
        <w:rPr>
          <w:rFonts w:ascii="Arial" w:hAnsi="Arial" w:cs="Arial"/>
          <w:sz w:val="20"/>
          <w:szCs w:val="20"/>
          <w:lang w:val="pl-PL"/>
        </w:rPr>
        <w:t xml:space="preserve"> x 100% x 100 = WP1</w:t>
      </w:r>
    </w:p>
    <w:p w:rsidR="00293E93" w:rsidRPr="00541D09" w:rsidRDefault="00293E93" w:rsidP="00293E93">
      <w:pPr>
        <w:widowControl w:val="0"/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Sposób oceny :  oferta najtańsza spośród ofert nie odrzuconych otrzyma 100 pkt pozostałe proporcjonalnie mniej </w:t>
      </w:r>
      <w:r w:rsidRPr="00541D09">
        <w:rPr>
          <w:rFonts w:ascii="Arial" w:hAnsi="Arial" w:cs="Arial"/>
          <w:sz w:val="20"/>
          <w:szCs w:val="20"/>
          <w:lang w:val="pl-PL"/>
        </w:rPr>
        <w:lastRenderedPageBreak/>
        <w:t>według przedstawionego wyżej wzoru.</w:t>
      </w:r>
    </w:p>
    <w:p w:rsidR="00293E93" w:rsidRPr="00541D09" w:rsidRDefault="00293E93" w:rsidP="00293E93">
      <w:pPr>
        <w:widowControl w:val="0"/>
        <w:ind w:right="-530"/>
        <w:rPr>
          <w:rFonts w:ascii="Arial" w:hAnsi="Arial" w:cs="Arial"/>
          <w:sz w:val="20"/>
          <w:szCs w:val="20"/>
          <w:lang w:val="pl-PL"/>
        </w:rPr>
      </w:pPr>
      <w:proofErr w:type="spellStart"/>
      <w:r w:rsidRPr="00541D09">
        <w:rPr>
          <w:rFonts w:ascii="Arial" w:hAnsi="Arial" w:cs="Arial"/>
          <w:sz w:val="20"/>
          <w:szCs w:val="20"/>
          <w:lang w:val="pl-PL"/>
        </w:rPr>
        <w:t>Wn</w:t>
      </w:r>
      <w:proofErr w:type="spellEnd"/>
      <w:r w:rsidRPr="00541D09">
        <w:rPr>
          <w:rFonts w:ascii="Arial" w:hAnsi="Arial" w:cs="Arial"/>
          <w:sz w:val="20"/>
          <w:szCs w:val="20"/>
          <w:lang w:val="pl-PL"/>
        </w:rPr>
        <w:t xml:space="preserve"> – wartość najtańszej oferty nie odrzuconej</w:t>
      </w:r>
    </w:p>
    <w:p w:rsidR="00293E93" w:rsidRPr="00541D09" w:rsidRDefault="00293E93" w:rsidP="00293E93">
      <w:pPr>
        <w:widowControl w:val="0"/>
        <w:ind w:right="-530"/>
        <w:rPr>
          <w:rFonts w:ascii="Arial" w:hAnsi="Arial" w:cs="Arial"/>
          <w:sz w:val="20"/>
          <w:szCs w:val="20"/>
          <w:lang w:val="pl-PL"/>
        </w:rPr>
      </w:pPr>
      <w:proofErr w:type="spellStart"/>
      <w:r w:rsidRPr="00541D09">
        <w:rPr>
          <w:rFonts w:ascii="Arial" w:hAnsi="Arial" w:cs="Arial"/>
          <w:sz w:val="20"/>
          <w:szCs w:val="20"/>
          <w:lang w:val="pl-PL"/>
        </w:rPr>
        <w:t>Wb</w:t>
      </w:r>
      <w:proofErr w:type="spellEnd"/>
      <w:r w:rsidRPr="00541D09">
        <w:rPr>
          <w:rFonts w:ascii="Arial" w:hAnsi="Arial" w:cs="Arial"/>
          <w:sz w:val="20"/>
          <w:szCs w:val="20"/>
          <w:lang w:val="pl-PL"/>
        </w:rPr>
        <w:t xml:space="preserve"> – wartość oferty badanej </w:t>
      </w:r>
    </w:p>
    <w:p w:rsidR="00293E93" w:rsidRPr="00541D09" w:rsidRDefault="00293E93" w:rsidP="00293E93">
      <w:pPr>
        <w:widowControl w:val="0"/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100% - znaczenie kryterium, 100 – stały wskaźnik,</w:t>
      </w:r>
    </w:p>
    <w:p w:rsidR="00293E93" w:rsidRPr="00541D09" w:rsidRDefault="00293E93" w:rsidP="00293E93">
      <w:pPr>
        <w:widowControl w:val="0"/>
        <w:ind w:right="-530"/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WP1 – liczba otrzymanych punktów w kryterium ceny</w:t>
      </w:r>
    </w:p>
    <w:p w:rsidR="00293E93" w:rsidRPr="00541D09" w:rsidRDefault="00293E93" w:rsidP="00293E93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szCs w:val="20"/>
          <w:lang w:val="pl-PL"/>
        </w:rPr>
      </w:pPr>
      <w:r w:rsidRPr="00541D09">
        <w:rPr>
          <w:rFonts w:ascii="Arial" w:hAnsi="Arial" w:cs="Arial"/>
          <w:snapToGrid w:val="0"/>
          <w:color w:val="000000"/>
          <w:sz w:val="20"/>
          <w:szCs w:val="20"/>
          <w:lang w:val="pl-PL"/>
        </w:rPr>
        <w:t>Kryteria oceny ofert: jedynym kryterium oceny ofert będzie cena brutto za wykonanie przedmiotu zamówienia.</w:t>
      </w:r>
    </w:p>
    <w:p w:rsidR="00293E93" w:rsidRPr="00541D09" w:rsidRDefault="00293E93" w:rsidP="00293E93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szCs w:val="20"/>
          <w:lang w:val="pl-PL"/>
        </w:rPr>
      </w:pPr>
    </w:p>
    <w:p w:rsidR="00293E93" w:rsidRPr="00A40C08" w:rsidRDefault="00293E93" w:rsidP="00293E93">
      <w:pPr>
        <w:ind w:right="-530"/>
        <w:rPr>
          <w:rFonts w:ascii="Arial" w:hAnsi="Arial" w:cs="Arial"/>
          <w:sz w:val="20"/>
          <w:szCs w:val="20"/>
        </w:rPr>
      </w:pPr>
      <w:r w:rsidRPr="00A40C08">
        <w:rPr>
          <w:rFonts w:ascii="Arial" w:hAnsi="Arial" w:cs="Arial"/>
          <w:b/>
          <w:bCs/>
          <w:sz w:val="20"/>
          <w:szCs w:val="20"/>
        </w:rPr>
        <w:t xml:space="preserve">VIII. </w:t>
      </w:r>
      <w:proofErr w:type="spellStart"/>
      <w:r w:rsidRPr="00A40C08">
        <w:rPr>
          <w:rFonts w:ascii="Arial" w:hAnsi="Arial" w:cs="Arial"/>
          <w:b/>
          <w:bCs/>
          <w:sz w:val="20"/>
          <w:szCs w:val="20"/>
        </w:rPr>
        <w:t>Ogłoszenia</w:t>
      </w:r>
      <w:proofErr w:type="spellEnd"/>
      <w:r w:rsidRPr="00A40C0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40C08">
        <w:rPr>
          <w:rFonts w:ascii="Arial" w:hAnsi="Arial" w:cs="Arial"/>
          <w:b/>
          <w:bCs/>
          <w:sz w:val="20"/>
          <w:szCs w:val="20"/>
        </w:rPr>
        <w:t>wyników</w:t>
      </w:r>
      <w:proofErr w:type="spellEnd"/>
      <w:r w:rsidRPr="00A40C0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40C08">
        <w:rPr>
          <w:rFonts w:ascii="Arial" w:hAnsi="Arial" w:cs="Arial"/>
          <w:b/>
          <w:bCs/>
          <w:sz w:val="20"/>
          <w:szCs w:val="20"/>
        </w:rPr>
        <w:t>zapytania</w:t>
      </w:r>
      <w:proofErr w:type="spellEnd"/>
      <w:r w:rsidRPr="00A40C0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40C08">
        <w:rPr>
          <w:rFonts w:ascii="Arial" w:hAnsi="Arial" w:cs="Arial"/>
          <w:b/>
          <w:bCs/>
          <w:sz w:val="20"/>
          <w:szCs w:val="20"/>
        </w:rPr>
        <w:t>ofertowego</w:t>
      </w:r>
      <w:proofErr w:type="spellEnd"/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1. Wyniki postępowania zostaną ogłoszone na stronie internetowej zamawiającego.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2. Niezależnie od ogłoszenia wyników wszyscy wykonawcy uczestniczący w postępowaniu o zamówienie publiczne zostaną powiadomieni w formie pisemnej.</w:t>
      </w:r>
    </w:p>
    <w:p w:rsidR="00293E93" w:rsidRPr="00541D09" w:rsidRDefault="00293E93" w:rsidP="00293E93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szCs w:val="20"/>
          <w:lang w:val="pl-PL"/>
        </w:rPr>
      </w:pPr>
    </w:p>
    <w:p w:rsidR="00293E93" w:rsidRPr="00541D09" w:rsidRDefault="00293E93" w:rsidP="00293E93">
      <w:pPr>
        <w:ind w:right="-530"/>
        <w:rPr>
          <w:rFonts w:ascii="Arial" w:hAnsi="Arial" w:cs="Arial"/>
          <w:b/>
          <w:bCs/>
          <w:sz w:val="20"/>
          <w:szCs w:val="20"/>
          <w:lang w:val="pl-PL"/>
        </w:rPr>
      </w:pPr>
      <w:r w:rsidRPr="00541D09">
        <w:rPr>
          <w:rFonts w:ascii="Arial" w:hAnsi="Arial" w:cs="Arial"/>
          <w:b/>
          <w:bCs/>
          <w:sz w:val="20"/>
          <w:szCs w:val="20"/>
          <w:lang w:val="pl-PL"/>
        </w:rPr>
        <w:t>IX. Warunki umowy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1. Zamawiający podpisze umowę z wykonawcą, który przedłoży najkorzystniejszą ofertę z punktu widzenia kryteriów przyjętych w niniejszym zaproszeniu.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2. O miejscu i terminie podpisania umowy zamawiający powiadomi wykonawcę odrębnym pismem lub telefonicznie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3. Umowa zawarta zostanie z uwzględnieniem postanowień wynikających z treści niniejszego zaproszenia oraz danych zawartych w ofercie. 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 xml:space="preserve">4. Postanowienia umowy zawarto w </w:t>
      </w:r>
      <w:r w:rsidRPr="00541D09">
        <w:rPr>
          <w:rFonts w:ascii="Arial" w:hAnsi="Arial" w:cs="Arial"/>
          <w:sz w:val="20"/>
          <w:szCs w:val="20"/>
          <w:highlight w:val="white"/>
          <w:lang w:val="pl-PL"/>
        </w:rPr>
        <w:t>projekcie umowy</w:t>
      </w:r>
      <w:r w:rsidRPr="00541D09">
        <w:rPr>
          <w:rFonts w:ascii="Arial" w:hAnsi="Arial" w:cs="Arial"/>
          <w:sz w:val="20"/>
          <w:szCs w:val="20"/>
          <w:lang w:val="pl-PL"/>
        </w:rPr>
        <w:t xml:space="preserve"> – załącznik nr </w:t>
      </w:r>
      <w:r w:rsidR="008F18A3">
        <w:rPr>
          <w:rFonts w:ascii="Arial" w:hAnsi="Arial" w:cs="Arial"/>
          <w:sz w:val="20"/>
          <w:szCs w:val="20"/>
          <w:lang w:val="pl-PL"/>
        </w:rPr>
        <w:t>2</w:t>
      </w:r>
      <w:r w:rsidRPr="00541D09">
        <w:rPr>
          <w:rFonts w:ascii="Arial" w:hAnsi="Arial" w:cs="Arial"/>
          <w:sz w:val="20"/>
          <w:szCs w:val="20"/>
          <w:lang w:val="pl-PL"/>
        </w:rPr>
        <w:t xml:space="preserve"> do zaproszenia.</w:t>
      </w:r>
    </w:p>
    <w:p w:rsidR="00293E93" w:rsidRPr="00541D09" w:rsidRDefault="00293E93" w:rsidP="00293E93">
      <w:pPr>
        <w:rPr>
          <w:rFonts w:ascii="Arial" w:hAnsi="Arial" w:cs="Arial"/>
          <w:sz w:val="20"/>
          <w:szCs w:val="20"/>
          <w:lang w:val="pl-PL"/>
        </w:rPr>
      </w:pPr>
      <w:r w:rsidRPr="00541D09">
        <w:rPr>
          <w:rFonts w:ascii="Arial" w:hAnsi="Arial" w:cs="Arial"/>
          <w:sz w:val="20"/>
          <w:szCs w:val="20"/>
          <w:lang w:val="pl-PL"/>
        </w:rPr>
        <w:t>5. Złożenie oferty jest równoznaczne z przyjęciem warunków Zamawiającego.</w:t>
      </w:r>
    </w:p>
    <w:p w:rsidR="00293E93" w:rsidRPr="00541D09" w:rsidRDefault="00293E93" w:rsidP="00293E93">
      <w:pPr>
        <w:ind w:left="5672"/>
        <w:jc w:val="both"/>
        <w:rPr>
          <w:rFonts w:ascii="Arial" w:hAnsi="Arial" w:cs="Arial"/>
          <w:sz w:val="20"/>
          <w:lang w:val="pl-PL"/>
        </w:rPr>
      </w:pPr>
      <w:r w:rsidRPr="00541D09">
        <w:rPr>
          <w:rFonts w:ascii="Arial" w:hAnsi="Arial" w:cs="Arial"/>
          <w:sz w:val="20"/>
          <w:lang w:val="pl-PL"/>
        </w:rPr>
        <w:t xml:space="preserve">               </w:t>
      </w:r>
    </w:p>
    <w:p w:rsidR="00293E93" w:rsidRPr="00541D09" w:rsidRDefault="00293E93" w:rsidP="00293E93">
      <w:pPr>
        <w:ind w:left="5670"/>
        <w:jc w:val="both"/>
        <w:rPr>
          <w:rFonts w:ascii="Arial" w:hAnsi="Arial" w:cs="Arial"/>
          <w:sz w:val="16"/>
          <w:szCs w:val="16"/>
          <w:lang w:val="pl-PL"/>
        </w:rPr>
      </w:pPr>
      <w:r w:rsidRPr="00541D09">
        <w:rPr>
          <w:rFonts w:ascii="Arial" w:hAnsi="Arial" w:cs="Arial"/>
          <w:lang w:val="pl-PL"/>
        </w:rPr>
        <w:t xml:space="preserve">           </w:t>
      </w:r>
    </w:p>
    <w:p w:rsidR="00293E93" w:rsidRPr="00541D09" w:rsidRDefault="00293E93" w:rsidP="00293E93">
      <w:pPr>
        <w:tabs>
          <w:tab w:val="right" w:pos="9356"/>
        </w:tabs>
        <w:jc w:val="both"/>
        <w:rPr>
          <w:rFonts w:ascii="Arial" w:hAnsi="Arial" w:cs="Arial"/>
          <w:sz w:val="20"/>
          <w:lang w:val="pl-PL" w:eastAsia="pl-PL"/>
        </w:rPr>
      </w:pPr>
      <w:r w:rsidRPr="00541D09">
        <w:rPr>
          <w:rFonts w:ascii="Arial" w:hAnsi="Arial" w:cs="Arial"/>
          <w:b/>
          <w:bCs/>
          <w:lang w:val="pl-PL"/>
        </w:rPr>
        <w:t xml:space="preserve">       </w:t>
      </w:r>
      <w:r w:rsidRPr="00541D09">
        <w:rPr>
          <w:rFonts w:ascii="Arial" w:hAnsi="Arial" w:cs="Arial"/>
          <w:b/>
          <w:bCs/>
          <w:sz w:val="20"/>
          <w:lang w:val="pl-PL" w:eastAsia="pl-PL"/>
        </w:rPr>
        <w:t xml:space="preserve">   </w:t>
      </w:r>
      <w:r w:rsidRPr="00541D09">
        <w:rPr>
          <w:rFonts w:ascii="Arial" w:hAnsi="Arial" w:cs="Arial"/>
          <w:sz w:val="20"/>
          <w:lang w:val="pl-PL" w:eastAsia="pl-PL"/>
        </w:rPr>
        <w:t>Opracował:                                          Sprawdził:                                                  Zatwierdził:</w:t>
      </w:r>
    </w:p>
    <w:p w:rsidR="00293E93" w:rsidRPr="00541D09" w:rsidRDefault="00293E93" w:rsidP="00293E93">
      <w:pPr>
        <w:jc w:val="both"/>
        <w:rPr>
          <w:rFonts w:ascii="Arial" w:hAnsi="Arial" w:cs="Arial"/>
          <w:b/>
          <w:sz w:val="20"/>
          <w:lang w:val="pl-PL" w:eastAsia="pl-PL"/>
        </w:rPr>
      </w:pPr>
      <w:r w:rsidRPr="00541D09">
        <w:rPr>
          <w:rFonts w:ascii="Arial" w:hAnsi="Arial" w:cs="Arial"/>
          <w:sz w:val="20"/>
          <w:lang w:val="pl-PL" w:eastAsia="pl-PL"/>
        </w:rPr>
        <w:t xml:space="preserve">      </w:t>
      </w:r>
      <w:r w:rsidRPr="00541D09">
        <w:rPr>
          <w:rFonts w:ascii="Arial" w:hAnsi="Arial" w:cs="Arial"/>
          <w:b/>
          <w:sz w:val="20"/>
          <w:lang w:val="pl-PL" w:eastAsia="pl-PL"/>
        </w:rPr>
        <w:t xml:space="preserve">Sylwia Staszewska                            </w:t>
      </w:r>
      <w:r w:rsidR="00541D09">
        <w:rPr>
          <w:rFonts w:ascii="Arial" w:hAnsi="Arial" w:cs="Arial"/>
          <w:b/>
          <w:sz w:val="20"/>
          <w:lang w:val="pl-PL" w:eastAsia="pl-PL"/>
        </w:rPr>
        <w:t xml:space="preserve">  </w:t>
      </w:r>
      <w:r w:rsidRPr="00541D09">
        <w:rPr>
          <w:rFonts w:ascii="Arial" w:hAnsi="Arial" w:cs="Arial"/>
          <w:b/>
          <w:sz w:val="20"/>
          <w:lang w:val="pl-PL" w:eastAsia="pl-PL"/>
        </w:rPr>
        <w:t xml:space="preserve"> Łukasz Czuła                                          Katarzyna </w:t>
      </w:r>
      <w:proofErr w:type="spellStart"/>
      <w:r w:rsidRPr="00541D09">
        <w:rPr>
          <w:rFonts w:ascii="Arial" w:hAnsi="Arial" w:cs="Arial"/>
          <w:b/>
          <w:sz w:val="20"/>
          <w:lang w:val="pl-PL" w:eastAsia="pl-PL"/>
        </w:rPr>
        <w:t>Arent</w:t>
      </w:r>
      <w:proofErr w:type="spellEnd"/>
      <w:r w:rsidRPr="00541D09">
        <w:rPr>
          <w:rFonts w:ascii="Arial" w:hAnsi="Arial" w:cs="Arial"/>
          <w:b/>
          <w:sz w:val="20"/>
          <w:lang w:val="pl-PL" w:eastAsia="pl-PL"/>
        </w:rPr>
        <w:t xml:space="preserve">                             </w:t>
      </w:r>
    </w:p>
    <w:p w:rsidR="00293E93" w:rsidRPr="00541D09" w:rsidRDefault="00293E93" w:rsidP="00293E93">
      <w:pPr>
        <w:jc w:val="both"/>
        <w:rPr>
          <w:rFonts w:ascii="Arial" w:hAnsi="Arial" w:cs="Arial"/>
          <w:sz w:val="20"/>
          <w:lang w:val="pl-PL" w:eastAsia="pl-PL"/>
        </w:rPr>
      </w:pPr>
      <w:r w:rsidRPr="00541D09">
        <w:rPr>
          <w:rFonts w:ascii="Arial" w:hAnsi="Arial" w:cs="Arial"/>
          <w:sz w:val="20"/>
          <w:lang w:val="pl-PL" w:eastAsia="pl-PL"/>
        </w:rPr>
        <w:t xml:space="preserve">   </w:t>
      </w:r>
    </w:p>
    <w:p w:rsidR="00293E93" w:rsidRPr="00541D09" w:rsidRDefault="00293E93" w:rsidP="00293E93">
      <w:pPr>
        <w:jc w:val="both"/>
        <w:rPr>
          <w:rFonts w:ascii="Arial" w:hAnsi="Arial" w:cs="Arial"/>
          <w:sz w:val="20"/>
          <w:lang w:val="pl-PL" w:eastAsia="pl-PL"/>
        </w:rPr>
      </w:pPr>
      <w:r w:rsidRPr="00541D09">
        <w:rPr>
          <w:rFonts w:ascii="Arial" w:hAnsi="Arial" w:cs="Arial"/>
          <w:sz w:val="20"/>
          <w:lang w:val="pl-PL" w:eastAsia="pl-PL"/>
        </w:rPr>
        <w:t xml:space="preserve">     ……..…………………..                       ……………………..                                   ………………………….                                                                                                  </w:t>
      </w:r>
    </w:p>
    <w:p w:rsidR="00293E93" w:rsidRPr="00541D09" w:rsidRDefault="00293E93" w:rsidP="00293E93">
      <w:pPr>
        <w:jc w:val="both"/>
        <w:rPr>
          <w:rFonts w:ascii="Arial" w:hAnsi="Arial" w:cs="Arial"/>
          <w:i/>
          <w:iCs/>
          <w:sz w:val="18"/>
          <w:szCs w:val="18"/>
          <w:lang w:val="pl-PL" w:eastAsia="pl-PL"/>
        </w:rPr>
      </w:pPr>
      <w:r w:rsidRPr="00541D09">
        <w:rPr>
          <w:rFonts w:ascii="Arial" w:hAnsi="Arial" w:cs="Arial"/>
          <w:i/>
          <w:iCs/>
          <w:sz w:val="18"/>
          <w:szCs w:val="18"/>
          <w:lang w:val="pl-PL" w:eastAsia="pl-PL"/>
        </w:rPr>
        <w:t xml:space="preserve">    Referent  ds. zamówień</w:t>
      </w:r>
      <w:r w:rsidRPr="00541D09">
        <w:rPr>
          <w:rFonts w:ascii="Arial" w:hAnsi="Arial" w:cs="Arial"/>
          <w:sz w:val="20"/>
          <w:lang w:val="pl-PL" w:eastAsia="pl-PL"/>
        </w:rPr>
        <w:t xml:space="preserve">  </w:t>
      </w:r>
      <w:r w:rsidR="000D736D">
        <w:rPr>
          <w:rFonts w:ascii="Arial" w:hAnsi="Arial" w:cs="Arial"/>
          <w:sz w:val="20"/>
          <w:lang w:val="pl-PL" w:eastAsia="pl-PL"/>
        </w:rPr>
        <w:t xml:space="preserve">                            </w:t>
      </w:r>
      <w:r w:rsidRPr="00541D09">
        <w:rPr>
          <w:rFonts w:ascii="Arial" w:hAnsi="Arial" w:cs="Arial"/>
          <w:i/>
          <w:iCs/>
          <w:sz w:val="18"/>
          <w:szCs w:val="18"/>
          <w:lang w:val="pl-PL" w:eastAsia="pl-PL"/>
        </w:rPr>
        <w:t>Radca prawny</w:t>
      </w:r>
      <w:r w:rsidRPr="00541D09">
        <w:rPr>
          <w:rFonts w:ascii="Arial" w:hAnsi="Arial" w:cs="Arial"/>
          <w:sz w:val="20"/>
          <w:lang w:val="pl-PL" w:eastAsia="pl-PL"/>
        </w:rPr>
        <w:t xml:space="preserve">                                  </w:t>
      </w:r>
      <w:r w:rsidR="000D736D">
        <w:rPr>
          <w:rFonts w:ascii="Arial" w:hAnsi="Arial" w:cs="Arial"/>
          <w:sz w:val="20"/>
          <w:lang w:val="pl-PL" w:eastAsia="pl-PL"/>
        </w:rPr>
        <w:t xml:space="preserve">  </w:t>
      </w:r>
      <w:r w:rsidRPr="00541D09">
        <w:rPr>
          <w:rFonts w:ascii="Arial" w:hAnsi="Arial" w:cs="Arial"/>
          <w:sz w:val="20"/>
          <w:lang w:val="pl-PL" w:eastAsia="pl-PL"/>
        </w:rPr>
        <w:t xml:space="preserve"> </w:t>
      </w:r>
      <w:r w:rsidRPr="00541D09">
        <w:rPr>
          <w:rFonts w:ascii="Arial" w:hAnsi="Arial" w:cs="Arial"/>
          <w:i/>
          <w:sz w:val="20"/>
          <w:lang w:val="pl-PL" w:eastAsia="pl-PL"/>
        </w:rPr>
        <w:t>D</w:t>
      </w:r>
      <w:r w:rsidRPr="00541D09">
        <w:rPr>
          <w:rFonts w:ascii="Arial" w:hAnsi="Arial" w:cs="Arial"/>
          <w:i/>
          <w:iCs/>
          <w:sz w:val="18"/>
          <w:szCs w:val="18"/>
          <w:lang w:val="pl-PL" w:eastAsia="pl-PL"/>
        </w:rPr>
        <w:t>yrektor PZOZ Starachowice</w:t>
      </w:r>
    </w:p>
    <w:p w:rsidR="00293E93" w:rsidRPr="00541D09" w:rsidRDefault="000D736D" w:rsidP="00293E93">
      <w:pPr>
        <w:jc w:val="both"/>
        <w:rPr>
          <w:rFonts w:ascii="Arial" w:hAnsi="Arial" w:cs="Arial"/>
          <w:i/>
          <w:iCs/>
          <w:sz w:val="18"/>
          <w:szCs w:val="18"/>
          <w:lang w:val="pl-PL" w:eastAsia="pl-PL"/>
        </w:rPr>
      </w:pPr>
      <w:r>
        <w:rPr>
          <w:rFonts w:ascii="Arial" w:hAnsi="Arial" w:cs="Arial"/>
          <w:i/>
          <w:iCs/>
          <w:sz w:val="18"/>
          <w:szCs w:val="18"/>
          <w:lang w:val="pl-PL" w:eastAsia="pl-PL"/>
        </w:rPr>
        <w:t xml:space="preserve"> publicznych i  zaopatrzenia</w:t>
      </w:r>
    </w:p>
    <w:p w:rsidR="00703BB3" w:rsidRPr="00D82388" w:rsidRDefault="00703BB3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b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right"/>
        <w:rPr>
          <w:lang w:val="pl-PL"/>
        </w:rPr>
      </w:pPr>
      <w:r w:rsidRPr="00541D09">
        <w:rPr>
          <w:b/>
          <w:color w:val="000000"/>
          <w:lang w:val="pl-PL"/>
        </w:rPr>
        <w:t>Załącznik nr 1</w:t>
      </w:r>
      <w:r w:rsidR="008F18A3">
        <w:rPr>
          <w:b/>
          <w:color w:val="000000"/>
          <w:lang w:val="pl-PL"/>
        </w:rPr>
        <w:t xml:space="preserve"> do zaproszenia</w:t>
      </w:r>
    </w:p>
    <w:p w:rsidR="009043CA" w:rsidRPr="00541D09" w:rsidRDefault="009043CA" w:rsidP="009043CA">
      <w:pPr>
        <w:autoSpaceDE w:val="0"/>
        <w:jc w:val="both"/>
        <w:rPr>
          <w:b/>
          <w:i/>
          <w:iCs/>
          <w:color w:val="000000"/>
          <w:lang w:val="pl-PL"/>
        </w:rPr>
      </w:pPr>
    </w:p>
    <w:p w:rsidR="009043CA" w:rsidRPr="00541D09" w:rsidRDefault="009043CA" w:rsidP="009043CA">
      <w:pPr>
        <w:autoSpaceDE w:val="0"/>
        <w:jc w:val="both"/>
        <w:rPr>
          <w:b/>
          <w:i/>
          <w:iCs/>
          <w:color w:val="000000"/>
          <w:lang w:val="pl-PL"/>
        </w:rPr>
      </w:pP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i/>
          <w:iCs/>
          <w:color w:val="000000"/>
          <w:lang w:val="pl-PL"/>
        </w:rPr>
        <w:t>pieczęć wykonawcy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b/>
          <w:bCs/>
          <w:color w:val="000000"/>
          <w:lang w:val="pl-PL"/>
        </w:rPr>
        <w:tab/>
      </w:r>
      <w:r w:rsidRPr="00541D09">
        <w:rPr>
          <w:b/>
          <w:bCs/>
          <w:color w:val="000000"/>
          <w:lang w:val="pl-PL"/>
        </w:rPr>
        <w:tab/>
      </w:r>
      <w:r w:rsidRPr="00541D09">
        <w:rPr>
          <w:b/>
          <w:bCs/>
          <w:color w:val="000000"/>
          <w:lang w:val="pl-PL"/>
        </w:rPr>
        <w:tab/>
      </w:r>
      <w:r w:rsidRPr="00541D09">
        <w:rPr>
          <w:b/>
          <w:bCs/>
          <w:color w:val="000000"/>
          <w:lang w:val="pl-PL"/>
        </w:rPr>
        <w:tab/>
      </w:r>
      <w:r w:rsidRPr="00541D09">
        <w:rPr>
          <w:b/>
          <w:bCs/>
          <w:color w:val="000000"/>
          <w:lang w:val="pl-PL"/>
        </w:rPr>
        <w:tab/>
        <w:t xml:space="preserve">FORMULARZ OFERTOWY 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b/>
          <w:color w:val="000000"/>
          <w:lang w:val="pl-PL"/>
        </w:rPr>
        <w:tab/>
      </w:r>
      <w:r w:rsidRPr="00541D09">
        <w:rPr>
          <w:b/>
          <w:color w:val="000000"/>
          <w:lang w:val="pl-PL"/>
        </w:rPr>
        <w:tab/>
      </w:r>
      <w:r w:rsidRPr="00541D09">
        <w:rPr>
          <w:b/>
          <w:color w:val="000000"/>
          <w:lang w:val="pl-PL"/>
        </w:rPr>
        <w:tab/>
      </w:r>
      <w:r w:rsidRPr="00541D09">
        <w:rPr>
          <w:b/>
          <w:color w:val="000000"/>
          <w:lang w:val="pl-PL"/>
        </w:rPr>
        <w:tab/>
      </w:r>
      <w:r w:rsidRPr="00541D09">
        <w:rPr>
          <w:b/>
          <w:color w:val="000000"/>
          <w:lang w:val="pl-PL"/>
        </w:rPr>
        <w:tab/>
      </w:r>
      <w:r w:rsidRPr="00541D09">
        <w:rPr>
          <w:b/>
          <w:color w:val="000000"/>
          <w:lang w:val="pl-PL"/>
        </w:rPr>
        <w:tab/>
      </w:r>
      <w:r w:rsidRPr="00541D09">
        <w:rPr>
          <w:b/>
          <w:color w:val="000000"/>
          <w:lang w:val="pl-PL"/>
        </w:rPr>
        <w:tab/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Ja (My), niżej podpisany(ni)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……………………………………………………………………………………………………...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działając w imieniu i na rzecz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ab/>
      </w:r>
      <w:r w:rsidRPr="00541D09">
        <w:rPr>
          <w:color w:val="000000"/>
          <w:lang w:val="pl-PL"/>
        </w:rPr>
        <w:tab/>
      </w:r>
      <w:r w:rsidRPr="00541D09">
        <w:rPr>
          <w:color w:val="000000"/>
          <w:lang w:val="pl-PL"/>
        </w:rPr>
        <w:tab/>
        <w:t>(pełna nazwa wykonawcy/wykonawców)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………………………………………………………………………………………………………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………………………………………………………………………………………………………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ab/>
      </w:r>
      <w:r w:rsidRPr="00541D09">
        <w:rPr>
          <w:color w:val="000000"/>
          <w:lang w:val="pl-PL"/>
        </w:rPr>
        <w:tab/>
      </w:r>
      <w:r w:rsidRPr="00541D09">
        <w:rPr>
          <w:color w:val="000000"/>
          <w:lang w:val="pl-PL"/>
        </w:rPr>
        <w:tab/>
        <w:t>(adres siedziby wykonawcy/wykonawców)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NIP: ………………………………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REGON: ………………………………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Konto bankowe: ……………………………………………………………………………………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Tel.: ……………………………………………………………………………………….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Faks: ……………………………………………………………………………………….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 xml:space="preserve">Nawiązując do zapytania ofertowego dotyczącego </w:t>
      </w:r>
      <w:r w:rsidRPr="00541D09">
        <w:rPr>
          <w:b/>
          <w:bCs/>
          <w:color w:val="000000"/>
          <w:lang w:val="pl-PL"/>
        </w:rPr>
        <w:t xml:space="preserve">Zadania nr 1 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Oferujemy wykonanie przedmiotu zamówienia  za cenę netto ..................</w:t>
      </w:r>
      <w:r w:rsidR="000D736D">
        <w:rPr>
          <w:color w:val="000000"/>
          <w:lang w:val="pl-PL"/>
        </w:rPr>
        <w:t>..............................</w:t>
      </w:r>
      <w:r w:rsidRPr="00541D09">
        <w:rPr>
          <w:color w:val="000000"/>
          <w:lang w:val="pl-PL"/>
        </w:rPr>
        <w:t>zł,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Słownie złotych................................................................................................................................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Do ceny netto zostanie doliczony podatek VAT……..% w kwocie: ....................................... zł,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słownie złotych: ... ............................................................................................................................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Cena przedmiotu zamówienia brutto wyniesie ........................................................................ zł,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słownie złotych : ...............................................................................................................................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zgodnie z wypełnionym kosztorysem ofertowym.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color w:val="000000"/>
          <w:lang w:val="pl-PL"/>
        </w:rPr>
      </w:pP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 xml:space="preserve">Nawiązując do zapytania ofertowego dotyczącego </w:t>
      </w:r>
      <w:r w:rsidRPr="00541D09">
        <w:rPr>
          <w:b/>
          <w:bCs/>
          <w:color w:val="000000"/>
          <w:lang w:val="pl-PL"/>
        </w:rPr>
        <w:t xml:space="preserve">Zadania nr 2 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Oferujemy wykonanie przedmiotu zamówienia za cenę netto ................................................. zł,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Słownie złotych................................................................................................................................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Do ceny netto zostanie doliczony podatek VAT……..% w kwocie: ........</w:t>
      </w:r>
      <w:r w:rsidR="000D736D">
        <w:rPr>
          <w:color w:val="000000"/>
          <w:lang w:val="pl-PL"/>
        </w:rPr>
        <w:t xml:space="preserve">................................ </w:t>
      </w:r>
      <w:r w:rsidRPr="00541D09">
        <w:rPr>
          <w:color w:val="000000"/>
          <w:lang w:val="pl-PL"/>
        </w:rPr>
        <w:t>zł,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słownie złotych: ... ............................................................................................................................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Cena przedmiotu zamówienia brutto wyniesie .........................................</w:t>
      </w:r>
      <w:r w:rsidR="000D736D">
        <w:rPr>
          <w:color w:val="000000"/>
          <w:lang w:val="pl-PL"/>
        </w:rPr>
        <w:t xml:space="preserve">................................ </w:t>
      </w:r>
      <w:r w:rsidRPr="00541D09">
        <w:rPr>
          <w:color w:val="000000"/>
          <w:lang w:val="pl-PL"/>
        </w:rPr>
        <w:t>zł,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słownie złotych : ...............................................................................................................................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zgodnie z wypełnionym kosztorysem ofertowym.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Wynagrodzenie za wykonanie zamówienia jest ceną obejmującą wszystkie koszty.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color w:val="000000"/>
          <w:lang w:val="pl-PL"/>
        </w:rPr>
      </w:pP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 xml:space="preserve">Przedmiot zamówienia zostanie wykonany w terminie – </w:t>
      </w:r>
      <w:r w:rsidR="0090188C">
        <w:rPr>
          <w:color w:val="000000"/>
          <w:lang w:val="pl-PL"/>
        </w:rPr>
        <w:t>14 dni od podpisania umowy.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 xml:space="preserve">Nazwisko i stanowisko służbowe osoby upoważnionej przez </w:t>
      </w:r>
      <w:r w:rsidRPr="00541D09">
        <w:rPr>
          <w:i/>
          <w:iCs/>
          <w:color w:val="000000"/>
          <w:lang w:val="pl-PL"/>
        </w:rPr>
        <w:t xml:space="preserve">Wykonawcę </w:t>
      </w:r>
      <w:r w:rsidRPr="00541D09">
        <w:rPr>
          <w:color w:val="000000"/>
          <w:lang w:val="pl-PL"/>
        </w:rPr>
        <w:t xml:space="preserve">do kontaktów z   </w:t>
      </w:r>
      <w:r w:rsidRPr="00541D09">
        <w:rPr>
          <w:i/>
          <w:iCs/>
          <w:color w:val="000000"/>
          <w:lang w:val="pl-PL"/>
        </w:rPr>
        <w:t xml:space="preserve">Zamawiającym: </w:t>
      </w:r>
      <w:r w:rsidRPr="00541D09">
        <w:rPr>
          <w:color w:val="000000"/>
          <w:lang w:val="pl-PL"/>
        </w:rPr>
        <w:t>.................................................................................... fax ………………………..</w:t>
      </w:r>
    </w:p>
    <w:p w:rsidR="009043CA" w:rsidRPr="00541D09" w:rsidRDefault="009043CA" w:rsidP="009043CA">
      <w:pPr>
        <w:autoSpaceDE w:val="0"/>
        <w:spacing w:line="360" w:lineRule="auto"/>
        <w:jc w:val="both"/>
        <w:rPr>
          <w:color w:val="000000"/>
          <w:lang w:val="pl-PL"/>
        </w:rPr>
      </w:pPr>
    </w:p>
    <w:p w:rsidR="009043CA" w:rsidRPr="00541D09" w:rsidRDefault="009043CA" w:rsidP="009043CA">
      <w:pPr>
        <w:autoSpaceDE w:val="0"/>
        <w:spacing w:line="360" w:lineRule="auto"/>
        <w:jc w:val="both"/>
        <w:rPr>
          <w:lang w:val="pl-PL"/>
        </w:rPr>
      </w:pPr>
      <w:r w:rsidRPr="00541D09">
        <w:rPr>
          <w:color w:val="000000"/>
          <w:lang w:val="pl-PL"/>
        </w:rPr>
        <w:t>...…………......................., dnia ...................... r.</w:t>
      </w:r>
    </w:p>
    <w:p w:rsidR="009043CA" w:rsidRPr="00541D09" w:rsidRDefault="009043CA" w:rsidP="009043CA">
      <w:pPr>
        <w:autoSpaceDE w:val="0"/>
        <w:spacing w:line="360" w:lineRule="auto"/>
        <w:ind w:left="5760"/>
        <w:jc w:val="both"/>
        <w:rPr>
          <w:color w:val="000000"/>
          <w:lang w:val="pl-PL"/>
        </w:rPr>
      </w:pPr>
    </w:p>
    <w:p w:rsidR="009043CA" w:rsidRPr="00541D09" w:rsidRDefault="009043CA" w:rsidP="009043CA">
      <w:pPr>
        <w:autoSpaceDE w:val="0"/>
        <w:spacing w:line="360" w:lineRule="auto"/>
        <w:ind w:left="5760"/>
        <w:jc w:val="both"/>
        <w:rPr>
          <w:color w:val="000000"/>
          <w:lang w:val="pl-PL"/>
        </w:rPr>
      </w:pPr>
    </w:p>
    <w:p w:rsidR="009043CA" w:rsidRPr="00541D09" w:rsidRDefault="009043CA" w:rsidP="009043CA">
      <w:pPr>
        <w:autoSpaceDE w:val="0"/>
        <w:spacing w:line="360" w:lineRule="auto"/>
        <w:ind w:left="5760"/>
        <w:jc w:val="both"/>
        <w:rPr>
          <w:color w:val="000000"/>
          <w:lang w:val="pl-PL"/>
        </w:rPr>
      </w:pPr>
    </w:p>
    <w:p w:rsidR="009043CA" w:rsidRPr="00541D09" w:rsidRDefault="009043CA" w:rsidP="009043CA">
      <w:pPr>
        <w:autoSpaceDE w:val="0"/>
        <w:spacing w:line="360" w:lineRule="auto"/>
        <w:ind w:left="5760"/>
        <w:jc w:val="both"/>
        <w:rPr>
          <w:color w:val="000000"/>
          <w:lang w:val="pl-PL"/>
        </w:rPr>
      </w:pPr>
    </w:p>
    <w:p w:rsidR="009043CA" w:rsidRPr="00541D09" w:rsidRDefault="009043CA" w:rsidP="009043CA">
      <w:pPr>
        <w:autoSpaceDE w:val="0"/>
        <w:spacing w:line="360" w:lineRule="auto"/>
        <w:ind w:left="5760"/>
        <w:jc w:val="both"/>
        <w:rPr>
          <w:color w:val="000000"/>
          <w:lang w:val="pl-PL"/>
        </w:rPr>
      </w:pPr>
      <w:r w:rsidRPr="00541D09">
        <w:rPr>
          <w:color w:val="000000"/>
          <w:lang w:val="pl-PL"/>
        </w:rPr>
        <w:t xml:space="preserve">                  Podpisano</w:t>
      </w:r>
    </w:p>
    <w:p w:rsidR="009043CA" w:rsidRPr="00541D09" w:rsidRDefault="009043CA" w:rsidP="009043CA">
      <w:pPr>
        <w:autoSpaceDE w:val="0"/>
        <w:spacing w:line="360" w:lineRule="auto"/>
        <w:ind w:left="5760"/>
        <w:jc w:val="both"/>
        <w:rPr>
          <w:lang w:val="pl-PL"/>
        </w:rPr>
      </w:pPr>
    </w:p>
    <w:p w:rsidR="009043CA" w:rsidRPr="00541D09" w:rsidRDefault="009043CA" w:rsidP="009043CA">
      <w:pPr>
        <w:autoSpaceDE w:val="0"/>
        <w:spacing w:line="360" w:lineRule="auto"/>
        <w:ind w:left="5760"/>
        <w:jc w:val="both"/>
        <w:rPr>
          <w:lang w:val="pl-PL"/>
        </w:rPr>
      </w:pPr>
      <w:r w:rsidRPr="00541D09">
        <w:rPr>
          <w:color w:val="000000"/>
          <w:lang w:val="pl-PL"/>
        </w:rPr>
        <w:t>...........................................................</w:t>
      </w:r>
    </w:p>
    <w:p w:rsidR="009043CA" w:rsidRPr="00541D09" w:rsidRDefault="000D736D" w:rsidP="009043CA">
      <w:pPr>
        <w:autoSpaceDE w:val="0"/>
        <w:spacing w:line="360" w:lineRule="auto"/>
        <w:ind w:left="5760"/>
        <w:jc w:val="both"/>
        <w:rPr>
          <w:lang w:val="pl-PL"/>
        </w:rPr>
      </w:pPr>
      <w:r>
        <w:rPr>
          <w:i/>
          <w:iCs/>
          <w:color w:val="000000"/>
          <w:lang w:val="pl-PL"/>
        </w:rPr>
        <w:t xml:space="preserve">            </w:t>
      </w:r>
      <w:r w:rsidR="009043CA" w:rsidRPr="00541D09">
        <w:rPr>
          <w:i/>
          <w:iCs/>
          <w:color w:val="000000"/>
          <w:lang w:val="pl-PL"/>
        </w:rPr>
        <w:t>(podpis wykonawcy)</w:t>
      </w:r>
    </w:p>
    <w:p w:rsidR="009043CA" w:rsidRPr="00541D09" w:rsidRDefault="009043CA" w:rsidP="009043CA">
      <w:pPr>
        <w:spacing w:line="360" w:lineRule="auto"/>
        <w:jc w:val="both"/>
        <w:rPr>
          <w:lang w:val="pl-PL"/>
        </w:rPr>
      </w:pPr>
    </w:p>
    <w:p w:rsidR="0018486F" w:rsidRPr="00541D09" w:rsidRDefault="0018486F" w:rsidP="00703BB3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sectPr w:rsidR="0018486F" w:rsidRPr="00541D09">
      <w:headerReference w:type="default" r:id="rId11"/>
      <w:pgSz w:w="11906" w:h="16838"/>
      <w:pgMar w:top="1160" w:right="880" w:bottom="280" w:left="1080" w:header="708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529" w:rsidRDefault="005F3529">
      <w:r>
        <w:separator/>
      </w:r>
    </w:p>
  </w:endnote>
  <w:endnote w:type="continuationSeparator" w:id="0">
    <w:p w:rsidR="005F3529" w:rsidRDefault="005F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529" w:rsidRDefault="005F3529">
      <w:r>
        <w:separator/>
      </w:r>
    </w:p>
  </w:footnote>
  <w:footnote w:type="continuationSeparator" w:id="0">
    <w:p w:rsidR="005F3529" w:rsidRDefault="005F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6F" w:rsidRDefault="00575AA8">
    <w:pPr>
      <w:pStyle w:val="Nagwek"/>
    </w:pPr>
    <w:r>
      <w:rPr>
        <w:noProof/>
        <w:lang w:val="pl-PL" w:eastAsia="pl-PL"/>
      </w:rPr>
      <w:drawing>
        <wp:anchor distT="0" distB="0" distL="0" distR="0" simplePos="0" relativeHeight="8" behindDoc="0" locked="0" layoutInCell="1" allowOverlap="1" wp14:anchorId="10CB0319" wp14:editId="5742959F">
          <wp:simplePos x="0" y="0"/>
          <wp:positionH relativeFrom="margin">
            <wp:align>right</wp:align>
          </wp:positionH>
          <wp:positionV relativeFrom="paragraph">
            <wp:posOffset>-294640</wp:posOffset>
          </wp:positionV>
          <wp:extent cx="6315710" cy="815340"/>
          <wp:effectExtent l="0" t="0" r="8890" b="3810"/>
          <wp:wrapSquare wrapText="largest"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5710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94"/>
        </w:tabs>
        <w:ind w:left="10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4"/>
        </w:tabs>
        <w:ind w:left="145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74"/>
        </w:tabs>
        <w:ind w:left="21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4"/>
        </w:tabs>
        <w:ind w:left="253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54"/>
        </w:tabs>
        <w:ind w:left="32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4"/>
        </w:tabs>
        <w:ind w:left="3614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E045C24"/>
    <w:multiLevelType w:val="multilevel"/>
    <w:tmpl w:val="4BA803CA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8032F"/>
    <w:multiLevelType w:val="multilevel"/>
    <w:tmpl w:val="C652C0C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6F90641"/>
    <w:multiLevelType w:val="multilevel"/>
    <w:tmpl w:val="12CC79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20C4436E"/>
    <w:multiLevelType w:val="multilevel"/>
    <w:tmpl w:val="27DEBD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3C03818"/>
    <w:multiLevelType w:val="multilevel"/>
    <w:tmpl w:val="7B4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B6318D"/>
    <w:multiLevelType w:val="multilevel"/>
    <w:tmpl w:val="58144BF0"/>
    <w:lvl w:ilvl="0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90"/>
        </w:tabs>
        <w:ind w:left="10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50"/>
        </w:tabs>
        <w:ind w:left="14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10"/>
        </w:tabs>
        <w:ind w:left="181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70"/>
        </w:tabs>
        <w:ind w:left="21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30"/>
        </w:tabs>
        <w:ind w:left="25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50"/>
        </w:tabs>
        <w:ind w:left="32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10"/>
        </w:tabs>
        <w:ind w:left="3610" w:hanging="360"/>
      </w:pPr>
      <w:rPr>
        <w:rFonts w:ascii="OpenSymbol" w:hAnsi="OpenSymbol" w:cs="OpenSymbol" w:hint="default"/>
      </w:rPr>
    </w:lvl>
  </w:abstractNum>
  <w:abstractNum w:abstractNumId="8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A46409"/>
    <w:multiLevelType w:val="multilevel"/>
    <w:tmpl w:val="F27C1F6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601D05"/>
    <w:multiLevelType w:val="multilevel"/>
    <w:tmpl w:val="E0DAC8CE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olor w:val="00000A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55794E49"/>
    <w:multiLevelType w:val="multilevel"/>
    <w:tmpl w:val="0CA8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5CAE3F9D"/>
    <w:multiLevelType w:val="multilevel"/>
    <w:tmpl w:val="6478BE6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13">
    <w:nsid w:val="6D7C0C34"/>
    <w:multiLevelType w:val="multilevel"/>
    <w:tmpl w:val="7B4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F2E1952"/>
    <w:multiLevelType w:val="multilevel"/>
    <w:tmpl w:val="1F8CA8B8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D2AE7"/>
    <w:multiLevelType w:val="multilevel"/>
    <w:tmpl w:val="34445E4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7D6B48B1"/>
    <w:multiLevelType w:val="multilevel"/>
    <w:tmpl w:val="DFDA34B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  <w:sz w:val="24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6"/>
  </w:num>
  <w:num w:numId="5">
    <w:abstractNumId w:val="10"/>
  </w:num>
  <w:num w:numId="6">
    <w:abstractNumId w:val="2"/>
  </w:num>
  <w:num w:numId="7">
    <w:abstractNumId w:val="14"/>
  </w:num>
  <w:num w:numId="8">
    <w:abstractNumId w:val="4"/>
  </w:num>
  <w:num w:numId="9">
    <w:abstractNumId w:val="12"/>
  </w:num>
  <w:num w:numId="10">
    <w:abstractNumId w:val="6"/>
  </w:num>
  <w:num w:numId="11">
    <w:abstractNumId w:val="7"/>
  </w:num>
  <w:num w:numId="12">
    <w:abstractNumId w:val="11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6F"/>
    <w:rsid w:val="00012D6B"/>
    <w:rsid w:val="000D736D"/>
    <w:rsid w:val="0018486F"/>
    <w:rsid w:val="001C2E46"/>
    <w:rsid w:val="00293E93"/>
    <w:rsid w:val="002F338C"/>
    <w:rsid w:val="00357686"/>
    <w:rsid w:val="00541D09"/>
    <w:rsid w:val="00575AA8"/>
    <w:rsid w:val="005F3529"/>
    <w:rsid w:val="00703BB3"/>
    <w:rsid w:val="008F18A3"/>
    <w:rsid w:val="0090188C"/>
    <w:rsid w:val="009043CA"/>
    <w:rsid w:val="009523A9"/>
    <w:rsid w:val="00A43B4D"/>
    <w:rsid w:val="00B63D33"/>
    <w:rsid w:val="00D82388"/>
    <w:rsid w:val="00D858CB"/>
    <w:rsid w:val="00DC7F30"/>
    <w:rsid w:val="00F16406"/>
    <w:rsid w:val="00F6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67210"/>
    <w:rPr>
      <w:rFonts w:ascii="Times New Roman" w:eastAsia="Times New Roman" w:hAnsi="Times New Roman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067210"/>
    <w:pPr>
      <w:ind w:left="117"/>
      <w:jc w:val="center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067210"/>
    <w:pPr>
      <w:ind w:left="117"/>
      <w:jc w:val="both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067210"/>
    <w:pPr>
      <w:ind w:left="3958" w:right="3972"/>
      <w:jc w:val="center"/>
      <w:outlineLvl w:val="3"/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C6202"/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C6202"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6202"/>
    <w:rPr>
      <w:rFonts w:ascii="Tahoma" w:eastAsia="Times New Roman" w:hAnsi="Tahoma" w:cs="Tahoma"/>
      <w:sz w:val="16"/>
      <w:szCs w:val="16"/>
    </w:rPr>
  </w:style>
  <w:style w:type="character" w:customStyle="1" w:styleId="WW8Num1z2">
    <w:name w:val="WW8Num1z2"/>
    <w:qFormat/>
    <w:rsid w:val="00226302"/>
  </w:style>
  <w:style w:type="character" w:customStyle="1" w:styleId="ListLabel1">
    <w:name w:val="ListLabel 1"/>
    <w:qFormat/>
    <w:rPr>
      <w:rFonts w:eastAsia="Times New Roman" w:cs="Times New Roman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2"/>
      <w:szCs w:val="22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2"/>
      <w:szCs w:val="22"/>
    </w:rPr>
  </w:style>
  <w:style w:type="character" w:customStyle="1" w:styleId="ListLabel4">
    <w:name w:val="ListLabel 4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5">
    <w:name w:val="ListLabel 5"/>
    <w:qFormat/>
    <w:rPr>
      <w:rFonts w:eastAsia="Times New Roman" w:cs="Times New Roman"/>
      <w:w w:val="100"/>
      <w:sz w:val="22"/>
      <w:szCs w:val="22"/>
    </w:rPr>
  </w:style>
  <w:style w:type="character" w:customStyle="1" w:styleId="ListLabel6">
    <w:name w:val="ListLabel 6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7">
    <w:name w:val="ListLabel 7"/>
    <w:qFormat/>
    <w:rPr>
      <w:rFonts w:eastAsia="Times New Roman" w:cs="Times New Roman"/>
      <w:w w:val="100"/>
      <w:sz w:val="22"/>
      <w:szCs w:val="22"/>
    </w:rPr>
  </w:style>
  <w:style w:type="character" w:customStyle="1" w:styleId="ListLabel8">
    <w:name w:val="ListLabel 8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9">
    <w:name w:val="ListLabel 9"/>
    <w:qFormat/>
    <w:rPr>
      <w:rFonts w:eastAsia="Times New Roman" w:cs="Times New Roman"/>
      <w:w w:val="100"/>
      <w:sz w:val="22"/>
      <w:szCs w:val="22"/>
    </w:rPr>
  </w:style>
  <w:style w:type="character" w:customStyle="1" w:styleId="ListLabel10">
    <w:name w:val="ListLabel 10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1">
    <w:name w:val="ListLabel 11"/>
    <w:qFormat/>
    <w:rPr>
      <w:b w:val="0"/>
      <w:sz w:val="24"/>
    </w:rPr>
  </w:style>
  <w:style w:type="character" w:customStyle="1" w:styleId="ListLabel12">
    <w:name w:val="ListLabel 12"/>
    <w:qFormat/>
    <w:rPr>
      <w:b w:val="0"/>
      <w:sz w:val="24"/>
    </w:rPr>
  </w:style>
  <w:style w:type="character" w:customStyle="1" w:styleId="ListLabel13">
    <w:name w:val="ListLabel 13"/>
    <w:qFormat/>
    <w:rPr>
      <w:b w:val="0"/>
      <w:sz w:val="24"/>
    </w:rPr>
  </w:style>
  <w:style w:type="character" w:customStyle="1" w:styleId="ListLabel14">
    <w:name w:val="ListLabel 14"/>
    <w:qFormat/>
    <w:rPr>
      <w:b w:val="0"/>
      <w:sz w:val="24"/>
    </w:rPr>
  </w:style>
  <w:style w:type="character" w:customStyle="1" w:styleId="ListLabel15">
    <w:name w:val="ListLabel 15"/>
    <w:qFormat/>
    <w:rPr>
      <w:b w:val="0"/>
      <w:color w:val="00000A"/>
      <w:sz w:val="24"/>
    </w:rPr>
  </w:style>
  <w:style w:type="character" w:customStyle="1" w:styleId="ListLabel16">
    <w:name w:val="ListLabel 16"/>
    <w:qFormat/>
    <w:rPr>
      <w:rFonts w:cs="Arial"/>
      <w:b w:val="0"/>
      <w:color w:val="00000A"/>
      <w:sz w:val="24"/>
      <w:szCs w:val="20"/>
    </w:rPr>
  </w:style>
  <w:style w:type="character" w:customStyle="1" w:styleId="ListLabel17">
    <w:name w:val="ListLabel 17"/>
    <w:qFormat/>
    <w:rPr>
      <w:color w:val="00000A"/>
      <w:sz w:val="24"/>
    </w:rPr>
  </w:style>
  <w:style w:type="character" w:customStyle="1" w:styleId="ListLabel18">
    <w:name w:val="ListLabel 18"/>
    <w:qFormat/>
    <w:rPr>
      <w:rFonts w:cs="Times New Roman"/>
      <w:sz w:val="24"/>
      <w:szCs w:val="24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00000A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rFonts w:cs="Arial"/>
      <w:b w:val="0"/>
      <w:color w:val="00000A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1z0">
    <w:name w:val="WW8Num1z0"/>
    <w:qFormat/>
  </w:style>
  <w:style w:type="character" w:customStyle="1" w:styleId="WW8Num6z0">
    <w:name w:val="WW8Num6z0"/>
    <w:qFormat/>
    <w:rPr>
      <w:rFonts w:ascii="Tahoma" w:eastAsia="Tahoma" w:hAnsi="Tahoma" w:cs="Tahoma"/>
      <w:b w:val="0"/>
      <w:bCs/>
      <w:sz w:val="20"/>
      <w:szCs w:val="20"/>
    </w:rPr>
  </w:style>
  <w:style w:type="character" w:customStyle="1" w:styleId="ListLabel40">
    <w:name w:val="ListLabel 40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b w:val="0"/>
      <w:sz w:val="24"/>
    </w:rPr>
  </w:style>
  <w:style w:type="character" w:customStyle="1" w:styleId="ListLabel50">
    <w:name w:val="ListLabel 50"/>
    <w:qFormat/>
    <w:rPr>
      <w:b w:val="0"/>
      <w:sz w:val="24"/>
    </w:rPr>
  </w:style>
  <w:style w:type="character" w:customStyle="1" w:styleId="ListLabel51">
    <w:name w:val="ListLabel 51"/>
    <w:qFormat/>
    <w:rPr>
      <w:b w:val="0"/>
      <w:sz w:val="24"/>
    </w:rPr>
  </w:style>
  <w:style w:type="character" w:customStyle="1" w:styleId="ListLabel52">
    <w:name w:val="ListLabel 52"/>
    <w:qFormat/>
    <w:rPr>
      <w:b w:val="0"/>
      <w:color w:val="00000A"/>
      <w:sz w:val="24"/>
    </w:rPr>
  </w:style>
  <w:style w:type="character" w:customStyle="1" w:styleId="ListLabel53">
    <w:name w:val="ListLabel 53"/>
    <w:qFormat/>
    <w:rPr>
      <w:rFonts w:cs="Arial"/>
      <w:b w:val="0"/>
      <w:color w:val="00000A"/>
      <w:sz w:val="24"/>
      <w:szCs w:val="20"/>
    </w:rPr>
  </w:style>
  <w:style w:type="character" w:customStyle="1" w:styleId="ListLabel54">
    <w:name w:val="ListLabel 54"/>
    <w:qFormat/>
    <w:rPr>
      <w:color w:val="00000A"/>
      <w:sz w:val="24"/>
    </w:rPr>
  </w:style>
  <w:style w:type="character" w:customStyle="1" w:styleId="ListLabel55">
    <w:name w:val="ListLabel 55"/>
    <w:qFormat/>
    <w:rPr>
      <w:rFonts w:cs="Times New Roman"/>
      <w:sz w:val="24"/>
      <w:szCs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75">
    <w:name w:val="ListLabel 75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76">
    <w:name w:val="ListLabel 76"/>
    <w:qFormat/>
    <w:rPr>
      <w:rFonts w:ascii="Times New Roman" w:hAnsi="Times New Roman"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78">
    <w:name w:val="ListLabel 78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b w:val="0"/>
      <w:sz w:val="24"/>
    </w:rPr>
  </w:style>
  <w:style w:type="character" w:customStyle="1" w:styleId="ListLabel88">
    <w:name w:val="ListLabel 88"/>
    <w:qFormat/>
    <w:rPr>
      <w:b w:val="0"/>
      <w:sz w:val="24"/>
    </w:rPr>
  </w:style>
  <w:style w:type="character" w:customStyle="1" w:styleId="ListLabel89">
    <w:name w:val="ListLabel 89"/>
    <w:qFormat/>
    <w:rPr>
      <w:b w:val="0"/>
      <w:sz w:val="24"/>
    </w:rPr>
  </w:style>
  <w:style w:type="character" w:customStyle="1" w:styleId="ListLabel90">
    <w:name w:val="ListLabel 90"/>
    <w:qFormat/>
    <w:rPr>
      <w:b w:val="0"/>
      <w:color w:val="00000A"/>
      <w:sz w:val="24"/>
    </w:rPr>
  </w:style>
  <w:style w:type="character" w:customStyle="1" w:styleId="ListLabel91">
    <w:name w:val="ListLabel 91"/>
    <w:qFormat/>
    <w:rPr>
      <w:rFonts w:cs="Arial"/>
      <w:b w:val="0"/>
      <w:color w:val="00000A"/>
      <w:sz w:val="24"/>
      <w:szCs w:val="20"/>
    </w:rPr>
  </w:style>
  <w:style w:type="character" w:customStyle="1" w:styleId="ListLabel92">
    <w:name w:val="ListLabel 92"/>
    <w:qFormat/>
    <w:rPr>
      <w:color w:val="00000A"/>
      <w:sz w:val="24"/>
    </w:rPr>
  </w:style>
  <w:style w:type="character" w:customStyle="1" w:styleId="ListLabel93">
    <w:name w:val="ListLabel 93"/>
    <w:qFormat/>
    <w:rPr>
      <w:rFonts w:cs="Times New Roman"/>
      <w:sz w:val="24"/>
      <w:szCs w:val="24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113">
    <w:name w:val="ListLabel 113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114">
    <w:name w:val="ListLabel 114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15">
    <w:name w:val="ListLabel 115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16">
    <w:name w:val="ListLabel 116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b w:val="0"/>
      <w:sz w:val="24"/>
    </w:rPr>
  </w:style>
  <w:style w:type="character" w:customStyle="1" w:styleId="ListLabel126">
    <w:name w:val="ListLabel 126"/>
    <w:qFormat/>
    <w:rPr>
      <w:b w:val="0"/>
      <w:sz w:val="24"/>
    </w:rPr>
  </w:style>
  <w:style w:type="character" w:customStyle="1" w:styleId="ListLabel127">
    <w:name w:val="ListLabel 127"/>
    <w:qFormat/>
    <w:rPr>
      <w:b w:val="0"/>
      <w:sz w:val="24"/>
    </w:rPr>
  </w:style>
  <w:style w:type="character" w:customStyle="1" w:styleId="ListLabel128">
    <w:name w:val="ListLabel 128"/>
    <w:qFormat/>
    <w:rPr>
      <w:b w:val="0"/>
      <w:color w:val="00000A"/>
      <w:sz w:val="24"/>
    </w:rPr>
  </w:style>
  <w:style w:type="character" w:customStyle="1" w:styleId="ListLabel129">
    <w:name w:val="ListLabel 129"/>
    <w:qFormat/>
    <w:rPr>
      <w:rFonts w:cs="Arial"/>
      <w:b w:val="0"/>
      <w:color w:val="00000A"/>
      <w:sz w:val="24"/>
      <w:szCs w:val="20"/>
    </w:rPr>
  </w:style>
  <w:style w:type="character" w:customStyle="1" w:styleId="ListLabel130">
    <w:name w:val="ListLabel 130"/>
    <w:qFormat/>
    <w:rPr>
      <w:color w:val="00000A"/>
      <w:sz w:val="24"/>
    </w:rPr>
  </w:style>
  <w:style w:type="character" w:customStyle="1" w:styleId="ListLabel131">
    <w:name w:val="ListLabel 131"/>
    <w:qFormat/>
    <w:rPr>
      <w:rFonts w:cs="Times New Roman"/>
      <w:sz w:val="24"/>
      <w:szCs w:val="24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151">
    <w:name w:val="ListLabel 151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152">
    <w:name w:val="ListLabel 152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53">
    <w:name w:val="ListLabel 153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54">
    <w:name w:val="ListLabel 154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b w:val="0"/>
      <w:sz w:val="24"/>
    </w:rPr>
  </w:style>
  <w:style w:type="character" w:customStyle="1" w:styleId="ListLabel164">
    <w:name w:val="ListLabel 164"/>
    <w:qFormat/>
    <w:rPr>
      <w:b w:val="0"/>
      <w:sz w:val="24"/>
    </w:rPr>
  </w:style>
  <w:style w:type="character" w:customStyle="1" w:styleId="ListLabel165">
    <w:name w:val="ListLabel 165"/>
    <w:qFormat/>
    <w:rPr>
      <w:b w:val="0"/>
      <w:color w:val="00000A"/>
      <w:sz w:val="24"/>
    </w:rPr>
  </w:style>
  <w:style w:type="character" w:customStyle="1" w:styleId="ListLabel166">
    <w:name w:val="ListLabel 166"/>
    <w:qFormat/>
    <w:rPr>
      <w:rFonts w:cs="Arial"/>
      <w:b w:val="0"/>
      <w:color w:val="00000A"/>
      <w:sz w:val="24"/>
      <w:szCs w:val="20"/>
    </w:rPr>
  </w:style>
  <w:style w:type="character" w:customStyle="1" w:styleId="ListLabel167">
    <w:name w:val="ListLabel 167"/>
    <w:qFormat/>
    <w:rPr>
      <w:color w:val="00000A"/>
      <w:sz w:val="24"/>
    </w:rPr>
  </w:style>
  <w:style w:type="character" w:customStyle="1" w:styleId="ListLabel168">
    <w:name w:val="ListLabel 168"/>
    <w:qFormat/>
    <w:rPr>
      <w:rFonts w:cs="Times New Roman"/>
      <w:sz w:val="24"/>
      <w:szCs w:val="24"/>
    </w:rPr>
  </w:style>
  <w:style w:type="character" w:customStyle="1" w:styleId="ListLabel169">
    <w:name w:val="ListLabel 169"/>
    <w:qFormat/>
    <w:rPr>
      <w:rFonts w:ascii="Times New Roman" w:eastAsia="Tahoma" w:hAnsi="Times New Roman" w:cs="Tahoma"/>
      <w:b w:val="0"/>
      <w:bCs w:val="0"/>
      <w:sz w:val="24"/>
      <w:szCs w:val="20"/>
    </w:rPr>
  </w:style>
  <w:style w:type="character" w:customStyle="1" w:styleId="ListLabel170">
    <w:name w:val="ListLabel 170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71">
    <w:name w:val="ListLabel 171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72">
    <w:name w:val="ListLabel 172"/>
    <w:qFormat/>
    <w:rPr>
      <w:b w:val="0"/>
      <w:sz w:val="24"/>
    </w:rPr>
  </w:style>
  <w:style w:type="character" w:customStyle="1" w:styleId="ListLabel173">
    <w:name w:val="ListLabel 173"/>
    <w:qFormat/>
    <w:rPr>
      <w:b w:val="0"/>
      <w:sz w:val="24"/>
    </w:rPr>
  </w:style>
  <w:style w:type="character" w:customStyle="1" w:styleId="ListLabel174">
    <w:name w:val="ListLabel 174"/>
    <w:qFormat/>
    <w:rPr>
      <w:b w:val="0"/>
      <w:color w:val="00000A"/>
      <w:sz w:val="24"/>
    </w:rPr>
  </w:style>
  <w:style w:type="character" w:customStyle="1" w:styleId="ListLabel175">
    <w:name w:val="ListLabel 175"/>
    <w:qFormat/>
    <w:rPr>
      <w:rFonts w:cs="Arial"/>
      <w:b w:val="0"/>
      <w:color w:val="00000A"/>
      <w:sz w:val="24"/>
      <w:szCs w:val="20"/>
    </w:rPr>
  </w:style>
  <w:style w:type="character" w:customStyle="1" w:styleId="ListLabel176">
    <w:name w:val="ListLabel 176"/>
    <w:qFormat/>
    <w:rPr>
      <w:color w:val="00000A"/>
      <w:sz w:val="24"/>
    </w:rPr>
  </w:style>
  <w:style w:type="character" w:customStyle="1" w:styleId="ListLabel177">
    <w:name w:val="ListLabel 177"/>
    <w:qFormat/>
    <w:rPr>
      <w:rFonts w:cs="Times New Roman"/>
      <w:sz w:val="24"/>
      <w:szCs w:val="24"/>
    </w:rPr>
  </w:style>
  <w:style w:type="character" w:customStyle="1" w:styleId="ListLabel178">
    <w:name w:val="ListLabel 178"/>
    <w:qFormat/>
    <w:rPr>
      <w:rFonts w:ascii="Times New Roman" w:eastAsia="Tahoma" w:hAnsi="Times New Roman" w:cs="Tahoma"/>
      <w:b/>
      <w:bCs w:val="0"/>
      <w:sz w:val="24"/>
      <w:szCs w:val="20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ascii="Times New Roman" w:hAnsi="Times New Roman"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89">
    <w:name w:val="ListLabel 189"/>
    <w:qFormat/>
    <w:rPr>
      <w:rFonts w:ascii="Times New Roman" w:hAnsi="Times New Roman"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C620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sid w:val="00067210"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67210"/>
    <w:pPr>
      <w:ind w:left="546" w:hanging="396"/>
      <w:jc w:val="both"/>
    </w:pPr>
  </w:style>
  <w:style w:type="paragraph" w:customStyle="1" w:styleId="TableParagraph">
    <w:name w:val="Table Paragraph"/>
    <w:basedOn w:val="Normalny"/>
    <w:uiPriority w:val="1"/>
    <w:qFormat/>
    <w:rsid w:val="00067210"/>
  </w:style>
  <w:style w:type="paragraph" w:styleId="Stopka">
    <w:name w:val="footer"/>
    <w:basedOn w:val="Normalny"/>
    <w:link w:val="StopkaZnak"/>
    <w:uiPriority w:val="99"/>
    <w:unhideWhenUsed/>
    <w:rsid w:val="004C620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6202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qFormat/>
    <w:rsid w:val="00226302"/>
    <w:pPr>
      <w:suppressAutoHyphens/>
      <w:spacing w:line="276" w:lineRule="auto"/>
    </w:pPr>
    <w:rPr>
      <w:rFonts w:ascii="Liberation Mono" w:eastAsia="NSimSun" w:hAnsi="Liberation Mono" w:cs="Liberation Mono"/>
      <w:kern w:val="2"/>
      <w:sz w:val="20"/>
      <w:szCs w:val="20"/>
      <w:lang w:val="pl-PL" w:eastAsia="zh-CN" w:bidi="hi-IN"/>
    </w:rPr>
  </w:style>
  <w:style w:type="numbering" w:customStyle="1" w:styleId="WW8Num1">
    <w:name w:val="WW8Num1"/>
    <w:qFormat/>
  </w:style>
  <w:style w:type="numbering" w:customStyle="1" w:styleId="WW8Num6">
    <w:name w:val="WW8Num6"/>
    <w:qFormat/>
  </w:style>
  <w:style w:type="table" w:customStyle="1" w:styleId="TableNormal">
    <w:name w:val="Table Normal"/>
    <w:uiPriority w:val="2"/>
    <w:semiHidden/>
    <w:unhideWhenUsed/>
    <w:qFormat/>
    <w:rsid w:val="00067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703BB3"/>
    <w:rPr>
      <w:rFonts w:ascii="Verdana" w:hAnsi="Verdana" w:cs="Verdana"/>
      <w:color w:val="0000FF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67210"/>
    <w:rPr>
      <w:rFonts w:ascii="Times New Roman" w:eastAsia="Times New Roman" w:hAnsi="Times New Roman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067210"/>
    <w:pPr>
      <w:ind w:left="117"/>
      <w:jc w:val="center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067210"/>
    <w:pPr>
      <w:ind w:left="117"/>
      <w:jc w:val="both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067210"/>
    <w:pPr>
      <w:ind w:left="3958" w:right="3972"/>
      <w:jc w:val="center"/>
      <w:outlineLvl w:val="3"/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C6202"/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C6202"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6202"/>
    <w:rPr>
      <w:rFonts w:ascii="Tahoma" w:eastAsia="Times New Roman" w:hAnsi="Tahoma" w:cs="Tahoma"/>
      <w:sz w:val="16"/>
      <w:szCs w:val="16"/>
    </w:rPr>
  </w:style>
  <w:style w:type="character" w:customStyle="1" w:styleId="WW8Num1z2">
    <w:name w:val="WW8Num1z2"/>
    <w:qFormat/>
    <w:rsid w:val="00226302"/>
  </w:style>
  <w:style w:type="character" w:customStyle="1" w:styleId="ListLabel1">
    <w:name w:val="ListLabel 1"/>
    <w:qFormat/>
    <w:rPr>
      <w:rFonts w:eastAsia="Times New Roman" w:cs="Times New Roman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2"/>
      <w:szCs w:val="22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2"/>
      <w:szCs w:val="22"/>
    </w:rPr>
  </w:style>
  <w:style w:type="character" w:customStyle="1" w:styleId="ListLabel4">
    <w:name w:val="ListLabel 4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5">
    <w:name w:val="ListLabel 5"/>
    <w:qFormat/>
    <w:rPr>
      <w:rFonts w:eastAsia="Times New Roman" w:cs="Times New Roman"/>
      <w:w w:val="100"/>
      <w:sz w:val="22"/>
      <w:szCs w:val="22"/>
    </w:rPr>
  </w:style>
  <w:style w:type="character" w:customStyle="1" w:styleId="ListLabel6">
    <w:name w:val="ListLabel 6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7">
    <w:name w:val="ListLabel 7"/>
    <w:qFormat/>
    <w:rPr>
      <w:rFonts w:eastAsia="Times New Roman" w:cs="Times New Roman"/>
      <w:w w:val="100"/>
      <w:sz w:val="22"/>
      <w:szCs w:val="22"/>
    </w:rPr>
  </w:style>
  <w:style w:type="character" w:customStyle="1" w:styleId="ListLabel8">
    <w:name w:val="ListLabel 8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9">
    <w:name w:val="ListLabel 9"/>
    <w:qFormat/>
    <w:rPr>
      <w:rFonts w:eastAsia="Times New Roman" w:cs="Times New Roman"/>
      <w:w w:val="100"/>
      <w:sz w:val="22"/>
      <w:szCs w:val="22"/>
    </w:rPr>
  </w:style>
  <w:style w:type="character" w:customStyle="1" w:styleId="ListLabel10">
    <w:name w:val="ListLabel 10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1">
    <w:name w:val="ListLabel 11"/>
    <w:qFormat/>
    <w:rPr>
      <w:b w:val="0"/>
      <w:sz w:val="24"/>
    </w:rPr>
  </w:style>
  <w:style w:type="character" w:customStyle="1" w:styleId="ListLabel12">
    <w:name w:val="ListLabel 12"/>
    <w:qFormat/>
    <w:rPr>
      <w:b w:val="0"/>
      <w:sz w:val="24"/>
    </w:rPr>
  </w:style>
  <w:style w:type="character" w:customStyle="1" w:styleId="ListLabel13">
    <w:name w:val="ListLabel 13"/>
    <w:qFormat/>
    <w:rPr>
      <w:b w:val="0"/>
      <w:sz w:val="24"/>
    </w:rPr>
  </w:style>
  <w:style w:type="character" w:customStyle="1" w:styleId="ListLabel14">
    <w:name w:val="ListLabel 14"/>
    <w:qFormat/>
    <w:rPr>
      <w:b w:val="0"/>
      <w:sz w:val="24"/>
    </w:rPr>
  </w:style>
  <w:style w:type="character" w:customStyle="1" w:styleId="ListLabel15">
    <w:name w:val="ListLabel 15"/>
    <w:qFormat/>
    <w:rPr>
      <w:b w:val="0"/>
      <w:color w:val="00000A"/>
      <w:sz w:val="24"/>
    </w:rPr>
  </w:style>
  <w:style w:type="character" w:customStyle="1" w:styleId="ListLabel16">
    <w:name w:val="ListLabel 16"/>
    <w:qFormat/>
    <w:rPr>
      <w:rFonts w:cs="Arial"/>
      <w:b w:val="0"/>
      <w:color w:val="00000A"/>
      <w:sz w:val="24"/>
      <w:szCs w:val="20"/>
    </w:rPr>
  </w:style>
  <w:style w:type="character" w:customStyle="1" w:styleId="ListLabel17">
    <w:name w:val="ListLabel 17"/>
    <w:qFormat/>
    <w:rPr>
      <w:color w:val="00000A"/>
      <w:sz w:val="24"/>
    </w:rPr>
  </w:style>
  <w:style w:type="character" w:customStyle="1" w:styleId="ListLabel18">
    <w:name w:val="ListLabel 18"/>
    <w:qFormat/>
    <w:rPr>
      <w:rFonts w:cs="Times New Roman"/>
      <w:sz w:val="24"/>
      <w:szCs w:val="24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00000A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rFonts w:cs="Arial"/>
      <w:b w:val="0"/>
      <w:color w:val="00000A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1z0">
    <w:name w:val="WW8Num1z0"/>
    <w:qFormat/>
  </w:style>
  <w:style w:type="character" w:customStyle="1" w:styleId="WW8Num6z0">
    <w:name w:val="WW8Num6z0"/>
    <w:qFormat/>
    <w:rPr>
      <w:rFonts w:ascii="Tahoma" w:eastAsia="Tahoma" w:hAnsi="Tahoma" w:cs="Tahoma"/>
      <w:b w:val="0"/>
      <w:bCs/>
      <w:sz w:val="20"/>
      <w:szCs w:val="20"/>
    </w:rPr>
  </w:style>
  <w:style w:type="character" w:customStyle="1" w:styleId="ListLabel40">
    <w:name w:val="ListLabel 40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b w:val="0"/>
      <w:sz w:val="24"/>
    </w:rPr>
  </w:style>
  <w:style w:type="character" w:customStyle="1" w:styleId="ListLabel50">
    <w:name w:val="ListLabel 50"/>
    <w:qFormat/>
    <w:rPr>
      <w:b w:val="0"/>
      <w:sz w:val="24"/>
    </w:rPr>
  </w:style>
  <w:style w:type="character" w:customStyle="1" w:styleId="ListLabel51">
    <w:name w:val="ListLabel 51"/>
    <w:qFormat/>
    <w:rPr>
      <w:b w:val="0"/>
      <w:sz w:val="24"/>
    </w:rPr>
  </w:style>
  <w:style w:type="character" w:customStyle="1" w:styleId="ListLabel52">
    <w:name w:val="ListLabel 52"/>
    <w:qFormat/>
    <w:rPr>
      <w:b w:val="0"/>
      <w:color w:val="00000A"/>
      <w:sz w:val="24"/>
    </w:rPr>
  </w:style>
  <w:style w:type="character" w:customStyle="1" w:styleId="ListLabel53">
    <w:name w:val="ListLabel 53"/>
    <w:qFormat/>
    <w:rPr>
      <w:rFonts w:cs="Arial"/>
      <w:b w:val="0"/>
      <w:color w:val="00000A"/>
      <w:sz w:val="24"/>
      <w:szCs w:val="20"/>
    </w:rPr>
  </w:style>
  <w:style w:type="character" w:customStyle="1" w:styleId="ListLabel54">
    <w:name w:val="ListLabel 54"/>
    <w:qFormat/>
    <w:rPr>
      <w:color w:val="00000A"/>
      <w:sz w:val="24"/>
    </w:rPr>
  </w:style>
  <w:style w:type="character" w:customStyle="1" w:styleId="ListLabel55">
    <w:name w:val="ListLabel 55"/>
    <w:qFormat/>
    <w:rPr>
      <w:rFonts w:cs="Times New Roman"/>
      <w:sz w:val="24"/>
      <w:szCs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75">
    <w:name w:val="ListLabel 75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76">
    <w:name w:val="ListLabel 76"/>
    <w:qFormat/>
    <w:rPr>
      <w:rFonts w:ascii="Times New Roman" w:hAnsi="Times New Roman"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78">
    <w:name w:val="ListLabel 78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b w:val="0"/>
      <w:sz w:val="24"/>
    </w:rPr>
  </w:style>
  <w:style w:type="character" w:customStyle="1" w:styleId="ListLabel88">
    <w:name w:val="ListLabel 88"/>
    <w:qFormat/>
    <w:rPr>
      <w:b w:val="0"/>
      <w:sz w:val="24"/>
    </w:rPr>
  </w:style>
  <w:style w:type="character" w:customStyle="1" w:styleId="ListLabel89">
    <w:name w:val="ListLabel 89"/>
    <w:qFormat/>
    <w:rPr>
      <w:b w:val="0"/>
      <w:sz w:val="24"/>
    </w:rPr>
  </w:style>
  <w:style w:type="character" w:customStyle="1" w:styleId="ListLabel90">
    <w:name w:val="ListLabel 90"/>
    <w:qFormat/>
    <w:rPr>
      <w:b w:val="0"/>
      <w:color w:val="00000A"/>
      <w:sz w:val="24"/>
    </w:rPr>
  </w:style>
  <w:style w:type="character" w:customStyle="1" w:styleId="ListLabel91">
    <w:name w:val="ListLabel 91"/>
    <w:qFormat/>
    <w:rPr>
      <w:rFonts w:cs="Arial"/>
      <w:b w:val="0"/>
      <w:color w:val="00000A"/>
      <w:sz w:val="24"/>
      <w:szCs w:val="20"/>
    </w:rPr>
  </w:style>
  <w:style w:type="character" w:customStyle="1" w:styleId="ListLabel92">
    <w:name w:val="ListLabel 92"/>
    <w:qFormat/>
    <w:rPr>
      <w:color w:val="00000A"/>
      <w:sz w:val="24"/>
    </w:rPr>
  </w:style>
  <w:style w:type="character" w:customStyle="1" w:styleId="ListLabel93">
    <w:name w:val="ListLabel 93"/>
    <w:qFormat/>
    <w:rPr>
      <w:rFonts w:cs="Times New Roman"/>
      <w:sz w:val="24"/>
      <w:szCs w:val="24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113">
    <w:name w:val="ListLabel 113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114">
    <w:name w:val="ListLabel 114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15">
    <w:name w:val="ListLabel 115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16">
    <w:name w:val="ListLabel 116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b w:val="0"/>
      <w:sz w:val="24"/>
    </w:rPr>
  </w:style>
  <w:style w:type="character" w:customStyle="1" w:styleId="ListLabel126">
    <w:name w:val="ListLabel 126"/>
    <w:qFormat/>
    <w:rPr>
      <w:b w:val="0"/>
      <w:sz w:val="24"/>
    </w:rPr>
  </w:style>
  <w:style w:type="character" w:customStyle="1" w:styleId="ListLabel127">
    <w:name w:val="ListLabel 127"/>
    <w:qFormat/>
    <w:rPr>
      <w:b w:val="0"/>
      <w:sz w:val="24"/>
    </w:rPr>
  </w:style>
  <w:style w:type="character" w:customStyle="1" w:styleId="ListLabel128">
    <w:name w:val="ListLabel 128"/>
    <w:qFormat/>
    <w:rPr>
      <w:b w:val="0"/>
      <w:color w:val="00000A"/>
      <w:sz w:val="24"/>
    </w:rPr>
  </w:style>
  <w:style w:type="character" w:customStyle="1" w:styleId="ListLabel129">
    <w:name w:val="ListLabel 129"/>
    <w:qFormat/>
    <w:rPr>
      <w:rFonts w:cs="Arial"/>
      <w:b w:val="0"/>
      <w:color w:val="00000A"/>
      <w:sz w:val="24"/>
      <w:szCs w:val="20"/>
    </w:rPr>
  </w:style>
  <w:style w:type="character" w:customStyle="1" w:styleId="ListLabel130">
    <w:name w:val="ListLabel 130"/>
    <w:qFormat/>
    <w:rPr>
      <w:color w:val="00000A"/>
      <w:sz w:val="24"/>
    </w:rPr>
  </w:style>
  <w:style w:type="character" w:customStyle="1" w:styleId="ListLabel131">
    <w:name w:val="ListLabel 131"/>
    <w:qFormat/>
    <w:rPr>
      <w:rFonts w:cs="Times New Roman"/>
      <w:sz w:val="24"/>
      <w:szCs w:val="24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151">
    <w:name w:val="ListLabel 151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152">
    <w:name w:val="ListLabel 152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53">
    <w:name w:val="ListLabel 153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54">
    <w:name w:val="ListLabel 154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b w:val="0"/>
      <w:sz w:val="24"/>
    </w:rPr>
  </w:style>
  <w:style w:type="character" w:customStyle="1" w:styleId="ListLabel164">
    <w:name w:val="ListLabel 164"/>
    <w:qFormat/>
    <w:rPr>
      <w:b w:val="0"/>
      <w:sz w:val="24"/>
    </w:rPr>
  </w:style>
  <w:style w:type="character" w:customStyle="1" w:styleId="ListLabel165">
    <w:name w:val="ListLabel 165"/>
    <w:qFormat/>
    <w:rPr>
      <w:b w:val="0"/>
      <w:color w:val="00000A"/>
      <w:sz w:val="24"/>
    </w:rPr>
  </w:style>
  <w:style w:type="character" w:customStyle="1" w:styleId="ListLabel166">
    <w:name w:val="ListLabel 166"/>
    <w:qFormat/>
    <w:rPr>
      <w:rFonts w:cs="Arial"/>
      <w:b w:val="0"/>
      <w:color w:val="00000A"/>
      <w:sz w:val="24"/>
      <w:szCs w:val="20"/>
    </w:rPr>
  </w:style>
  <w:style w:type="character" w:customStyle="1" w:styleId="ListLabel167">
    <w:name w:val="ListLabel 167"/>
    <w:qFormat/>
    <w:rPr>
      <w:color w:val="00000A"/>
      <w:sz w:val="24"/>
    </w:rPr>
  </w:style>
  <w:style w:type="character" w:customStyle="1" w:styleId="ListLabel168">
    <w:name w:val="ListLabel 168"/>
    <w:qFormat/>
    <w:rPr>
      <w:rFonts w:cs="Times New Roman"/>
      <w:sz w:val="24"/>
      <w:szCs w:val="24"/>
    </w:rPr>
  </w:style>
  <w:style w:type="character" w:customStyle="1" w:styleId="ListLabel169">
    <w:name w:val="ListLabel 169"/>
    <w:qFormat/>
    <w:rPr>
      <w:rFonts w:ascii="Times New Roman" w:eastAsia="Tahoma" w:hAnsi="Times New Roman" w:cs="Tahoma"/>
      <w:b w:val="0"/>
      <w:bCs w:val="0"/>
      <w:sz w:val="24"/>
      <w:szCs w:val="20"/>
    </w:rPr>
  </w:style>
  <w:style w:type="character" w:customStyle="1" w:styleId="ListLabel170">
    <w:name w:val="ListLabel 170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71">
    <w:name w:val="ListLabel 171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72">
    <w:name w:val="ListLabel 172"/>
    <w:qFormat/>
    <w:rPr>
      <w:b w:val="0"/>
      <w:sz w:val="24"/>
    </w:rPr>
  </w:style>
  <w:style w:type="character" w:customStyle="1" w:styleId="ListLabel173">
    <w:name w:val="ListLabel 173"/>
    <w:qFormat/>
    <w:rPr>
      <w:b w:val="0"/>
      <w:sz w:val="24"/>
    </w:rPr>
  </w:style>
  <w:style w:type="character" w:customStyle="1" w:styleId="ListLabel174">
    <w:name w:val="ListLabel 174"/>
    <w:qFormat/>
    <w:rPr>
      <w:b w:val="0"/>
      <w:color w:val="00000A"/>
      <w:sz w:val="24"/>
    </w:rPr>
  </w:style>
  <w:style w:type="character" w:customStyle="1" w:styleId="ListLabel175">
    <w:name w:val="ListLabel 175"/>
    <w:qFormat/>
    <w:rPr>
      <w:rFonts w:cs="Arial"/>
      <w:b w:val="0"/>
      <w:color w:val="00000A"/>
      <w:sz w:val="24"/>
      <w:szCs w:val="20"/>
    </w:rPr>
  </w:style>
  <w:style w:type="character" w:customStyle="1" w:styleId="ListLabel176">
    <w:name w:val="ListLabel 176"/>
    <w:qFormat/>
    <w:rPr>
      <w:color w:val="00000A"/>
      <w:sz w:val="24"/>
    </w:rPr>
  </w:style>
  <w:style w:type="character" w:customStyle="1" w:styleId="ListLabel177">
    <w:name w:val="ListLabel 177"/>
    <w:qFormat/>
    <w:rPr>
      <w:rFonts w:cs="Times New Roman"/>
      <w:sz w:val="24"/>
      <w:szCs w:val="24"/>
    </w:rPr>
  </w:style>
  <w:style w:type="character" w:customStyle="1" w:styleId="ListLabel178">
    <w:name w:val="ListLabel 178"/>
    <w:qFormat/>
    <w:rPr>
      <w:rFonts w:ascii="Times New Roman" w:eastAsia="Tahoma" w:hAnsi="Times New Roman" w:cs="Tahoma"/>
      <w:b/>
      <w:bCs w:val="0"/>
      <w:sz w:val="24"/>
      <w:szCs w:val="20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ascii="Times New Roman" w:hAnsi="Times New Roman"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89">
    <w:name w:val="ListLabel 189"/>
    <w:qFormat/>
    <w:rPr>
      <w:rFonts w:ascii="Times New Roman" w:hAnsi="Times New Roman"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C620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sid w:val="00067210"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67210"/>
    <w:pPr>
      <w:ind w:left="546" w:hanging="396"/>
      <w:jc w:val="both"/>
    </w:pPr>
  </w:style>
  <w:style w:type="paragraph" w:customStyle="1" w:styleId="TableParagraph">
    <w:name w:val="Table Paragraph"/>
    <w:basedOn w:val="Normalny"/>
    <w:uiPriority w:val="1"/>
    <w:qFormat/>
    <w:rsid w:val="00067210"/>
  </w:style>
  <w:style w:type="paragraph" w:styleId="Stopka">
    <w:name w:val="footer"/>
    <w:basedOn w:val="Normalny"/>
    <w:link w:val="StopkaZnak"/>
    <w:uiPriority w:val="99"/>
    <w:unhideWhenUsed/>
    <w:rsid w:val="004C620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6202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qFormat/>
    <w:rsid w:val="00226302"/>
    <w:pPr>
      <w:suppressAutoHyphens/>
      <w:spacing w:line="276" w:lineRule="auto"/>
    </w:pPr>
    <w:rPr>
      <w:rFonts w:ascii="Liberation Mono" w:eastAsia="NSimSun" w:hAnsi="Liberation Mono" w:cs="Liberation Mono"/>
      <w:kern w:val="2"/>
      <w:sz w:val="20"/>
      <w:szCs w:val="20"/>
      <w:lang w:val="pl-PL" w:eastAsia="zh-CN" w:bidi="hi-IN"/>
    </w:rPr>
  </w:style>
  <w:style w:type="numbering" w:customStyle="1" w:styleId="WW8Num1">
    <w:name w:val="WW8Num1"/>
    <w:qFormat/>
  </w:style>
  <w:style w:type="numbering" w:customStyle="1" w:styleId="WW8Num6">
    <w:name w:val="WW8Num6"/>
    <w:qFormat/>
  </w:style>
  <w:style w:type="table" w:customStyle="1" w:styleId="TableNormal">
    <w:name w:val="Table Normal"/>
    <w:uiPriority w:val="2"/>
    <w:semiHidden/>
    <w:unhideWhenUsed/>
    <w:qFormat/>
    <w:rsid w:val="00067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703BB3"/>
    <w:rPr>
      <w:rFonts w:ascii="Verdana" w:hAnsi="Verdana" w:cs="Verdana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.starach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C007D-66C0-4FE1-930A-296C3F4A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1799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zoz</Company>
  <LinksUpToDate>false</LinksUpToDate>
  <CharactersWithSpaces>12574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2019-03-26T09:03:00Z</cp:lastPrinted>
  <dcterms:created xsi:type="dcterms:W3CDTF">2019-03-25T10:33:00Z</dcterms:created>
  <dcterms:modified xsi:type="dcterms:W3CDTF">2019-03-28T13:01:00Z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zoz</vt:lpwstr>
  </property>
  <property fmtid="{D5CDD505-2E9C-101B-9397-08002B2CF9AE}" pid="4" name="Created">
    <vt:filetime>2017-01-04T00:00:00Z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2017-01-19T00:00:00Z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